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2024-2029年中国防爆电机行业全景调研与发展战略研究报告</w:t>
      </w:r>
    </w:p>
    <w:p>
      <w:pPr>
        <w:spacing w:after="150"/>
      </w:pPr>
      <w:r>
        <w:rPr>
          <w:b w:val="1"/>
          <w:bCs w:val="1"/>
        </w:rPr>
        <w:t xml:space="preserve">报告简介</w:t>
      </w:r>
    </w:p>
    <w:p>
      <w:pPr>
        <w:spacing w:after="150"/>
      </w:pPr>
      <w:r>
        <w:rPr/>
        <w:t xml:space="preserve">我国防爆电机行业已形成了较为完整的科研、设计、制造、检测体系，既可生产出适用于煤矿和工厂等各种爆炸性危险场所的产品;也可生产出不同容量等级、不同防护等级和使用环境的产品;同时生产出既符合国家标准又符合IEC标准或其他国家、地区等国际标准的产品，基本上满足了国内外石油、化工和煤炭等爆炸性危险场所的需求。但由于原材料和制造工艺等原因，我国防爆电机的整体水平与国外发达国家同类产品相比还有一定的差距。如产业结构不够合理、制造工艺水平偏低、自主创新能力不强、产学研结合力度不够、成果转化效果不理想等等，最关键的一点，我国电机的能效水平较发达国家还存在不小的差距。</w:t>
      </w:r>
    </w:p>
    <w:p>
      <w:pPr>
        <w:spacing w:after="150"/>
      </w:pPr>
      <w:r>
        <w:rPr/>
        <w:t xml:space="preserve">防爆电机行业市场呈现两极分化的态势，大型电机市场集中度较高，中小型电机市场集中度较低，竞争激烈。企业缺乏研发能力，产品技术含量较低，竞争能力差，近两年来也有企业处于停产或半停产状态。行业企业进入一个洗牌阶段。</w:t>
      </w:r>
    </w:p>
    <w:p>
      <w:pPr>
        <w:spacing w:after="150"/>
      </w:pPr>
      <w:r>
        <w:rPr/>
        <w:t xml:space="preserve">随着用户对增安型、正压型、无火花型产品的使用场所、安全性的认识，以及这几类防爆电机在使用中与隔爆型电机比较，这几类电机具有经济效益和维修方便的优势，必将带动我国增安型、正压型和无火花型等电机使用量的增加及技术水平的提高，从而使行业产品结构向着市场需要的方向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器工业协会防爆电机分会、51行业报告网、全国及海外多种相关报刊杂志以及专业研究机构公布和提供的大量资料，对我国防爆电机及各子行业的发展状况、上下游行业发展状况、市场供需形势、新成果与技术等进行了分析，并重点分析了我国防爆电机行业发展状况和特点，以及中国防爆电机行业将面临的挑战、企业的发展策略等。报告还对全球的防爆电机行业发展态势作了详细分析，并对防爆电机行业进行了趋向研判，是防爆电机开发、经营企业，科研、投资机构等单位准确了解目前防爆电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中国防爆电机行业发展综述 1</w:t>
      </w:r>
    </w:p>
    <w:p>
      <w:pPr>
        <w:spacing w:after="150"/>
      </w:pPr>
      <w:r>
        <w:rPr/>
        <w:t xml:space="preserve">第一节 防爆电机行业报告研究范围 1</w:t>
      </w:r>
    </w:p>
    <w:p>
      <w:pPr>
        <w:spacing w:after="150"/>
      </w:pPr>
      <w:r>
        <w:rPr/>
        <w:t xml:space="preserve">一、防爆电机行业专业名词解释 1</w:t>
      </w:r>
    </w:p>
    <w:p>
      <w:pPr>
        <w:spacing w:after="150"/>
      </w:pPr>
      <w:r>
        <w:rPr/>
        <w:t xml:space="preserve">二、防爆电机行业研究范围界定 2</w:t>
      </w:r>
    </w:p>
    <w:p>
      <w:pPr>
        <w:spacing w:after="150"/>
      </w:pPr>
      <w:r>
        <w:rPr/>
        <w:t xml:space="preserve">三、防爆电机行业分析框架简介 2</w:t>
      </w:r>
    </w:p>
    <w:p>
      <w:pPr>
        <w:spacing w:after="150"/>
      </w:pPr>
      <w:r>
        <w:rPr/>
        <w:t xml:space="preserve">四、防爆电机行业分析工具介绍 2</w:t>
      </w:r>
    </w:p>
    <w:p>
      <w:pPr>
        <w:spacing w:after="150"/>
      </w:pPr>
      <w:r>
        <w:rPr/>
        <w:t xml:space="preserve">第二节 防爆电机行业定义及分类 5</w:t>
      </w:r>
    </w:p>
    <w:p>
      <w:pPr>
        <w:spacing w:after="150"/>
      </w:pPr>
      <w:r>
        <w:rPr/>
        <w:t xml:space="preserve">一、防爆电机行业概念及定义 5</w:t>
      </w:r>
    </w:p>
    <w:p>
      <w:pPr>
        <w:spacing w:after="150"/>
      </w:pPr>
      <w:r>
        <w:rPr/>
        <w:t xml:space="preserve">二、防爆电机行业主要产品分类 5</w:t>
      </w:r>
    </w:p>
    <w:p>
      <w:pPr>
        <w:spacing w:after="150"/>
      </w:pPr>
      <w:r>
        <w:rPr/>
        <w:t xml:space="preserve">第三节 防爆电机行业产业链分析 6</w:t>
      </w:r>
    </w:p>
    <w:p>
      <w:pPr>
        <w:spacing w:after="150"/>
      </w:pPr>
      <w:r>
        <w:rPr/>
        <w:t xml:space="preserve">一、防爆电机行业所处产业链简介 6</w:t>
      </w:r>
    </w:p>
    <w:p>
      <w:pPr>
        <w:spacing w:after="150"/>
      </w:pPr>
      <w:r>
        <w:rPr/>
        <w:t xml:space="preserve">二、防爆电机行业产业链上游分析 6</w:t>
      </w:r>
    </w:p>
    <w:p>
      <w:pPr>
        <w:spacing w:after="150"/>
      </w:pPr>
      <w:r>
        <w:rPr/>
        <w:t xml:space="preserve">1、铜 6</w:t>
      </w:r>
    </w:p>
    <w:p>
      <w:pPr>
        <w:spacing w:after="150"/>
      </w:pPr>
      <w:r>
        <w:rPr/>
        <w:t xml:space="preserve">2、铝 12</w:t>
      </w:r>
    </w:p>
    <w:p>
      <w:pPr>
        <w:spacing w:after="150"/>
      </w:pPr>
      <w:r>
        <w:rPr/>
        <w:t xml:space="preserve">3、铸铁 21</w:t>
      </w:r>
    </w:p>
    <w:p>
      <w:pPr>
        <w:spacing w:after="150"/>
      </w:pPr>
      <w:r>
        <w:rPr/>
        <w:t xml:space="preserve">三、防爆电机行业产业链下游分析 22</w:t>
      </w:r>
    </w:p>
    <w:p>
      <w:pPr>
        <w:spacing w:after="150"/>
      </w:pPr>
      <w:r>
        <w:rPr/>
        <w:t xml:space="preserve">1、煤矿 22</w:t>
      </w:r>
    </w:p>
    <w:p>
      <w:pPr>
        <w:spacing w:after="150"/>
      </w:pPr>
      <w:r>
        <w:rPr/>
        <w:t xml:space="preserve">2、石油天然气 25</w:t>
      </w:r>
    </w:p>
    <w:p>
      <w:pPr>
        <w:spacing w:after="150"/>
      </w:pPr>
      <w:r>
        <w:rPr/>
        <w:t xml:space="preserve">3、石油化工 31</w:t>
      </w:r>
    </w:p>
    <w:p>
      <w:pPr>
        <w:spacing w:after="150"/>
      </w:pPr>
      <w:r>
        <w:rPr>
          <w:b w:val="1"/>
          <w:bCs w:val="1"/>
        </w:rPr>
        <w:t xml:space="preserve">第二章 防爆电机行业市场环境及影响分析（PEST） 42</w:t>
      </w:r>
    </w:p>
    <w:p>
      <w:pPr>
        <w:spacing w:after="150"/>
      </w:pPr>
      <w:r>
        <w:rPr/>
        <w:t xml:space="preserve">第一节 防爆电机行业政治法律环境(P) 42</w:t>
      </w:r>
    </w:p>
    <w:p>
      <w:pPr>
        <w:spacing w:after="150"/>
      </w:pPr>
      <w:r>
        <w:rPr/>
        <w:t xml:space="preserve">一、行业管理体制分析 42</w:t>
      </w:r>
    </w:p>
    <w:p>
      <w:pPr>
        <w:spacing w:after="150"/>
      </w:pPr>
      <w:r>
        <w:rPr/>
        <w:t xml:space="preserve">二、行业主要法律法规 43</w:t>
      </w:r>
    </w:p>
    <w:p>
      <w:pPr>
        <w:spacing w:after="150"/>
      </w:pPr>
      <w:r>
        <w:rPr/>
        <w:t xml:space="preserve">三、防爆电机行业标准 44</w:t>
      </w:r>
    </w:p>
    <w:p>
      <w:pPr>
        <w:spacing w:after="150"/>
      </w:pPr>
      <w:r>
        <w:rPr/>
        <w:t xml:space="preserve">四、行业相关发展规划 46</w:t>
      </w:r>
    </w:p>
    <w:p>
      <w:pPr>
        <w:spacing w:after="150"/>
      </w:pPr>
      <w:r>
        <w:rPr/>
        <w:t xml:space="preserve">五、政策环境对行业的影响 50</w:t>
      </w:r>
    </w:p>
    <w:p>
      <w:pPr>
        <w:spacing w:after="150"/>
      </w:pPr>
      <w:r>
        <w:rPr/>
        <w:t xml:space="preserve">第二节 行业经济环境分析(E) 50</w:t>
      </w:r>
    </w:p>
    <w:p>
      <w:pPr>
        <w:spacing w:after="150"/>
      </w:pPr>
      <w:r>
        <w:rPr/>
        <w:t xml:space="preserve">一、宏观经济形势分析 50</w:t>
      </w:r>
    </w:p>
    <w:p>
      <w:pPr>
        <w:spacing w:after="150"/>
      </w:pPr>
      <w:r>
        <w:rPr/>
        <w:t xml:space="preserve">1、国际宏观经济形势分析 50</w:t>
      </w:r>
    </w:p>
    <w:p>
      <w:pPr>
        <w:spacing w:after="150"/>
      </w:pPr>
      <w:r>
        <w:rPr/>
        <w:t xml:space="preserve">2、国内宏观经济形势分析 59</w:t>
      </w:r>
    </w:p>
    <w:p>
      <w:pPr>
        <w:spacing w:after="150"/>
      </w:pPr>
      <w:r>
        <w:rPr/>
        <w:t xml:space="preserve">3、产业宏观经济环境分析 82</w:t>
      </w:r>
    </w:p>
    <w:p>
      <w:pPr>
        <w:spacing w:after="150"/>
      </w:pPr>
      <w:r>
        <w:rPr/>
        <w:t xml:space="preserve">二、宏观经济环境对行业的影响分析 82</w:t>
      </w:r>
    </w:p>
    <w:p>
      <w:pPr>
        <w:spacing w:after="150"/>
      </w:pPr>
      <w:r>
        <w:rPr/>
        <w:t xml:space="preserve">1、经济复苏对行业的影响 82</w:t>
      </w:r>
    </w:p>
    <w:p>
      <w:pPr>
        <w:spacing w:after="150"/>
      </w:pPr>
      <w:r>
        <w:rPr/>
        <w:t xml:space="preserve">2、货币政策对行业的影响 83</w:t>
      </w:r>
    </w:p>
    <w:p>
      <w:pPr>
        <w:spacing w:after="150"/>
      </w:pPr>
      <w:r>
        <w:rPr/>
        <w:t xml:space="preserve">3、区域规划对行业的影响 83</w:t>
      </w:r>
    </w:p>
    <w:p>
      <w:pPr>
        <w:spacing w:after="150"/>
      </w:pPr>
      <w:r>
        <w:rPr/>
        <w:t xml:space="preserve">第三节 行业社会环境分析(S) 83</w:t>
      </w:r>
    </w:p>
    <w:p>
      <w:pPr>
        <w:spacing w:after="150"/>
      </w:pPr>
      <w:r>
        <w:rPr/>
        <w:t xml:space="preserve">一、防爆电机产业社会环境 83</w:t>
      </w:r>
    </w:p>
    <w:p>
      <w:pPr>
        <w:spacing w:after="150"/>
      </w:pPr>
      <w:r>
        <w:rPr/>
        <w:t xml:space="preserve">1、人口环境分析 83</w:t>
      </w:r>
    </w:p>
    <w:p>
      <w:pPr>
        <w:spacing w:after="150"/>
      </w:pPr>
      <w:r>
        <w:rPr/>
        <w:t xml:space="preserve">2、教育环境分析 86</w:t>
      </w:r>
    </w:p>
    <w:p>
      <w:pPr>
        <w:spacing w:after="150"/>
      </w:pPr>
      <w:r>
        <w:rPr/>
        <w:t xml:space="preserve">3、文化环境分析 86</w:t>
      </w:r>
    </w:p>
    <w:p>
      <w:pPr>
        <w:spacing w:after="150"/>
      </w:pPr>
      <w:r>
        <w:rPr/>
        <w:t xml:space="preserve">4、中国城镇化率 89</w:t>
      </w:r>
    </w:p>
    <w:p>
      <w:pPr>
        <w:spacing w:after="150"/>
      </w:pPr>
      <w:r>
        <w:rPr/>
        <w:t xml:space="preserve">二、社会环境对行业的影响 89</w:t>
      </w:r>
    </w:p>
    <w:p>
      <w:pPr>
        <w:spacing w:after="150"/>
      </w:pPr>
      <w:r>
        <w:rPr/>
        <w:t xml:space="preserve">三、防爆电机产业发展对社会发展的影响 89</w:t>
      </w:r>
    </w:p>
    <w:p>
      <w:pPr>
        <w:spacing w:after="150"/>
      </w:pPr>
      <w:r>
        <w:rPr/>
        <w:t xml:space="preserve">第四节 行业技术环境分析(T) 90</w:t>
      </w:r>
    </w:p>
    <w:p>
      <w:pPr>
        <w:spacing w:after="150"/>
      </w:pPr>
      <w:r>
        <w:rPr/>
        <w:t xml:space="preserve">一、防爆电机技术分析 90</w:t>
      </w:r>
    </w:p>
    <w:p>
      <w:pPr>
        <w:spacing w:after="150"/>
      </w:pPr>
      <w:r>
        <w:rPr/>
        <w:t xml:space="preserve">1、技术水平总体发展情况 90</w:t>
      </w:r>
    </w:p>
    <w:p>
      <w:pPr>
        <w:spacing w:after="150"/>
      </w:pPr>
      <w:r>
        <w:rPr/>
        <w:t xml:space="preserve">2、我国防爆电机行业新技术研究 90</w:t>
      </w:r>
    </w:p>
    <w:p>
      <w:pPr>
        <w:spacing w:after="150"/>
      </w:pPr>
      <w:r>
        <w:rPr/>
        <w:t xml:space="preserve">二、防爆电机技术发展水平 91</w:t>
      </w:r>
    </w:p>
    <w:p>
      <w:pPr>
        <w:spacing w:after="150"/>
      </w:pPr>
      <w:r>
        <w:rPr/>
        <w:t xml:space="preserve">1、我国防爆电机行业技术水平所处阶段 91</w:t>
      </w:r>
    </w:p>
    <w:p>
      <w:pPr>
        <w:spacing w:after="150"/>
      </w:pPr>
      <w:r>
        <w:rPr/>
        <w:t xml:space="preserve">2、与国外防爆电机行业的技术差距 91</w:t>
      </w:r>
    </w:p>
    <w:p>
      <w:pPr>
        <w:spacing w:after="150"/>
      </w:pPr>
      <w:r>
        <w:rPr/>
        <w:t xml:space="preserve">三、2019-2023年防爆电机技术发展分析 91</w:t>
      </w:r>
    </w:p>
    <w:p>
      <w:pPr>
        <w:spacing w:after="150"/>
      </w:pPr>
      <w:r>
        <w:rPr/>
        <w:t xml:space="preserve">四、行业主要技术发展趋势 91</w:t>
      </w:r>
    </w:p>
    <w:p>
      <w:pPr>
        <w:spacing w:after="150"/>
      </w:pPr>
      <w:r>
        <w:rPr/>
        <w:t xml:space="preserve">五、技术环境对行业的影响 92</w:t>
      </w:r>
    </w:p>
    <w:p>
      <w:pPr>
        <w:spacing w:after="150"/>
      </w:pPr>
      <w:r>
        <w:rPr>
          <w:b w:val="1"/>
          <w:bCs w:val="1"/>
        </w:rPr>
        <w:t xml:space="preserve">第二部分 行业深度分析</w:t>
      </w:r>
    </w:p>
    <w:p>
      <w:pPr>
        <w:spacing w:after="150"/>
      </w:pPr>
      <w:r>
        <w:rPr>
          <w:b w:val="1"/>
          <w:bCs w:val="1"/>
        </w:rPr>
        <w:t xml:space="preserve">第三章 中国防爆电机行业市场发展现状分析 93</w:t>
      </w:r>
    </w:p>
    <w:p>
      <w:pPr>
        <w:spacing w:after="150"/>
      </w:pPr>
      <w:r>
        <w:rPr/>
        <w:t xml:space="preserve">第一节 防爆电机行业发展概况 93</w:t>
      </w:r>
    </w:p>
    <w:p>
      <w:pPr>
        <w:spacing w:after="150"/>
      </w:pPr>
      <w:r>
        <w:rPr/>
        <w:t xml:space="preserve">一、防爆电机行业市场规模分析 93</w:t>
      </w:r>
    </w:p>
    <w:p>
      <w:pPr>
        <w:spacing w:after="150"/>
      </w:pPr>
      <w:r>
        <w:rPr/>
        <w:t xml:space="preserve">二、防爆电机行业竞争格局分析 93</w:t>
      </w:r>
    </w:p>
    <w:p>
      <w:pPr>
        <w:spacing w:after="150"/>
      </w:pPr>
      <w:r>
        <w:rPr/>
        <w:t xml:space="preserve">三、防爆电机行业发展前景预测 93</w:t>
      </w:r>
    </w:p>
    <w:p>
      <w:pPr>
        <w:spacing w:after="150"/>
      </w:pPr>
      <w:r>
        <w:rPr/>
        <w:t xml:space="preserve">第二节 防爆电机行业供需状况分析 94</w:t>
      </w:r>
    </w:p>
    <w:p>
      <w:pPr>
        <w:spacing w:after="150"/>
      </w:pPr>
      <w:r>
        <w:rPr/>
        <w:t xml:space="preserve">一、防爆电机行业供给状况分析 94</w:t>
      </w:r>
    </w:p>
    <w:p>
      <w:pPr>
        <w:spacing w:after="150"/>
      </w:pPr>
      <w:r>
        <w:rPr/>
        <w:t xml:space="preserve">二、防爆电机行业需求状况分析 94</w:t>
      </w:r>
    </w:p>
    <w:p>
      <w:pPr>
        <w:spacing w:after="150"/>
      </w:pPr>
      <w:r>
        <w:rPr/>
        <w:t xml:space="preserve">三、防爆电机行业整体供需平衡分析 95</w:t>
      </w:r>
    </w:p>
    <w:p>
      <w:pPr>
        <w:spacing w:after="150"/>
      </w:pPr>
      <w:r>
        <w:rPr/>
        <w:t xml:space="preserve">四、主要省市供需平衡分析 96</w:t>
      </w:r>
    </w:p>
    <w:p>
      <w:pPr>
        <w:spacing w:after="150"/>
      </w:pPr>
      <w:r>
        <w:rPr/>
        <w:t xml:space="preserve">第三节 防爆电机行业经济指标分析 96</w:t>
      </w:r>
    </w:p>
    <w:p>
      <w:pPr>
        <w:spacing w:after="150"/>
      </w:pPr>
      <w:r>
        <w:rPr/>
        <w:t xml:space="preserve">一、防爆电机行业盈利能力分析 96</w:t>
      </w:r>
    </w:p>
    <w:p>
      <w:pPr>
        <w:spacing w:after="150"/>
      </w:pPr>
      <w:r>
        <w:rPr/>
        <w:t xml:space="preserve">二、防爆电机行业运营能力分析 96</w:t>
      </w:r>
    </w:p>
    <w:p>
      <w:pPr>
        <w:spacing w:after="150"/>
      </w:pPr>
      <w:r>
        <w:rPr/>
        <w:t xml:space="preserve">三、防爆电机行业偿债能力分析 97</w:t>
      </w:r>
    </w:p>
    <w:p>
      <w:pPr>
        <w:spacing w:after="150"/>
      </w:pPr>
      <w:r>
        <w:rPr/>
        <w:t xml:space="preserve">四、防爆电机行业发展能力分析 97</w:t>
      </w:r>
    </w:p>
    <w:p>
      <w:pPr>
        <w:spacing w:after="150"/>
      </w:pPr>
      <w:r>
        <w:rPr/>
        <w:t xml:space="preserve">第四节 防爆电机行业进出口市场分析 97</w:t>
      </w:r>
    </w:p>
    <w:p>
      <w:pPr>
        <w:spacing w:after="150"/>
      </w:pPr>
      <w:r>
        <w:rPr/>
        <w:t xml:space="preserve">一、防爆电机行业进出口综述 97</w:t>
      </w:r>
    </w:p>
    <w:p>
      <w:pPr>
        <w:spacing w:after="150"/>
      </w:pPr>
      <w:r>
        <w:rPr/>
        <w:t xml:space="preserve">二、防爆电机行业进口市场分析 98</w:t>
      </w:r>
    </w:p>
    <w:p>
      <w:pPr>
        <w:spacing w:after="150"/>
      </w:pPr>
      <w:r>
        <w:rPr/>
        <w:t xml:space="preserve">三、防爆电机行业出口市场分析 98</w:t>
      </w:r>
    </w:p>
    <w:p>
      <w:pPr>
        <w:spacing w:after="150"/>
      </w:pPr>
      <w:r>
        <w:rPr/>
        <w:t xml:space="preserve">四、防爆电机行业进出口前景预测 99</w:t>
      </w:r>
    </w:p>
    <w:p>
      <w:pPr>
        <w:spacing w:after="150"/>
      </w:pPr>
      <w:r>
        <w:rPr>
          <w:b w:val="1"/>
          <w:bCs w:val="1"/>
        </w:rPr>
        <w:t xml:space="preserve">第四章 我国防爆电机行业整体运行指标分析 100</w:t>
      </w:r>
    </w:p>
    <w:p>
      <w:pPr>
        <w:spacing w:after="150"/>
      </w:pPr>
      <w:r>
        <w:rPr/>
        <w:t xml:space="preserve">第一节 2019-2023年中国防爆电机行业总体规模分析 100</w:t>
      </w:r>
    </w:p>
    <w:p>
      <w:pPr>
        <w:spacing w:after="150"/>
      </w:pPr>
      <w:r>
        <w:rPr/>
        <w:t xml:space="preserve">一、企业数量结构分析 100</w:t>
      </w:r>
    </w:p>
    <w:p>
      <w:pPr>
        <w:spacing w:after="150"/>
      </w:pPr>
      <w:r>
        <w:rPr/>
        <w:t xml:space="preserve">二、人员规模状况分析 100</w:t>
      </w:r>
    </w:p>
    <w:p>
      <w:pPr>
        <w:spacing w:after="150"/>
      </w:pPr>
      <w:r>
        <w:rPr/>
        <w:t xml:space="preserve">三、行业资产规模分析 101</w:t>
      </w:r>
    </w:p>
    <w:p>
      <w:pPr>
        <w:spacing w:after="150"/>
      </w:pPr>
      <w:r>
        <w:rPr/>
        <w:t xml:space="preserve">四、行业市场规模分析 101</w:t>
      </w:r>
    </w:p>
    <w:p>
      <w:pPr>
        <w:spacing w:after="150"/>
      </w:pPr>
      <w:r>
        <w:rPr/>
        <w:t xml:space="preserve">第二节 2019-2023年中国防爆电机行业产销情况分析 102</w:t>
      </w:r>
    </w:p>
    <w:p>
      <w:pPr>
        <w:spacing w:after="150"/>
      </w:pPr>
      <w:r>
        <w:rPr/>
        <w:t xml:space="preserve">一、我国防爆电机行业工业总产值 102</w:t>
      </w:r>
    </w:p>
    <w:p>
      <w:pPr>
        <w:spacing w:after="150"/>
      </w:pPr>
      <w:r>
        <w:rPr/>
        <w:t xml:space="preserve">二、我国防爆电机行业工业销售产值 102</w:t>
      </w:r>
    </w:p>
    <w:p>
      <w:pPr>
        <w:spacing w:after="150"/>
      </w:pPr>
      <w:r>
        <w:rPr/>
        <w:t xml:space="preserve">三、我国防爆电机行业产销率 103</w:t>
      </w:r>
    </w:p>
    <w:p>
      <w:pPr>
        <w:spacing w:after="150"/>
      </w:pPr>
      <w:r>
        <w:rPr/>
        <w:t xml:space="preserve">第三节 2019-2023年中国防爆电机行业财务指标总体分析 103</w:t>
      </w:r>
    </w:p>
    <w:p>
      <w:pPr>
        <w:spacing w:after="150"/>
      </w:pPr>
      <w:r>
        <w:rPr/>
        <w:t xml:space="preserve">一、行业盈利能力分析 103</w:t>
      </w:r>
    </w:p>
    <w:p>
      <w:pPr>
        <w:spacing w:after="150"/>
      </w:pPr>
      <w:r>
        <w:rPr/>
        <w:t xml:space="preserve">1、我国防爆电机行业销售利润率 103</w:t>
      </w:r>
    </w:p>
    <w:p>
      <w:pPr>
        <w:spacing w:after="150"/>
      </w:pPr>
      <w:r>
        <w:rPr/>
        <w:t xml:space="preserve">2、我国防爆电机行业成本费用利润率 104</w:t>
      </w:r>
    </w:p>
    <w:p>
      <w:pPr>
        <w:spacing w:after="150"/>
      </w:pPr>
      <w:r>
        <w:rPr/>
        <w:t xml:space="preserve">3、我国防爆电机行业亏损面 104</w:t>
      </w:r>
    </w:p>
    <w:p>
      <w:pPr>
        <w:spacing w:after="150"/>
      </w:pPr>
      <w:r>
        <w:rPr/>
        <w:t xml:space="preserve">二、行业偿债能力分析 105</w:t>
      </w:r>
    </w:p>
    <w:p>
      <w:pPr>
        <w:spacing w:after="150"/>
      </w:pPr>
      <w:r>
        <w:rPr/>
        <w:t xml:space="preserve">1、我国防爆电机行业资产负债比率 105</w:t>
      </w:r>
    </w:p>
    <w:p>
      <w:pPr>
        <w:spacing w:after="150"/>
      </w:pPr>
      <w:r>
        <w:rPr/>
        <w:t xml:space="preserve">2、我国防爆电机行业利息保障倍数 105</w:t>
      </w:r>
    </w:p>
    <w:p>
      <w:pPr>
        <w:spacing w:after="150"/>
      </w:pPr>
      <w:r>
        <w:rPr/>
        <w:t xml:space="preserve">三、行业营运能力分析 106</w:t>
      </w:r>
    </w:p>
    <w:p>
      <w:pPr>
        <w:spacing w:after="150"/>
      </w:pPr>
      <w:r>
        <w:rPr/>
        <w:t xml:space="preserve">1、我国防爆电机行业应收帐款周转率 106</w:t>
      </w:r>
    </w:p>
    <w:p>
      <w:pPr>
        <w:spacing w:after="150"/>
      </w:pPr>
      <w:r>
        <w:rPr/>
        <w:t xml:space="preserve">2、我国防爆电机行业总资产周转率 106</w:t>
      </w:r>
    </w:p>
    <w:p>
      <w:pPr>
        <w:spacing w:after="150"/>
      </w:pPr>
      <w:r>
        <w:rPr/>
        <w:t xml:space="preserve">3、我国防爆电机行业流动资产周转率 107</w:t>
      </w:r>
    </w:p>
    <w:p>
      <w:pPr>
        <w:spacing w:after="150"/>
      </w:pPr>
      <w:r>
        <w:rPr/>
        <w:t xml:space="preserve">四、行业发展能力分析 107</w:t>
      </w:r>
    </w:p>
    <w:p>
      <w:pPr>
        <w:spacing w:after="150"/>
      </w:pPr>
      <w:r>
        <w:rPr/>
        <w:t xml:space="preserve">1、我国防爆电机行业总资产增长率 107</w:t>
      </w:r>
    </w:p>
    <w:p>
      <w:pPr>
        <w:spacing w:after="150"/>
      </w:pPr>
      <w:r>
        <w:rPr/>
        <w:t xml:space="preserve">2、我国防爆电机行业利润总额增长率 108</w:t>
      </w:r>
    </w:p>
    <w:p>
      <w:pPr>
        <w:spacing w:after="150"/>
      </w:pPr>
      <w:r>
        <w:rPr/>
        <w:t xml:space="preserve">3、我国防爆电机行业主营业务收入增长率 108</w:t>
      </w:r>
    </w:p>
    <w:p>
      <w:pPr>
        <w:spacing w:after="150"/>
      </w:pPr>
      <w:r>
        <w:rPr/>
        <w:t xml:space="preserve">4、我国防爆电机行业资本保值增值率 109</w:t>
      </w:r>
    </w:p>
    <w:p>
      <w:pPr>
        <w:spacing w:after="150"/>
      </w:pPr>
      <w:r>
        <w:rPr>
          <w:b w:val="1"/>
          <w:bCs w:val="1"/>
        </w:rPr>
        <w:t xml:space="preserve">第三部分 市场全景调研</w:t>
      </w:r>
    </w:p>
    <w:p>
      <w:pPr>
        <w:spacing w:after="150"/>
      </w:pPr>
      <w:r>
        <w:rPr>
          <w:b w:val="1"/>
          <w:bCs w:val="1"/>
        </w:rPr>
        <w:t xml:space="preserve">第五章 防爆电机行业产业结构分析 110</w:t>
      </w:r>
    </w:p>
    <w:p>
      <w:pPr>
        <w:spacing w:after="150"/>
      </w:pPr>
      <w:r>
        <w:rPr/>
        <w:t xml:space="preserve">第一节 防爆电机产业结构分析 110</w:t>
      </w:r>
    </w:p>
    <w:p>
      <w:pPr>
        <w:spacing w:after="150"/>
      </w:pPr>
      <w:r>
        <w:rPr/>
        <w:t xml:space="preserve">一、市场细分充分程度分析 110</w:t>
      </w:r>
    </w:p>
    <w:p>
      <w:pPr>
        <w:spacing w:after="150"/>
      </w:pPr>
      <w:r>
        <w:rPr/>
        <w:t xml:space="preserve">二、各细分市场领先企业排名 110</w:t>
      </w:r>
    </w:p>
    <w:p>
      <w:pPr>
        <w:spacing w:after="150"/>
      </w:pPr>
      <w:r>
        <w:rPr/>
        <w:t xml:space="preserve">三、各细分市场占总市场的结构比例 111</w:t>
      </w:r>
    </w:p>
    <w:p>
      <w:pPr>
        <w:spacing w:after="150"/>
      </w:pPr>
      <w:r>
        <w:rPr/>
        <w:t xml:space="preserve">四、领先企业的结构分析(所有制结构) 112</w:t>
      </w:r>
    </w:p>
    <w:p>
      <w:pPr>
        <w:spacing w:after="150"/>
      </w:pPr>
      <w:r>
        <w:rPr/>
        <w:t xml:space="preserve">第二节 产业价值链条的结构及整体竞争优势分析 112</w:t>
      </w:r>
    </w:p>
    <w:p>
      <w:pPr>
        <w:spacing w:after="150"/>
      </w:pPr>
      <w:r>
        <w:rPr/>
        <w:t xml:space="preserve">一、产业价值链条的构成 112</w:t>
      </w:r>
    </w:p>
    <w:p>
      <w:pPr>
        <w:spacing w:after="150"/>
      </w:pPr>
      <w:r>
        <w:rPr/>
        <w:t xml:space="preserve">二、产业链条的竞争优势与劣势分析 113</w:t>
      </w:r>
    </w:p>
    <w:p>
      <w:pPr>
        <w:spacing w:after="150"/>
      </w:pPr>
      <w:r>
        <w:rPr/>
        <w:t xml:space="preserve">第三节 产业结构发展预测 113</w:t>
      </w:r>
    </w:p>
    <w:p>
      <w:pPr>
        <w:spacing w:after="150"/>
      </w:pPr>
      <w:r>
        <w:rPr/>
        <w:t xml:space="preserve">一、产业结构调整指导政策分析 113</w:t>
      </w:r>
    </w:p>
    <w:p>
      <w:pPr>
        <w:spacing w:after="150"/>
      </w:pPr>
      <w:r>
        <w:rPr/>
        <w:t xml:space="preserve">二、产业结构调整中消费者需求的引导因素 113</w:t>
      </w:r>
    </w:p>
    <w:p>
      <w:pPr>
        <w:spacing w:after="150"/>
      </w:pPr>
      <w:r>
        <w:rPr/>
        <w:t xml:space="preserve">三、中国防爆电机行业参与国际竞争的战略市场定位 113</w:t>
      </w:r>
    </w:p>
    <w:p>
      <w:pPr>
        <w:spacing w:after="150"/>
      </w:pPr>
      <w:r>
        <w:rPr/>
        <w:t xml:space="preserve">四、产业结构调整方向分析 114</w:t>
      </w:r>
    </w:p>
    <w:p>
      <w:pPr>
        <w:spacing w:after="150"/>
      </w:pPr>
      <w:r>
        <w:rPr>
          <w:b w:val="1"/>
          <w:bCs w:val="1"/>
        </w:rPr>
        <w:t xml:space="preserve">第六章 防爆电机特点及市场规模分析 115</w:t>
      </w:r>
    </w:p>
    <w:p>
      <w:pPr>
        <w:spacing w:after="150"/>
      </w:pPr>
      <w:r>
        <w:rPr/>
        <w:t xml:space="preserve">第一节 隔爆型电机市场分析 115</w:t>
      </w:r>
    </w:p>
    <w:p>
      <w:pPr>
        <w:spacing w:after="150"/>
      </w:pPr>
      <w:r>
        <w:rPr/>
        <w:t xml:space="preserve">一、隔爆型电机特点分析 115</w:t>
      </w:r>
    </w:p>
    <w:p>
      <w:pPr>
        <w:spacing w:after="150"/>
      </w:pPr>
      <w:r>
        <w:rPr/>
        <w:t xml:space="preserve">二、隔爆型电机应用分析 115</w:t>
      </w:r>
    </w:p>
    <w:p>
      <w:pPr>
        <w:spacing w:after="150"/>
      </w:pPr>
      <w:r>
        <w:rPr/>
        <w:t xml:space="preserve">三、隔爆型电机市场规模分析 116</w:t>
      </w:r>
    </w:p>
    <w:p>
      <w:pPr>
        <w:spacing w:after="150"/>
      </w:pPr>
      <w:r>
        <w:rPr/>
        <w:t xml:space="preserve">四、隔爆型电机市场前景分析 117</w:t>
      </w:r>
    </w:p>
    <w:p>
      <w:pPr>
        <w:spacing w:after="150"/>
      </w:pPr>
      <w:r>
        <w:rPr/>
        <w:t xml:space="preserve">第二节 增安型电机市场分析 117</w:t>
      </w:r>
    </w:p>
    <w:p>
      <w:pPr>
        <w:spacing w:after="150"/>
      </w:pPr>
      <w:r>
        <w:rPr/>
        <w:t xml:space="preserve">一、增安型电机特点分析 117</w:t>
      </w:r>
    </w:p>
    <w:p>
      <w:pPr>
        <w:spacing w:after="150"/>
      </w:pPr>
      <w:r>
        <w:rPr/>
        <w:t xml:space="preserve">二、增安型电机应用分析 118</w:t>
      </w:r>
    </w:p>
    <w:p>
      <w:pPr>
        <w:spacing w:after="150"/>
      </w:pPr>
      <w:r>
        <w:rPr/>
        <w:t xml:space="preserve">三、增安型电机市场规模分析 119</w:t>
      </w:r>
    </w:p>
    <w:p>
      <w:pPr>
        <w:spacing w:after="150"/>
      </w:pPr>
      <w:r>
        <w:rPr/>
        <w:t xml:space="preserve">四、增安型电机市场前景分析 119</w:t>
      </w:r>
    </w:p>
    <w:p>
      <w:pPr>
        <w:spacing w:after="150"/>
      </w:pPr>
      <w:r>
        <w:rPr/>
        <w:t xml:space="preserve">第三节 正压型电机市场分析 120</w:t>
      </w:r>
    </w:p>
    <w:p>
      <w:pPr>
        <w:spacing w:after="150"/>
      </w:pPr>
      <w:r>
        <w:rPr/>
        <w:t xml:space="preserve">一、正压型电机特点分析 120</w:t>
      </w:r>
    </w:p>
    <w:p>
      <w:pPr>
        <w:spacing w:after="150"/>
      </w:pPr>
      <w:r>
        <w:rPr/>
        <w:t xml:space="preserve">二、正压型电机应用分析 120</w:t>
      </w:r>
    </w:p>
    <w:p>
      <w:pPr>
        <w:spacing w:after="150"/>
      </w:pPr>
      <w:r>
        <w:rPr/>
        <w:t xml:space="preserve">三、正压型电机市场规模分析 121</w:t>
      </w:r>
    </w:p>
    <w:p>
      <w:pPr>
        <w:spacing w:after="150"/>
      </w:pPr>
      <w:r>
        <w:rPr/>
        <w:t xml:space="preserve">四、正压型电机市场前景分析 122</w:t>
      </w:r>
    </w:p>
    <w:p>
      <w:pPr>
        <w:spacing w:after="150"/>
      </w:pPr>
      <w:r>
        <w:rPr/>
        <w:t xml:space="preserve">第四节 无火花型电机市场分析 122</w:t>
      </w:r>
    </w:p>
    <w:p>
      <w:pPr>
        <w:spacing w:after="150"/>
      </w:pPr>
      <w:r>
        <w:rPr/>
        <w:t xml:space="preserve">一、无火花型电机特点分析 122</w:t>
      </w:r>
    </w:p>
    <w:p>
      <w:pPr>
        <w:spacing w:after="150"/>
      </w:pPr>
      <w:r>
        <w:rPr/>
        <w:t xml:space="preserve">二、无火花型电机应用分析 122</w:t>
      </w:r>
    </w:p>
    <w:p>
      <w:pPr>
        <w:spacing w:after="150"/>
      </w:pPr>
      <w:r>
        <w:rPr/>
        <w:t xml:space="preserve">三、无火花型电机市场规模分析 123</w:t>
      </w:r>
    </w:p>
    <w:p>
      <w:pPr>
        <w:spacing w:after="150"/>
      </w:pPr>
      <w:r>
        <w:rPr/>
        <w:t xml:space="preserve">四、无火花型电机市场前景分析 123</w:t>
      </w:r>
    </w:p>
    <w:p>
      <w:pPr>
        <w:spacing w:after="150"/>
      </w:pPr>
      <w:r>
        <w:rPr/>
        <w:t xml:space="preserve">第五节 粉尘防爆电机市场分析 124</w:t>
      </w:r>
    </w:p>
    <w:p>
      <w:pPr>
        <w:spacing w:after="150"/>
      </w:pPr>
      <w:r>
        <w:rPr/>
        <w:t xml:space="preserve">一、粉尘防爆电机特点分析 124</w:t>
      </w:r>
    </w:p>
    <w:p>
      <w:pPr>
        <w:spacing w:after="150"/>
      </w:pPr>
      <w:r>
        <w:rPr/>
        <w:t xml:space="preserve">二、粉尘防爆电机应用分析 124</w:t>
      </w:r>
    </w:p>
    <w:p>
      <w:pPr>
        <w:spacing w:after="150"/>
      </w:pPr>
      <w:r>
        <w:rPr/>
        <w:t xml:space="preserve">三、粉尘防爆电机市场规模分析 125</w:t>
      </w:r>
    </w:p>
    <w:p>
      <w:pPr>
        <w:spacing w:after="150"/>
      </w:pPr>
      <w:r>
        <w:rPr/>
        <w:t xml:space="preserve">四、粉尘防爆电机市场前景分析 126</w:t>
      </w:r>
    </w:p>
    <w:p>
      <w:pPr>
        <w:spacing w:after="150"/>
      </w:pPr>
      <w:r>
        <w:rPr>
          <w:b w:val="1"/>
          <w:bCs w:val="1"/>
        </w:rPr>
        <w:t xml:space="preserve">第七章 防爆电机应用市场分析 127</w:t>
      </w:r>
    </w:p>
    <w:p>
      <w:pPr>
        <w:spacing w:after="150"/>
      </w:pPr>
      <w:r>
        <w:rPr/>
        <w:t xml:space="preserve">第一节 煤矿运输机用防爆电机市场分析 127</w:t>
      </w:r>
    </w:p>
    <w:p>
      <w:pPr>
        <w:spacing w:after="150"/>
      </w:pPr>
      <w:r>
        <w:rPr/>
        <w:t xml:space="preserve">一、煤矿运输机用防爆电机特点分析 127</w:t>
      </w:r>
    </w:p>
    <w:p>
      <w:pPr>
        <w:spacing w:after="150"/>
      </w:pPr>
      <w:r>
        <w:rPr/>
        <w:t xml:space="preserve">二、煤矿运输机用防爆电机市场规模分析 127</w:t>
      </w:r>
    </w:p>
    <w:p>
      <w:pPr>
        <w:spacing w:after="150"/>
      </w:pPr>
      <w:r>
        <w:rPr/>
        <w:t xml:space="preserve">三、煤矿运输机用防爆电机需求规模分析 128</w:t>
      </w:r>
    </w:p>
    <w:p>
      <w:pPr>
        <w:spacing w:after="150"/>
      </w:pPr>
      <w:r>
        <w:rPr/>
        <w:t xml:space="preserve">四、煤矿运输机用防爆电机发展前景分析 128</w:t>
      </w:r>
    </w:p>
    <w:p>
      <w:pPr>
        <w:spacing w:after="150"/>
      </w:pPr>
      <w:r>
        <w:rPr/>
        <w:t xml:space="preserve">第二节 煤矿绞车用防爆电机市场分析 129</w:t>
      </w:r>
    </w:p>
    <w:p>
      <w:pPr>
        <w:spacing w:after="150"/>
      </w:pPr>
      <w:r>
        <w:rPr/>
        <w:t xml:space="preserve">一、煤矿绞车用防爆电机特点分析 129</w:t>
      </w:r>
    </w:p>
    <w:p>
      <w:pPr>
        <w:spacing w:after="150"/>
      </w:pPr>
      <w:r>
        <w:rPr/>
        <w:t xml:space="preserve">二、煤矿绞车用防爆电机市场规模分析 130</w:t>
      </w:r>
    </w:p>
    <w:p>
      <w:pPr>
        <w:spacing w:after="150"/>
      </w:pPr>
      <w:r>
        <w:rPr/>
        <w:t xml:space="preserve">三、煤矿绞车用防爆电机需求规模分析 130</w:t>
      </w:r>
    </w:p>
    <w:p>
      <w:pPr>
        <w:spacing w:after="150"/>
      </w:pPr>
      <w:r>
        <w:rPr/>
        <w:t xml:space="preserve">四、煤矿绞车用防爆电机发展前景分析 131</w:t>
      </w:r>
    </w:p>
    <w:p>
      <w:pPr>
        <w:spacing w:after="150"/>
      </w:pPr>
      <w:r>
        <w:rPr/>
        <w:t xml:space="preserve">第三节 装岩机用防爆电机市场分析 131</w:t>
      </w:r>
    </w:p>
    <w:p>
      <w:pPr>
        <w:spacing w:after="150"/>
      </w:pPr>
      <w:r>
        <w:rPr/>
        <w:t xml:space="preserve">一、装岩机用防爆电机特点分析 131</w:t>
      </w:r>
    </w:p>
    <w:p>
      <w:pPr>
        <w:spacing w:after="150"/>
      </w:pPr>
      <w:r>
        <w:rPr/>
        <w:t xml:space="preserve">二、装岩机用防爆电机市场规模分析 132</w:t>
      </w:r>
    </w:p>
    <w:p>
      <w:pPr>
        <w:spacing w:after="150"/>
      </w:pPr>
      <w:r>
        <w:rPr/>
        <w:t xml:space="preserve">三、装岩机用防爆电机需求规模分析 133</w:t>
      </w:r>
    </w:p>
    <w:p>
      <w:pPr>
        <w:spacing w:after="150"/>
      </w:pPr>
      <w:r>
        <w:rPr/>
        <w:t xml:space="preserve">四、装岩机用防爆电机发展前景分析 133</w:t>
      </w:r>
    </w:p>
    <w:p>
      <w:pPr>
        <w:spacing w:after="150"/>
      </w:pPr>
      <w:r>
        <w:rPr/>
        <w:t xml:space="preserve">第四节 煤矿局部扇风机用防爆电机市场分析 134</w:t>
      </w:r>
    </w:p>
    <w:p>
      <w:pPr>
        <w:spacing w:after="150"/>
      </w:pPr>
      <w:r>
        <w:rPr/>
        <w:t xml:space="preserve">一、煤矿局部扇风机用防爆电机特点分析 134</w:t>
      </w:r>
    </w:p>
    <w:p>
      <w:pPr>
        <w:spacing w:after="150"/>
      </w:pPr>
      <w:r>
        <w:rPr/>
        <w:t xml:space="preserve">二、煤矿局部扇风机用防爆电机市场规模分析 135</w:t>
      </w:r>
    </w:p>
    <w:p>
      <w:pPr>
        <w:spacing w:after="150"/>
      </w:pPr>
      <w:r>
        <w:rPr/>
        <w:t xml:space="preserve">三、煤矿局部扇风机用防爆电机需求规模分析 135</w:t>
      </w:r>
    </w:p>
    <w:p>
      <w:pPr>
        <w:spacing w:after="150"/>
      </w:pPr>
      <w:r>
        <w:rPr/>
        <w:t xml:space="preserve">四、煤矿局部扇风机用防爆电机发展前景分析 136</w:t>
      </w:r>
    </w:p>
    <w:p>
      <w:pPr>
        <w:spacing w:after="150"/>
      </w:pPr>
      <w:r>
        <w:rPr/>
        <w:t xml:space="preserve">第五节 阀门用防爆电机市场分析 136</w:t>
      </w:r>
    </w:p>
    <w:p>
      <w:pPr>
        <w:spacing w:after="150"/>
      </w:pPr>
      <w:r>
        <w:rPr/>
        <w:t xml:space="preserve">一、阀门用防爆电机特点分析 136</w:t>
      </w:r>
    </w:p>
    <w:p>
      <w:pPr>
        <w:spacing w:after="150"/>
      </w:pPr>
      <w:r>
        <w:rPr/>
        <w:t xml:space="preserve">二、阀门用防爆电机市场规模分析 137</w:t>
      </w:r>
    </w:p>
    <w:p>
      <w:pPr>
        <w:spacing w:after="150"/>
      </w:pPr>
      <w:r>
        <w:rPr/>
        <w:t xml:space="preserve">三、阀门用防爆电机需求规模分析 137</w:t>
      </w:r>
    </w:p>
    <w:p>
      <w:pPr>
        <w:spacing w:after="150"/>
      </w:pPr>
      <w:r>
        <w:rPr/>
        <w:t xml:space="preserve">四、阀门用防爆电机发展前景分析 138</w:t>
      </w:r>
    </w:p>
    <w:p>
      <w:pPr>
        <w:spacing w:after="150"/>
      </w:pPr>
      <w:r>
        <w:rPr/>
        <w:t xml:space="preserve">第六节 风机用大声防爆电机市场分析 138</w:t>
      </w:r>
    </w:p>
    <w:p>
      <w:pPr>
        <w:spacing w:after="150"/>
      </w:pPr>
      <w:r>
        <w:rPr/>
        <w:t xml:space="preserve">一、风机用大声防爆电机特点分析 138</w:t>
      </w:r>
    </w:p>
    <w:p>
      <w:pPr>
        <w:spacing w:after="150"/>
      </w:pPr>
      <w:r>
        <w:rPr/>
        <w:t xml:space="preserve">二、风机用大声防爆电机市场规模分析 139</w:t>
      </w:r>
    </w:p>
    <w:p>
      <w:pPr>
        <w:spacing w:after="150"/>
      </w:pPr>
      <w:r>
        <w:rPr/>
        <w:t xml:space="preserve">三、风机用大声防爆电机需求规模分析 139</w:t>
      </w:r>
    </w:p>
    <w:p>
      <w:pPr>
        <w:spacing w:after="150"/>
      </w:pPr>
      <w:r>
        <w:rPr/>
        <w:t xml:space="preserve">四、风机用大声防爆电机发展前景分析 140</w:t>
      </w:r>
    </w:p>
    <w:p>
      <w:pPr>
        <w:spacing w:after="150"/>
      </w:pPr>
      <w:r>
        <w:rPr/>
        <w:t xml:space="preserve">第七节 船用防爆电机市场分析 140</w:t>
      </w:r>
    </w:p>
    <w:p>
      <w:pPr>
        <w:spacing w:after="150"/>
      </w:pPr>
      <w:r>
        <w:rPr/>
        <w:t xml:space="preserve">一、船用防爆电机特点分析 140</w:t>
      </w:r>
    </w:p>
    <w:p>
      <w:pPr>
        <w:spacing w:after="150"/>
      </w:pPr>
      <w:r>
        <w:rPr/>
        <w:t xml:space="preserve">二、船用防爆电机市场规模分析 141</w:t>
      </w:r>
    </w:p>
    <w:p>
      <w:pPr>
        <w:spacing w:after="150"/>
      </w:pPr>
      <w:r>
        <w:rPr/>
        <w:t xml:space="preserve">三、船用防爆电机需求规模分析 141</w:t>
      </w:r>
    </w:p>
    <w:p>
      <w:pPr>
        <w:spacing w:after="150"/>
      </w:pPr>
      <w:r>
        <w:rPr/>
        <w:t xml:space="preserve">四、船用防爆电机发展前景分析 142</w:t>
      </w:r>
    </w:p>
    <w:p>
      <w:pPr>
        <w:spacing w:after="150"/>
      </w:pPr>
      <w:r>
        <w:rPr/>
        <w:t xml:space="preserve">第八节 起重冶金用防爆电机市场分析 142</w:t>
      </w:r>
    </w:p>
    <w:p>
      <w:pPr>
        <w:spacing w:after="150"/>
      </w:pPr>
      <w:r>
        <w:rPr/>
        <w:t xml:space="preserve">一、起重冶金用防爆电机特点分析 142</w:t>
      </w:r>
    </w:p>
    <w:p>
      <w:pPr>
        <w:spacing w:after="150"/>
      </w:pPr>
      <w:r>
        <w:rPr/>
        <w:t xml:space="preserve">二、起重冶金用防爆电机市场规模分析 143</w:t>
      </w:r>
    </w:p>
    <w:p>
      <w:pPr>
        <w:spacing w:after="150"/>
      </w:pPr>
      <w:r>
        <w:rPr/>
        <w:t xml:space="preserve">三、起重冶金用防爆电机需求规模分析 143</w:t>
      </w:r>
    </w:p>
    <w:p>
      <w:pPr>
        <w:spacing w:after="150"/>
      </w:pPr>
      <w:r>
        <w:rPr/>
        <w:t xml:space="preserve">四、起重冶金用防爆电机发展前景分析 144</w:t>
      </w:r>
    </w:p>
    <w:p>
      <w:pPr>
        <w:spacing w:after="150"/>
      </w:pPr>
      <w:r>
        <w:rPr/>
        <w:t xml:space="preserve">第九节 加氢装置配套用增安型无刷励磁同步电机市场分析 144</w:t>
      </w:r>
    </w:p>
    <w:p>
      <w:pPr>
        <w:spacing w:after="150"/>
      </w:pPr>
      <w:r>
        <w:rPr/>
        <w:t xml:space="preserve">一、加氢装置配套用增安型无刷励磁同步电机特点分析 144</w:t>
      </w:r>
    </w:p>
    <w:p>
      <w:pPr>
        <w:spacing w:after="150"/>
      </w:pPr>
      <w:r>
        <w:rPr/>
        <w:t xml:space="preserve">二、加氢装置配套用增安型无刷励磁同步电机市场规模分析 145</w:t>
      </w:r>
    </w:p>
    <w:p>
      <w:pPr>
        <w:spacing w:after="150"/>
      </w:pPr>
      <w:r>
        <w:rPr/>
        <w:t xml:space="preserve">三、加氢装置配套用增安型无刷励磁同步电机需求规模分析 145</w:t>
      </w:r>
    </w:p>
    <w:p>
      <w:pPr>
        <w:spacing w:after="150"/>
      </w:pPr>
      <w:r>
        <w:rPr/>
        <w:t xml:space="preserve">四、加氢装置配套用增安型无刷励磁同步电机发展前景分析 146</w:t>
      </w:r>
    </w:p>
    <w:p>
      <w:pPr>
        <w:spacing w:after="150"/>
      </w:pPr>
      <w:r>
        <w:rPr>
          <w:b w:val="1"/>
          <w:bCs w:val="1"/>
        </w:rPr>
        <w:t xml:space="preserve">第四部分 竞争格局分析</w:t>
      </w:r>
    </w:p>
    <w:p>
      <w:pPr>
        <w:spacing w:after="150"/>
      </w:pPr>
      <w:r>
        <w:rPr>
          <w:b w:val="1"/>
          <w:bCs w:val="1"/>
        </w:rPr>
        <w:t xml:space="preserve">第八章 防爆电机产业集群发展及区域市场分析 147</w:t>
      </w:r>
    </w:p>
    <w:p>
      <w:pPr>
        <w:spacing w:after="150"/>
      </w:pPr>
      <w:r>
        <w:rPr/>
        <w:t xml:space="preserve">第一节 中国防爆电机产业集群发展特色分析 147</w:t>
      </w:r>
    </w:p>
    <w:p>
      <w:pPr>
        <w:spacing w:after="150"/>
      </w:pPr>
      <w:r>
        <w:rPr/>
        <w:t xml:space="preserve">一、长江三角洲防爆电机产业发展特色分析 147</w:t>
      </w:r>
    </w:p>
    <w:p>
      <w:pPr>
        <w:spacing w:after="150"/>
      </w:pPr>
      <w:r>
        <w:rPr/>
        <w:t xml:space="preserve">二、珠江三角洲防爆电机产业发展特色分析 147</w:t>
      </w:r>
    </w:p>
    <w:p>
      <w:pPr>
        <w:spacing w:after="150"/>
      </w:pPr>
      <w:r>
        <w:rPr/>
        <w:t xml:space="preserve">三、环渤海地区防爆电机产业发展特色分析 147</w:t>
      </w:r>
    </w:p>
    <w:p>
      <w:pPr>
        <w:spacing w:after="150"/>
      </w:pPr>
      <w:r>
        <w:rPr/>
        <w:t xml:space="preserve">四、闽南地区防爆电机产业发展特色分析 148</w:t>
      </w:r>
    </w:p>
    <w:p>
      <w:pPr>
        <w:spacing w:after="150"/>
      </w:pPr>
      <w:r>
        <w:rPr/>
        <w:t xml:space="preserve">第二节 防爆电机重点区域市场分析预测 148</w:t>
      </w:r>
    </w:p>
    <w:p>
      <w:pPr>
        <w:spacing w:after="150"/>
      </w:pPr>
      <w:r>
        <w:rPr/>
        <w:t xml:space="preserve">一、行业总体区域结构特征及变化 148</w:t>
      </w:r>
    </w:p>
    <w:p>
      <w:pPr>
        <w:spacing w:after="150"/>
      </w:pPr>
      <w:r>
        <w:rPr/>
        <w:t xml:space="preserve">1、区域结构总体特征 148</w:t>
      </w:r>
    </w:p>
    <w:p>
      <w:pPr>
        <w:spacing w:after="150"/>
      </w:pPr>
      <w:r>
        <w:rPr/>
        <w:t xml:space="preserve">2、行业区域集中度分析 148</w:t>
      </w:r>
    </w:p>
    <w:p>
      <w:pPr>
        <w:spacing w:after="150"/>
      </w:pPr>
      <w:r>
        <w:rPr/>
        <w:t xml:space="preserve">3、行业区域分布特点分析 148</w:t>
      </w:r>
    </w:p>
    <w:p>
      <w:pPr>
        <w:spacing w:after="150"/>
      </w:pPr>
      <w:r>
        <w:rPr/>
        <w:t xml:space="preserve">4、行业规模指标区域分布分析 149</w:t>
      </w:r>
    </w:p>
    <w:p>
      <w:pPr>
        <w:spacing w:after="150"/>
      </w:pPr>
      <w:r>
        <w:rPr/>
        <w:t xml:space="preserve">5、行业效益指标区域分布分析 149</w:t>
      </w:r>
    </w:p>
    <w:p>
      <w:pPr>
        <w:spacing w:after="150"/>
      </w:pPr>
      <w:r>
        <w:rPr/>
        <w:t xml:space="preserve">6、行业企业数的区域分布分析 150</w:t>
      </w:r>
    </w:p>
    <w:p>
      <w:pPr>
        <w:spacing w:after="150"/>
      </w:pPr>
      <w:r>
        <w:rPr/>
        <w:t xml:space="preserve">二、防爆电机重点区域市场分析 150</w:t>
      </w:r>
    </w:p>
    <w:p>
      <w:pPr>
        <w:spacing w:after="150"/>
      </w:pPr>
      <w:r>
        <w:rPr/>
        <w:t xml:space="preserve">1、江苏 150</w:t>
      </w:r>
    </w:p>
    <w:p>
      <w:pPr>
        <w:spacing w:after="150"/>
      </w:pPr>
      <w:r>
        <w:rPr/>
        <w:t xml:space="preserve">2、浙江 151</w:t>
      </w:r>
    </w:p>
    <w:p>
      <w:pPr>
        <w:spacing w:after="150"/>
      </w:pPr>
      <w:r>
        <w:rPr/>
        <w:t xml:space="preserve">3、上海 151</w:t>
      </w:r>
    </w:p>
    <w:p>
      <w:pPr>
        <w:spacing w:after="150"/>
      </w:pPr>
      <w:r>
        <w:rPr/>
        <w:t xml:space="preserve">4、福建 152</w:t>
      </w:r>
    </w:p>
    <w:p>
      <w:pPr>
        <w:spacing w:after="150"/>
      </w:pPr>
      <w:r>
        <w:rPr/>
        <w:t xml:space="preserve">5、广东 152</w:t>
      </w:r>
    </w:p>
    <w:p>
      <w:pPr>
        <w:spacing w:after="150"/>
      </w:pPr>
      <w:r>
        <w:rPr>
          <w:b w:val="1"/>
          <w:bCs w:val="1"/>
        </w:rPr>
        <w:t xml:space="preserve">第九章 中国防爆电机行业市场竞争格局分析 153</w:t>
      </w:r>
    </w:p>
    <w:p>
      <w:pPr>
        <w:spacing w:after="150"/>
      </w:pPr>
      <w:r>
        <w:rPr/>
        <w:t xml:space="preserve">第一节 防爆电机行业竞争格局分析 153</w:t>
      </w:r>
    </w:p>
    <w:p>
      <w:pPr>
        <w:spacing w:after="150"/>
      </w:pPr>
      <w:r>
        <w:rPr/>
        <w:t xml:space="preserve">一、防爆电机行业区域分布格局 153</w:t>
      </w:r>
    </w:p>
    <w:p>
      <w:pPr>
        <w:spacing w:after="150"/>
      </w:pPr>
      <w:r>
        <w:rPr/>
        <w:t xml:space="preserve">二、防爆电机行业企业规模格局 153</w:t>
      </w:r>
    </w:p>
    <w:p>
      <w:pPr>
        <w:spacing w:after="150"/>
      </w:pPr>
      <w:r>
        <w:rPr/>
        <w:t xml:space="preserve">三、防爆电机行业企业性质格局 154</w:t>
      </w:r>
    </w:p>
    <w:p>
      <w:pPr>
        <w:spacing w:after="150"/>
      </w:pPr>
      <w:r>
        <w:rPr/>
        <w:t xml:space="preserve">第二节 防爆电机行业竞争五力分析 154</w:t>
      </w:r>
    </w:p>
    <w:p>
      <w:pPr>
        <w:spacing w:after="150"/>
      </w:pPr>
      <w:r>
        <w:rPr/>
        <w:t xml:space="preserve">一、防爆电机行业上游议价能力 154</w:t>
      </w:r>
    </w:p>
    <w:p>
      <w:pPr>
        <w:spacing w:after="150"/>
      </w:pPr>
      <w:r>
        <w:rPr/>
        <w:t xml:space="preserve">二、防爆电机行业下游议价能力 154</w:t>
      </w:r>
    </w:p>
    <w:p>
      <w:pPr>
        <w:spacing w:after="150"/>
      </w:pPr>
      <w:r>
        <w:rPr/>
        <w:t xml:space="preserve">三、防爆电机行业新进入者威胁 155</w:t>
      </w:r>
    </w:p>
    <w:p>
      <w:pPr>
        <w:spacing w:after="150"/>
      </w:pPr>
      <w:r>
        <w:rPr/>
        <w:t xml:space="preserve">四、防爆电机行业替代产品威胁 155</w:t>
      </w:r>
    </w:p>
    <w:p>
      <w:pPr>
        <w:spacing w:after="150"/>
      </w:pPr>
      <w:r>
        <w:rPr/>
        <w:t xml:space="preserve">五、防爆电机行业内部竞争 155</w:t>
      </w:r>
    </w:p>
    <w:p>
      <w:pPr>
        <w:spacing w:after="150"/>
      </w:pPr>
      <w:r>
        <w:rPr/>
        <w:t xml:space="preserve">第三节 防爆电机行业重点企业竞争策略分析 155</w:t>
      </w:r>
    </w:p>
    <w:p>
      <w:pPr>
        <w:spacing w:after="150"/>
      </w:pPr>
      <w:r>
        <w:rPr/>
        <w:t xml:space="preserve">第四节 防爆电机行业投资兼并重组整合分析 157</w:t>
      </w:r>
    </w:p>
    <w:p>
      <w:pPr>
        <w:spacing w:after="150"/>
      </w:pPr>
      <w:r>
        <w:rPr/>
        <w:t xml:space="preserve">一、投资兼并重组现状 157</w:t>
      </w:r>
    </w:p>
    <w:p>
      <w:pPr>
        <w:spacing w:after="150"/>
      </w:pPr>
      <w:r>
        <w:rPr/>
        <w:t xml:space="preserve">二、投资兼并重组案例 157</w:t>
      </w:r>
    </w:p>
    <w:p>
      <w:pPr>
        <w:spacing w:after="150"/>
      </w:pPr>
      <w:r>
        <w:rPr>
          <w:b w:val="1"/>
          <w:bCs w:val="1"/>
        </w:rPr>
        <w:t xml:space="preserve">第十章 2024-2029年防爆电机行业领先企业经营形势分析 159</w:t>
      </w:r>
    </w:p>
    <w:p>
      <w:pPr>
        <w:spacing w:after="150"/>
      </w:pPr>
      <w:r>
        <w:rPr/>
        <w:t xml:space="preserve">第一节 河南省南洋防爆电机有限公司 159</w:t>
      </w:r>
    </w:p>
    <w:p>
      <w:pPr>
        <w:spacing w:after="150"/>
      </w:pPr>
      <w:r>
        <w:rPr/>
        <w:t xml:space="preserve">一、企业发展简况分析 159</w:t>
      </w:r>
    </w:p>
    <w:p>
      <w:pPr>
        <w:spacing w:after="150"/>
      </w:pPr>
      <w:r>
        <w:rPr/>
        <w:t xml:space="preserve">二、企业经营情况分析 160</w:t>
      </w:r>
    </w:p>
    <w:p>
      <w:pPr>
        <w:spacing w:after="150"/>
      </w:pPr>
      <w:r>
        <w:rPr/>
        <w:t xml:space="preserve">三、企业产品结构及新产品动向 160</w:t>
      </w:r>
    </w:p>
    <w:p>
      <w:pPr>
        <w:spacing w:after="150"/>
      </w:pPr>
      <w:r>
        <w:rPr/>
        <w:t xml:space="preserve">四、企业销售渠道与网络 160</w:t>
      </w:r>
    </w:p>
    <w:p>
      <w:pPr>
        <w:spacing w:after="150"/>
      </w:pPr>
      <w:r>
        <w:rPr/>
        <w:t xml:space="preserve">五、企业最新发展动向分析 160</w:t>
      </w:r>
    </w:p>
    <w:p>
      <w:pPr>
        <w:spacing w:after="150"/>
      </w:pPr>
      <w:r>
        <w:rPr/>
        <w:t xml:space="preserve">第二节 卧龙电气南阳防爆集团股份有限公司 160</w:t>
      </w:r>
    </w:p>
    <w:p>
      <w:pPr>
        <w:spacing w:after="150"/>
      </w:pPr>
      <w:r>
        <w:rPr/>
        <w:t xml:space="preserve">一、企业发展简况分析 160</w:t>
      </w:r>
    </w:p>
    <w:p>
      <w:pPr>
        <w:spacing w:after="150"/>
      </w:pPr>
      <w:r>
        <w:rPr/>
        <w:t xml:space="preserve">二、企业经营情况分析 163</w:t>
      </w:r>
    </w:p>
    <w:p>
      <w:pPr>
        <w:spacing w:after="150"/>
      </w:pPr>
      <w:r>
        <w:rPr/>
        <w:t xml:space="preserve">三、企业产品结构及新产品动向 163</w:t>
      </w:r>
    </w:p>
    <w:p>
      <w:pPr>
        <w:spacing w:after="150"/>
      </w:pPr>
      <w:r>
        <w:rPr/>
        <w:t xml:space="preserve">四、企业销售渠道与网络 164</w:t>
      </w:r>
    </w:p>
    <w:p>
      <w:pPr>
        <w:spacing w:after="150"/>
      </w:pPr>
      <w:r>
        <w:rPr/>
        <w:t xml:space="preserve">第三节 上海上力防爆电机集团有限公司 164</w:t>
      </w:r>
    </w:p>
    <w:p>
      <w:pPr>
        <w:spacing w:after="150"/>
      </w:pPr>
      <w:r>
        <w:rPr/>
        <w:t xml:space="preserve">一、企业发展简况分析 164</w:t>
      </w:r>
    </w:p>
    <w:p>
      <w:pPr>
        <w:spacing w:after="150"/>
      </w:pPr>
      <w:r>
        <w:rPr/>
        <w:t xml:space="preserve">二、企业经营情况分析 165</w:t>
      </w:r>
    </w:p>
    <w:p>
      <w:pPr>
        <w:spacing w:after="150"/>
      </w:pPr>
      <w:r>
        <w:rPr/>
        <w:t xml:space="preserve">三、企业产品结构及新产品动向 166</w:t>
      </w:r>
    </w:p>
    <w:p>
      <w:pPr>
        <w:spacing w:after="150"/>
      </w:pPr>
      <w:r>
        <w:rPr/>
        <w:t xml:space="preserve">四、企业销售渠道与网络 166</w:t>
      </w:r>
    </w:p>
    <w:p>
      <w:pPr>
        <w:spacing w:after="150"/>
      </w:pPr>
      <w:r>
        <w:rPr/>
        <w:t xml:space="preserve">第四节 上海品星防爆电机有限公司 167</w:t>
      </w:r>
    </w:p>
    <w:p>
      <w:pPr>
        <w:spacing w:after="150"/>
      </w:pPr>
      <w:r>
        <w:rPr/>
        <w:t xml:space="preserve">一、企业发展简况分析 167</w:t>
      </w:r>
    </w:p>
    <w:p>
      <w:pPr>
        <w:spacing w:after="150"/>
      </w:pPr>
      <w:r>
        <w:rPr/>
        <w:t xml:space="preserve">二、企业经营情况分析 168</w:t>
      </w:r>
    </w:p>
    <w:p>
      <w:pPr>
        <w:spacing w:after="150"/>
      </w:pPr>
      <w:r>
        <w:rPr/>
        <w:t xml:space="preserve">三、企业产品结构及新产品动向 168</w:t>
      </w:r>
    </w:p>
    <w:p>
      <w:pPr>
        <w:spacing w:after="150"/>
      </w:pPr>
      <w:r>
        <w:rPr/>
        <w:t xml:space="preserve">四、企业销售渠道与网络 169</w:t>
      </w:r>
    </w:p>
    <w:p>
      <w:pPr>
        <w:spacing w:after="150"/>
      </w:pPr>
      <w:r>
        <w:rPr/>
        <w:t xml:space="preserve">第五节 上海亨得防爆电机有限公司 170</w:t>
      </w:r>
    </w:p>
    <w:p>
      <w:pPr>
        <w:spacing w:after="150"/>
      </w:pPr>
      <w:r>
        <w:rPr/>
        <w:t xml:space="preserve">一、企业发展简况分析 170</w:t>
      </w:r>
    </w:p>
    <w:p>
      <w:pPr>
        <w:spacing w:after="150"/>
      </w:pPr>
      <w:r>
        <w:rPr/>
        <w:t xml:space="preserve">二、企业经营情况分析 171</w:t>
      </w:r>
    </w:p>
    <w:p>
      <w:pPr>
        <w:spacing w:after="150"/>
      </w:pPr>
      <w:r>
        <w:rPr/>
        <w:t xml:space="preserve">三、企业产品结构及新产品动向 171</w:t>
      </w:r>
    </w:p>
    <w:p>
      <w:pPr>
        <w:spacing w:after="150"/>
      </w:pPr>
      <w:r>
        <w:rPr/>
        <w:t xml:space="preserve">四、企业销售渠道与网络 171</w:t>
      </w:r>
    </w:p>
    <w:p>
      <w:pPr>
        <w:spacing w:after="150"/>
      </w:pPr>
      <w:r>
        <w:rPr/>
        <w:t xml:space="preserve">第六节 江苏亚力防爆电机有限公司 171</w:t>
      </w:r>
    </w:p>
    <w:p>
      <w:pPr>
        <w:spacing w:after="150"/>
      </w:pPr>
      <w:r>
        <w:rPr/>
        <w:t xml:space="preserve">一、企业发展简况分析 171</w:t>
      </w:r>
    </w:p>
    <w:p>
      <w:pPr>
        <w:spacing w:after="150"/>
      </w:pPr>
      <w:r>
        <w:rPr/>
        <w:t xml:space="preserve">二、企业经营情况分析 172</w:t>
      </w:r>
    </w:p>
    <w:p>
      <w:pPr>
        <w:spacing w:after="150"/>
      </w:pPr>
      <w:r>
        <w:rPr/>
        <w:t xml:space="preserve">三、企业产品结构及新产品动向 172</w:t>
      </w:r>
    </w:p>
    <w:p>
      <w:pPr>
        <w:spacing w:after="150"/>
      </w:pPr>
      <w:r>
        <w:rPr/>
        <w:t xml:space="preserve">四、企业销售渠道与网络 173</w:t>
      </w:r>
    </w:p>
    <w:p>
      <w:pPr>
        <w:spacing w:after="150"/>
      </w:pPr>
      <w:r>
        <w:rPr/>
        <w:t xml:space="preserve">第七节 江苏华源防爆电机有限公司 173</w:t>
      </w:r>
    </w:p>
    <w:p>
      <w:pPr>
        <w:spacing w:after="150"/>
      </w:pPr>
      <w:r>
        <w:rPr/>
        <w:t xml:space="preserve">一、企业发展简况分析 173</w:t>
      </w:r>
    </w:p>
    <w:p>
      <w:pPr>
        <w:spacing w:after="150"/>
      </w:pPr>
      <w:r>
        <w:rPr/>
        <w:t xml:space="preserve">二、企业经营情况分析 173</w:t>
      </w:r>
    </w:p>
    <w:p>
      <w:pPr>
        <w:spacing w:after="150"/>
      </w:pPr>
      <w:r>
        <w:rPr/>
        <w:t xml:space="preserve">三、企业产品结构及新产品动向 174</w:t>
      </w:r>
    </w:p>
    <w:p>
      <w:pPr>
        <w:spacing w:after="150"/>
      </w:pPr>
      <w:r>
        <w:rPr/>
        <w:t xml:space="preserve">四、企业销售渠道与网络 174</w:t>
      </w:r>
    </w:p>
    <w:p>
      <w:pPr>
        <w:spacing w:after="150"/>
      </w:pPr>
      <w:r>
        <w:rPr/>
        <w:t xml:space="preserve">第八节 山西防爆电机(集团)有限公司 174</w:t>
      </w:r>
    </w:p>
    <w:p>
      <w:pPr>
        <w:spacing w:after="150"/>
      </w:pPr>
      <w:r>
        <w:rPr/>
        <w:t xml:space="preserve">一、企业发展简况分析 174</w:t>
      </w:r>
    </w:p>
    <w:p>
      <w:pPr>
        <w:spacing w:after="150"/>
      </w:pPr>
      <w:r>
        <w:rPr/>
        <w:t xml:space="preserve">二、企业经营情况分析 174</w:t>
      </w:r>
    </w:p>
    <w:p>
      <w:pPr>
        <w:spacing w:after="150"/>
      </w:pPr>
      <w:r>
        <w:rPr/>
        <w:t xml:space="preserve">三、企业产品结构及新产品动向 174</w:t>
      </w:r>
    </w:p>
    <w:p>
      <w:pPr>
        <w:spacing w:after="150"/>
      </w:pPr>
      <w:r>
        <w:rPr/>
        <w:t xml:space="preserve">四、企业销售渠道与网络 175</w:t>
      </w:r>
    </w:p>
    <w:p>
      <w:pPr>
        <w:spacing w:after="150"/>
      </w:pPr>
      <w:r>
        <w:rPr>
          <w:b w:val="1"/>
          <w:bCs w:val="1"/>
        </w:rPr>
        <w:t xml:space="preserve">第五部分 发展前景展望</w:t>
      </w:r>
    </w:p>
    <w:p>
      <w:pPr>
        <w:spacing w:after="150"/>
      </w:pPr>
      <w:r>
        <w:rPr>
          <w:b w:val="1"/>
          <w:bCs w:val="1"/>
        </w:rPr>
        <w:t xml:space="preserve">第十一章 中国防爆电机行业发展前景预测和投融资分析 176</w:t>
      </w:r>
    </w:p>
    <w:p>
      <w:pPr>
        <w:spacing w:after="150"/>
      </w:pPr>
      <w:r>
        <w:rPr/>
        <w:t xml:space="preserve">第一节 中国防爆电机行业发展趋势 176</w:t>
      </w:r>
    </w:p>
    <w:p>
      <w:pPr>
        <w:spacing w:after="150"/>
      </w:pPr>
      <w:r>
        <w:rPr/>
        <w:t xml:space="preserve">一、防爆电机行业市场规模预测 176</w:t>
      </w:r>
    </w:p>
    <w:p>
      <w:pPr>
        <w:spacing w:after="150"/>
      </w:pPr>
      <w:r>
        <w:rPr/>
        <w:t xml:space="preserve">二、防爆电机行业产品结构预测 177</w:t>
      </w:r>
    </w:p>
    <w:p>
      <w:pPr>
        <w:spacing w:after="150"/>
      </w:pPr>
      <w:r>
        <w:rPr/>
        <w:t xml:space="preserve">三、防爆电机行业企业数量预测 177</w:t>
      </w:r>
    </w:p>
    <w:p>
      <w:pPr>
        <w:spacing w:after="150"/>
      </w:pPr>
      <w:r>
        <w:rPr/>
        <w:t xml:space="preserve">第二节 防爆电机行业投资特性分析 178</w:t>
      </w:r>
    </w:p>
    <w:p>
      <w:pPr>
        <w:spacing w:after="150"/>
      </w:pPr>
      <w:r>
        <w:rPr/>
        <w:t xml:space="preserve">一、防爆电机行业进入壁垒分析 178</w:t>
      </w:r>
    </w:p>
    <w:p>
      <w:pPr>
        <w:spacing w:after="150"/>
      </w:pPr>
      <w:r>
        <w:rPr/>
        <w:t xml:space="preserve">二、防爆电机行业投资风险分析 179</w:t>
      </w:r>
    </w:p>
    <w:p>
      <w:pPr>
        <w:spacing w:after="150"/>
      </w:pPr>
      <w:r>
        <w:rPr/>
        <w:t xml:space="preserve">第三节 防爆电机行业投资潜力与建议 179</w:t>
      </w:r>
    </w:p>
    <w:p>
      <w:pPr>
        <w:spacing w:after="150"/>
      </w:pPr>
      <w:r>
        <w:rPr/>
        <w:t xml:space="preserve">一、防爆电机行业投资机会剖析 179</w:t>
      </w:r>
    </w:p>
    <w:p>
      <w:pPr>
        <w:spacing w:after="150"/>
      </w:pPr>
      <w:r>
        <w:rPr/>
        <w:t xml:space="preserve">二、防爆电机行业营销策略分析 180</w:t>
      </w:r>
    </w:p>
    <w:p>
      <w:pPr>
        <w:spacing w:after="150"/>
      </w:pPr>
      <w:r>
        <w:rPr/>
        <w:t xml:space="preserve">三、行业投资建议 180</w:t>
      </w:r>
    </w:p>
    <w:p>
      <w:pPr>
        <w:spacing w:after="150"/>
      </w:pPr>
      <w:r>
        <w:rPr>
          <w:b w:val="1"/>
          <w:bCs w:val="1"/>
        </w:rPr>
        <w:t xml:space="preserve">第十二章 2024-2029年防爆电机行业投资机会与风险防范 182</w:t>
      </w:r>
    </w:p>
    <w:p>
      <w:pPr>
        <w:spacing w:after="150"/>
      </w:pPr>
      <w:r>
        <w:rPr/>
        <w:t xml:space="preserve">第一节 防爆电机行业投融资情况 182</w:t>
      </w:r>
    </w:p>
    <w:p>
      <w:pPr>
        <w:spacing w:after="150"/>
      </w:pPr>
      <w:r>
        <w:rPr/>
        <w:t xml:space="preserve">一、行业资金渠道分析 182</w:t>
      </w:r>
    </w:p>
    <w:p>
      <w:pPr>
        <w:spacing w:after="150"/>
      </w:pPr>
      <w:r>
        <w:rPr/>
        <w:t xml:space="preserve">二、固定资产投资分析 182</w:t>
      </w:r>
    </w:p>
    <w:p>
      <w:pPr>
        <w:spacing w:after="150"/>
      </w:pPr>
      <w:r>
        <w:rPr/>
        <w:t xml:space="preserve">三、兼并重组情况分析 182</w:t>
      </w:r>
    </w:p>
    <w:p>
      <w:pPr>
        <w:spacing w:after="150"/>
      </w:pPr>
      <w:r>
        <w:rPr/>
        <w:t xml:space="preserve">四、防爆电机行业投资现状分析 183</w:t>
      </w:r>
    </w:p>
    <w:p>
      <w:pPr>
        <w:spacing w:after="150"/>
      </w:pPr>
      <w:r>
        <w:rPr/>
        <w:t xml:space="preserve">1、防爆电机产业投资经历的阶段 183</w:t>
      </w:r>
    </w:p>
    <w:p>
      <w:pPr>
        <w:spacing w:after="150"/>
      </w:pPr>
      <w:r>
        <w:rPr/>
        <w:t xml:space="preserve">2、2019-2023年防爆电机行业投资状况回顾 183</w:t>
      </w:r>
    </w:p>
    <w:p>
      <w:pPr>
        <w:spacing w:after="150"/>
      </w:pPr>
      <w:r>
        <w:rPr/>
        <w:t xml:space="preserve">3、2024-2029年我国防爆电机行业的投资态势 183</w:t>
      </w:r>
    </w:p>
    <w:p>
      <w:pPr>
        <w:spacing w:after="150"/>
      </w:pPr>
      <w:r>
        <w:rPr/>
        <w:t xml:space="preserve">第二节 2024-2029年防爆电机行业投资机会 183</w:t>
      </w:r>
    </w:p>
    <w:p>
      <w:pPr>
        <w:spacing w:after="150"/>
      </w:pPr>
      <w:r>
        <w:rPr/>
        <w:t xml:space="preserve">一、产业链投资机会 183</w:t>
      </w:r>
    </w:p>
    <w:p>
      <w:pPr>
        <w:spacing w:after="150"/>
      </w:pPr>
      <w:r>
        <w:rPr/>
        <w:t xml:space="preserve">二、细分市场投资机会 186</w:t>
      </w:r>
    </w:p>
    <w:p>
      <w:pPr>
        <w:spacing w:after="150"/>
      </w:pPr>
      <w:r>
        <w:rPr/>
        <w:t xml:space="preserve">三、重点区域投资机会 187</w:t>
      </w:r>
    </w:p>
    <w:p>
      <w:pPr>
        <w:spacing w:after="150"/>
      </w:pPr>
      <w:r>
        <w:rPr/>
        <w:t xml:space="preserve">四、防爆电机行业投资机遇 187</w:t>
      </w:r>
    </w:p>
    <w:p>
      <w:pPr>
        <w:spacing w:after="150"/>
      </w:pPr>
      <w:r>
        <w:rPr/>
        <w:t xml:space="preserve">第三节 2024-2029年防爆电机行业投资风险及防范 188</w:t>
      </w:r>
    </w:p>
    <w:p>
      <w:pPr>
        <w:spacing w:after="150"/>
      </w:pPr>
      <w:r>
        <w:rPr/>
        <w:t xml:space="preserve">一、政策风险及防范 188</w:t>
      </w:r>
    </w:p>
    <w:p>
      <w:pPr>
        <w:spacing w:after="150"/>
      </w:pPr>
      <w:r>
        <w:rPr/>
        <w:t xml:space="preserve">二、技术风险及防范 188</w:t>
      </w:r>
    </w:p>
    <w:p>
      <w:pPr>
        <w:spacing w:after="150"/>
      </w:pPr>
      <w:r>
        <w:rPr/>
        <w:t xml:space="preserve">三、供求风险及防范 188</w:t>
      </w:r>
    </w:p>
    <w:p>
      <w:pPr>
        <w:spacing w:after="150"/>
      </w:pPr>
      <w:r>
        <w:rPr/>
        <w:t xml:space="preserve">四、宏观经济波动风险及防范 188</w:t>
      </w:r>
    </w:p>
    <w:p>
      <w:pPr>
        <w:spacing w:after="150"/>
      </w:pPr>
      <w:r>
        <w:rPr/>
        <w:t xml:space="preserve">五、关联产业风险及防范 189</w:t>
      </w:r>
    </w:p>
    <w:p>
      <w:pPr>
        <w:spacing w:after="150"/>
      </w:pPr>
      <w:r>
        <w:rPr/>
        <w:t xml:space="preserve">六、产品结构风险及防范 189</w:t>
      </w:r>
    </w:p>
    <w:p>
      <w:pPr>
        <w:spacing w:after="150"/>
      </w:pPr>
      <w:r>
        <w:rPr/>
        <w:t xml:space="preserve">七、其他风险及防范 190</w:t>
      </w:r>
    </w:p>
    <w:p>
      <w:pPr>
        <w:spacing w:after="150"/>
      </w:pPr>
      <w:r>
        <w:rPr/>
        <w:t xml:space="preserve">第四节 中国防爆电机行业投资建议 190</w:t>
      </w:r>
    </w:p>
    <w:p>
      <w:pPr>
        <w:spacing w:after="150"/>
      </w:pPr>
      <w:r>
        <w:rPr/>
        <w:t xml:space="preserve">一、防爆电机行业未来发展方向 190</w:t>
      </w:r>
    </w:p>
    <w:p>
      <w:pPr>
        <w:spacing w:after="150"/>
      </w:pPr>
      <w:r>
        <w:rPr/>
        <w:t xml:space="preserve">二、防爆电机行业主要投资建议 191</w:t>
      </w:r>
    </w:p>
    <w:p>
      <w:pPr>
        <w:spacing w:after="150"/>
      </w:pPr>
      <w:r>
        <w:rPr/>
        <w:t xml:space="preserve">三、中国防爆电机企业融资分析 192</w:t>
      </w:r>
    </w:p>
    <w:p>
      <w:pPr>
        <w:spacing w:after="150"/>
      </w:pPr>
      <w:r>
        <w:rPr/>
        <w:t xml:space="preserve">1、中国防爆电机企业IPO融资分析 192</w:t>
      </w:r>
    </w:p>
    <w:p>
      <w:pPr>
        <w:spacing w:after="150"/>
      </w:pPr>
      <w:r>
        <w:rPr/>
        <w:t xml:space="preserve">2、中国防爆电机企业再融资分析 192</w:t>
      </w:r>
    </w:p>
    <w:p>
      <w:pPr>
        <w:spacing w:after="150"/>
      </w:pPr>
      <w:r>
        <w:rPr>
          <w:b w:val="1"/>
          <w:bCs w:val="1"/>
        </w:rPr>
        <w:t xml:space="preserve">第六部分 发展战略研究</w:t>
      </w:r>
    </w:p>
    <w:p>
      <w:pPr>
        <w:spacing w:after="150"/>
      </w:pPr>
      <w:r>
        <w:rPr>
          <w:b w:val="1"/>
          <w:bCs w:val="1"/>
        </w:rPr>
        <w:t xml:space="preserve">第十三章 2024-2029年防爆电机行业面临的困境及对策 193</w:t>
      </w:r>
    </w:p>
    <w:p>
      <w:pPr>
        <w:spacing w:after="150"/>
      </w:pPr>
      <w:r>
        <w:rPr/>
        <w:t xml:space="preserve">第一节 2019-2023年防爆电机行业面临的困境 193</w:t>
      </w:r>
    </w:p>
    <w:p>
      <w:pPr>
        <w:spacing w:after="150"/>
      </w:pPr>
      <w:r>
        <w:rPr/>
        <w:t xml:space="preserve">第二节 防爆电机企业面临的困境及对策 194</w:t>
      </w:r>
    </w:p>
    <w:p>
      <w:pPr>
        <w:spacing w:after="150"/>
      </w:pPr>
      <w:r>
        <w:rPr/>
        <w:t xml:space="preserve">一、重点防爆电机企业面临的困境及对策 194</w:t>
      </w:r>
    </w:p>
    <w:p>
      <w:pPr>
        <w:spacing w:after="150"/>
      </w:pPr>
      <w:r>
        <w:rPr/>
        <w:t xml:space="preserve">1、重点防爆电机企业面临的困境 194</w:t>
      </w:r>
    </w:p>
    <w:p>
      <w:pPr>
        <w:spacing w:after="150"/>
      </w:pPr>
      <w:r>
        <w:rPr/>
        <w:t xml:space="preserve">2、重点防爆电机企业对策探讨 194</w:t>
      </w:r>
    </w:p>
    <w:p>
      <w:pPr>
        <w:spacing w:after="150"/>
      </w:pPr>
      <w:r>
        <w:rPr/>
        <w:t xml:space="preserve">二、中小防爆电机企业发展困境及策略分析 194</w:t>
      </w:r>
    </w:p>
    <w:p>
      <w:pPr>
        <w:spacing w:after="150"/>
      </w:pPr>
      <w:r>
        <w:rPr/>
        <w:t xml:space="preserve">1、中小防爆电机企业面临的困境 194</w:t>
      </w:r>
    </w:p>
    <w:p>
      <w:pPr>
        <w:spacing w:after="150"/>
      </w:pPr>
      <w:r>
        <w:rPr/>
        <w:t xml:space="preserve">2、中小防爆电机企业对策探讨 195</w:t>
      </w:r>
    </w:p>
    <w:p>
      <w:pPr>
        <w:spacing w:after="150"/>
      </w:pPr>
      <w:r>
        <w:rPr/>
        <w:t xml:space="preserve">三、国内防爆电机企业的出路分析 195</w:t>
      </w:r>
    </w:p>
    <w:p>
      <w:pPr>
        <w:spacing w:after="150"/>
      </w:pPr>
      <w:r>
        <w:rPr/>
        <w:t xml:space="preserve">第三节 中国防爆电机行业存在的问题及对策 195</w:t>
      </w:r>
    </w:p>
    <w:p>
      <w:pPr>
        <w:spacing w:after="150"/>
      </w:pPr>
      <w:r>
        <w:rPr/>
        <w:t xml:space="preserve">一、中国防爆电机行业存在的问题 195</w:t>
      </w:r>
    </w:p>
    <w:p>
      <w:pPr>
        <w:spacing w:after="150"/>
      </w:pPr>
      <w:r>
        <w:rPr/>
        <w:t xml:space="preserve">二、防爆电机行业发展的建议对策 195</w:t>
      </w:r>
    </w:p>
    <w:p>
      <w:pPr>
        <w:spacing w:after="150"/>
      </w:pPr>
      <w:r>
        <w:rPr/>
        <w:t xml:space="preserve">1、把握国家投资的契机 195</w:t>
      </w:r>
    </w:p>
    <w:p>
      <w:pPr>
        <w:spacing w:after="150"/>
      </w:pPr>
      <w:r>
        <w:rPr/>
        <w:t xml:space="preserve">2、竞争性战略联盟的实施 196</w:t>
      </w:r>
    </w:p>
    <w:p>
      <w:pPr>
        <w:spacing w:after="150"/>
      </w:pPr>
      <w:r>
        <w:rPr/>
        <w:t xml:space="preserve">3、企业自身应对策略 196</w:t>
      </w:r>
    </w:p>
    <w:p>
      <w:pPr>
        <w:spacing w:after="150"/>
      </w:pPr>
      <w:r>
        <w:rPr/>
        <w:t xml:space="preserve">三、市场的重点客户战略实施 196</w:t>
      </w:r>
    </w:p>
    <w:p>
      <w:pPr>
        <w:spacing w:after="150"/>
      </w:pPr>
      <w:r>
        <w:rPr/>
        <w:t xml:space="preserve">1、实施重点客户战略的必要性 196</w:t>
      </w:r>
    </w:p>
    <w:p>
      <w:pPr>
        <w:spacing w:after="150"/>
      </w:pPr>
      <w:r>
        <w:rPr/>
        <w:t xml:space="preserve">2、合理确立重点客户 197</w:t>
      </w:r>
    </w:p>
    <w:p>
      <w:pPr>
        <w:spacing w:after="150"/>
      </w:pPr>
      <w:r>
        <w:rPr/>
        <w:t xml:space="preserve">3、重点客户战略管理 199</w:t>
      </w:r>
    </w:p>
    <w:p>
      <w:pPr>
        <w:spacing w:after="150"/>
      </w:pPr>
      <w:r>
        <w:rPr/>
        <w:t xml:space="preserve">4、重点客户管理功能 200</w:t>
      </w:r>
    </w:p>
    <w:p>
      <w:pPr>
        <w:spacing w:after="150"/>
      </w:pPr>
      <w:r>
        <w:rPr/>
        <w:t xml:space="preserve">第四节 中国防爆电机市场发展面临的挑战与对策 202</w:t>
      </w:r>
    </w:p>
    <w:p>
      <w:pPr>
        <w:spacing w:after="150"/>
      </w:pPr>
      <w:r>
        <w:rPr>
          <w:b w:val="1"/>
          <w:bCs w:val="1"/>
        </w:rPr>
        <w:t xml:space="preserve">第十四章 防爆电机行业发展战略研究 203</w:t>
      </w:r>
    </w:p>
    <w:p>
      <w:pPr>
        <w:spacing w:after="150"/>
      </w:pPr>
      <w:r>
        <w:rPr/>
        <w:t xml:space="preserve">第一节 防爆电机行业发展战略研究 203</w:t>
      </w:r>
    </w:p>
    <w:p>
      <w:pPr>
        <w:spacing w:after="150"/>
      </w:pPr>
      <w:r>
        <w:rPr/>
        <w:t xml:space="preserve">一、战略综合规划 203</w:t>
      </w:r>
    </w:p>
    <w:p>
      <w:pPr>
        <w:spacing w:after="150"/>
      </w:pPr>
      <w:r>
        <w:rPr/>
        <w:t xml:space="preserve">二、技术开发战略 204</w:t>
      </w:r>
    </w:p>
    <w:p>
      <w:pPr>
        <w:spacing w:after="150"/>
      </w:pPr>
      <w:r>
        <w:rPr/>
        <w:t xml:space="preserve">三、业务组合战略 208</w:t>
      </w:r>
    </w:p>
    <w:p>
      <w:pPr>
        <w:spacing w:after="150"/>
      </w:pPr>
      <w:r>
        <w:rPr/>
        <w:t xml:space="preserve">四、区域战略规划 210</w:t>
      </w:r>
    </w:p>
    <w:p>
      <w:pPr>
        <w:spacing w:after="150"/>
      </w:pPr>
      <w:r>
        <w:rPr/>
        <w:t xml:space="preserve">五、产业战略规划 213</w:t>
      </w:r>
    </w:p>
    <w:p>
      <w:pPr>
        <w:spacing w:after="150"/>
      </w:pPr>
      <w:r>
        <w:rPr/>
        <w:t xml:space="preserve">六、营销品牌战略 214</w:t>
      </w:r>
    </w:p>
    <w:p>
      <w:pPr>
        <w:spacing w:after="150"/>
      </w:pPr>
      <w:r>
        <w:rPr/>
        <w:t xml:space="preserve">七、竞争战略规划 219</w:t>
      </w:r>
    </w:p>
    <w:p>
      <w:pPr>
        <w:spacing w:after="150"/>
      </w:pPr>
      <w:r>
        <w:rPr/>
        <w:t xml:space="preserve">第二节 对我国防爆电机品牌的战略思考 222</w:t>
      </w:r>
    </w:p>
    <w:p>
      <w:pPr>
        <w:spacing w:after="150"/>
      </w:pPr>
      <w:r>
        <w:rPr/>
        <w:t xml:space="preserve">一、防爆电机品牌的重要性 222</w:t>
      </w:r>
    </w:p>
    <w:p>
      <w:pPr>
        <w:spacing w:after="150"/>
      </w:pPr>
      <w:r>
        <w:rPr/>
        <w:t xml:space="preserve">二、防爆电机实施品牌战略的意义 224</w:t>
      </w:r>
    </w:p>
    <w:p>
      <w:pPr>
        <w:spacing w:after="150"/>
      </w:pPr>
      <w:r>
        <w:rPr/>
        <w:t xml:space="preserve">三、防爆电机企业品牌的现状分析 226</w:t>
      </w:r>
    </w:p>
    <w:p>
      <w:pPr>
        <w:spacing w:after="150"/>
      </w:pPr>
      <w:r>
        <w:rPr/>
        <w:t xml:space="preserve">四、我国防爆电机企业的品牌战略 226</w:t>
      </w:r>
    </w:p>
    <w:p>
      <w:pPr>
        <w:spacing w:after="150"/>
      </w:pPr>
      <w:r>
        <w:rPr/>
        <w:t xml:space="preserve">五、防爆电机品牌战略管理的策略 228</w:t>
      </w:r>
    </w:p>
    <w:p>
      <w:pPr>
        <w:spacing w:after="150"/>
      </w:pPr>
      <w:r>
        <w:rPr/>
        <w:t xml:space="preserve">第三节 防爆电机经营策略分析 229</w:t>
      </w:r>
    </w:p>
    <w:p>
      <w:pPr>
        <w:spacing w:after="150"/>
      </w:pPr>
      <w:r>
        <w:rPr/>
        <w:t xml:space="preserve">一、防爆电机市场细分策略 229</w:t>
      </w:r>
    </w:p>
    <w:p>
      <w:pPr>
        <w:spacing w:after="150"/>
      </w:pPr>
      <w:r>
        <w:rPr/>
        <w:t xml:space="preserve">二、防爆电机市场创新策略 231</w:t>
      </w:r>
    </w:p>
    <w:p>
      <w:pPr>
        <w:spacing w:after="150"/>
      </w:pPr>
      <w:r>
        <w:rPr/>
        <w:t xml:space="preserve">三、品牌定位与品类规划 236</w:t>
      </w:r>
    </w:p>
    <w:p>
      <w:pPr>
        <w:spacing w:after="150"/>
      </w:pPr>
      <w:r>
        <w:rPr/>
        <w:t xml:space="preserve">四、防爆电机新产品差异化战略 238</w:t>
      </w:r>
    </w:p>
    <w:p>
      <w:pPr>
        <w:spacing w:after="150"/>
      </w:pPr>
      <w:r>
        <w:rPr/>
        <w:t xml:space="preserve">第四节 防爆电机行业投资战略研究 240</w:t>
      </w:r>
    </w:p>
    <w:p>
      <w:pPr>
        <w:spacing w:after="150"/>
      </w:pPr>
      <w:r>
        <w:rPr/>
        <w:t xml:space="preserve">一、2019-2023年防爆电机行业投资战略 240</w:t>
      </w:r>
    </w:p>
    <w:p>
      <w:pPr>
        <w:spacing w:after="150"/>
      </w:pPr>
      <w:r>
        <w:rPr/>
        <w:t xml:space="preserve">二、2024-2029年防爆电机行业投资战略 240</w:t>
      </w:r>
    </w:p>
    <w:p>
      <w:pPr>
        <w:spacing w:after="150"/>
      </w:pPr>
      <w:r>
        <w:rPr/>
        <w:t xml:space="preserve">三、2024-2029年细分行业投资战略 241</w:t>
      </w:r>
    </w:p>
    <w:p>
      <w:pPr>
        <w:spacing w:after="150"/>
      </w:pPr>
      <w:r>
        <w:rPr>
          <w:b w:val="1"/>
          <w:bCs w:val="1"/>
        </w:rPr>
        <w:t xml:space="preserve">第十五章 研究结论及投资建议 242</w:t>
      </w:r>
    </w:p>
    <w:p>
      <w:pPr>
        <w:spacing w:after="150"/>
      </w:pPr>
      <w:r>
        <w:rPr/>
        <w:t xml:space="preserve">第一节 防爆电机行业研究结论及建议 242</w:t>
      </w:r>
    </w:p>
    <w:p>
      <w:pPr>
        <w:spacing w:after="150"/>
      </w:pPr>
      <w:r>
        <w:rPr/>
        <w:t xml:space="preserve">第二节 防爆电机子行业研究结论及建议 243</w:t>
      </w:r>
    </w:p>
    <w:p>
      <w:pPr>
        <w:spacing w:after="150"/>
      </w:pPr>
      <w:r>
        <w:rPr/>
        <w:t xml:space="preserve">第三节 中道泰和防爆电机行业投资建议 244</w:t>
      </w:r>
    </w:p>
    <w:p>
      <w:pPr>
        <w:spacing w:after="150"/>
      </w:pPr>
      <w:r>
        <w:rPr/>
        <w:t xml:space="preserve">一、行业发展策略建议 244</w:t>
      </w:r>
    </w:p>
    <w:p>
      <w:pPr>
        <w:spacing w:after="150"/>
      </w:pPr>
      <w:r>
        <w:rPr/>
        <w:t xml:space="preserve">二、行业投资方向建议 245</w:t>
      </w:r>
    </w:p>
    <w:p>
      <w:pPr>
        <w:spacing w:after="150"/>
      </w:pPr>
      <w:r>
        <w:rPr/>
        <w:t xml:space="preserve">三、行业投资方式建议 246</w:t>
      </w:r>
    </w:p>
    <w:p>
      <w:pPr>
        <w:spacing w:after="150"/>
      </w:pPr>
      <w:r>
        <w:rPr>
          <w:b w:val="1"/>
          <w:bCs w:val="1"/>
        </w:rPr>
        <w:t xml:space="preserve">图表目录</w:t>
      </w:r>
    </w:p>
    <w:p>
      <w:pPr>
        <w:spacing w:after="150"/>
      </w:pPr>
      <w:r>
        <w:rPr/>
        <w:t xml:space="preserve">图表：2019-2023年1-12月中国铜行业利润图 8</w:t>
      </w:r>
    </w:p>
    <w:p>
      <w:pPr>
        <w:spacing w:after="150"/>
      </w:pPr>
      <w:r>
        <w:rPr/>
        <w:t xml:space="preserve">图表：2019-2023年1-12月中国铜行业完成固定资产投资额 8</w:t>
      </w:r>
    </w:p>
    <w:p>
      <w:pPr>
        <w:spacing w:after="150"/>
      </w:pPr>
      <w:r>
        <w:rPr/>
        <w:t xml:space="preserve">图表：2019-2023年1-12月中国铜进口贸易额 9</w:t>
      </w:r>
    </w:p>
    <w:p>
      <w:pPr>
        <w:spacing w:after="150"/>
      </w:pPr>
      <w:r>
        <w:rPr/>
        <w:t xml:space="preserve">图表：2019-2023年1月LME铜价走势图 9</w:t>
      </w:r>
    </w:p>
    <w:p>
      <w:pPr>
        <w:spacing w:after="150"/>
      </w:pPr>
      <w:r>
        <w:rPr/>
        <w:t xml:space="preserve">图表：2019-2023年LME和SHFE期铜年度平均价 10</w:t>
      </w:r>
    </w:p>
    <w:p>
      <w:pPr>
        <w:spacing w:after="150"/>
      </w:pPr>
      <w:r>
        <w:rPr/>
        <w:t xml:space="preserve">图表：2019-2023年12月份国内电解铝企产能分省份统计表 12</w:t>
      </w:r>
    </w:p>
    <w:p>
      <w:pPr>
        <w:spacing w:after="150"/>
      </w:pPr>
      <w:r>
        <w:rPr/>
        <w:t xml:space="preserve">图表：2019-2023年12月份国内电解铝企业新投产产能 14</w:t>
      </w:r>
    </w:p>
    <w:p>
      <w:pPr>
        <w:spacing w:after="150"/>
      </w:pPr>
      <w:r>
        <w:rPr/>
        <w:t xml:space="preserve">图表：2019-2023年石油和化工行业主要经济指标完成情况表 31</w:t>
      </w:r>
    </w:p>
    <w:p>
      <w:pPr>
        <w:spacing w:after="150"/>
      </w:pPr>
      <w:r>
        <w:rPr/>
        <w:t xml:space="preserve">图表：2019-2023年中国化学工业景气指数 32</w:t>
      </w:r>
    </w:p>
    <w:p>
      <w:pPr>
        <w:spacing w:after="150"/>
      </w:pPr>
      <w:r>
        <w:rPr/>
        <w:t xml:space="preserve">图表：2019-2023年石油天然气开采业主要经济指标完成情况表 32</w:t>
      </w:r>
    </w:p>
    <w:p>
      <w:pPr>
        <w:spacing w:after="150"/>
      </w:pPr>
      <w:r>
        <w:rPr/>
        <w:t xml:space="preserve">图表：2019-2023年石油加工业主要经济指标完成情况表 33</w:t>
      </w:r>
    </w:p>
    <w:p>
      <w:pPr>
        <w:spacing w:after="150"/>
      </w:pPr>
      <w:r>
        <w:rPr/>
        <w:t xml:space="preserve">图表：2019-2023年中国化学工业主要经济指标完成情况表 34</w:t>
      </w:r>
    </w:p>
    <w:p>
      <w:pPr>
        <w:spacing w:after="150"/>
      </w:pPr>
      <w:r>
        <w:rPr/>
        <w:t xml:space="preserve">图表：2019-2023年中国专用设备制造业主要经济指标完成情况表 35</w:t>
      </w:r>
    </w:p>
    <w:p>
      <w:pPr>
        <w:spacing w:after="150"/>
      </w:pPr>
      <w:r>
        <w:rPr/>
        <w:t xml:space="preserve">图表：2019-2023年石油和化学工业增加值累计增长情况 36</w:t>
      </w:r>
    </w:p>
    <w:p>
      <w:pPr>
        <w:spacing w:after="150"/>
      </w:pPr>
      <w:r>
        <w:rPr/>
        <w:t xml:space="preserve">图表：2019-2023年石油和化学工业主营收入累计增长情况 36</w:t>
      </w:r>
    </w:p>
    <w:p>
      <w:pPr>
        <w:spacing w:after="150"/>
      </w:pPr>
      <w:r>
        <w:rPr/>
        <w:t xml:space="preserve">图表：油气开采和化工行业生产者出厂价格走势 38</w:t>
      </w:r>
    </w:p>
    <w:p>
      <w:pPr>
        <w:spacing w:after="150"/>
      </w:pPr>
      <w:r>
        <w:rPr/>
        <w:t xml:space="preserve">图表：防爆电机行业现行标准清单 44</w:t>
      </w:r>
    </w:p>
    <w:p>
      <w:pPr>
        <w:spacing w:after="150"/>
      </w:pPr>
      <w:r>
        <w:rPr/>
        <w:t xml:space="preserve">图表：《防爆电动机行业“十四五”发展规划》新产品开发项目 49</w:t>
      </w:r>
    </w:p>
    <w:p>
      <w:pPr>
        <w:spacing w:after="150"/>
      </w:pPr>
      <w:r>
        <w:rPr/>
        <w:t xml:space="preserve">图表：2019-2023年全球主要经济体经济增速及预测 51</w:t>
      </w:r>
    </w:p>
    <w:p>
      <w:pPr>
        <w:spacing w:after="150"/>
      </w:pPr>
      <w:r>
        <w:rPr/>
        <w:t xml:space="preserve">图表：2019-2023年全球主要股指涨跌走势 56</w:t>
      </w:r>
    </w:p>
    <w:p>
      <w:pPr>
        <w:spacing w:after="150"/>
      </w:pPr>
      <w:r>
        <w:rPr/>
        <w:t xml:space="preserve">图表：2019-2023年全球大宗商品价格变动 57</w:t>
      </w:r>
    </w:p>
    <w:p>
      <w:pPr>
        <w:spacing w:after="150"/>
      </w:pPr>
      <w:r>
        <w:rPr/>
        <w:t xml:space="preserve">图表：2019-2023年部分 国家债券收益率 58</w:t>
      </w:r>
    </w:p>
    <w:p>
      <w:pPr>
        <w:spacing w:after="150"/>
      </w:pPr>
      <w:r>
        <w:rPr/>
        <w:t xml:space="preserve">图表：中国GDP季度增长趋势图 59</w:t>
      </w:r>
    </w:p>
    <w:p>
      <w:pPr>
        <w:spacing w:after="150"/>
      </w:pPr>
      <w:r>
        <w:rPr/>
        <w:t xml:space="preserve">图表：2019-2023年国内生产总值及其增长速度 60</w:t>
      </w:r>
    </w:p>
    <w:p>
      <w:pPr>
        <w:spacing w:after="150"/>
      </w:pPr>
      <w:r>
        <w:rPr/>
        <w:t xml:space="preserve">图表：2019-2023年三次产业增加值占国内生产总值比重 60</w:t>
      </w:r>
    </w:p>
    <w:p>
      <w:pPr>
        <w:spacing w:after="150"/>
      </w:pPr>
      <w:r>
        <w:rPr/>
        <w:t xml:space="preserve">图表：2019-2023年中国粮食产量 61</w:t>
      </w:r>
    </w:p>
    <w:p>
      <w:pPr>
        <w:spacing w:after="150"/>
      </w:pPr>
      <w:r>
        <w:rPr/>
        <w:t xml:space="preserve">图表：2019-2023年中国全部工业增加值及其增长速度 62</w:t>
      </w:r>
    </w:p>
    <w:p>
      <w:pPr>
        <w:spacing w:after="150"/>
      </w:pPr>
      <w:r>
        <w:rPr/>
        <w:t xml:space="preserve">图表：2019-2023年主要工业产品产量及其增长速度 63</w:t>
      </w:r>
    </w:p>
    <w:p>
      <w:pPr>
        <w:spacing w:after="150"/>
      </w:pPr>
      <w:r>
        <w:rPr/>
        <w:t xml:space="preserve">图表：2019-2023年中国全社会建筑业增加值及其增长速度 65</w:t>
      </w:r>
    </w:p>
    <w:p>
      <w:pPr>
        <w:spacing w:after="150"/>
      </w:pPr>
      <w:r>
        <w:rPr/>
        <w:t xml:space="preserve">图表：2019-2023年中国全社会固定资产投 65</w:t>
      </w:r>
    </w:p>
    <w:p>
      <w:pPr>
        <w:spacing w:after="150"/>
      </w:pPr>
      <w:r>
        <w:rPr/>
        <w:t xml:space="preserve">图表：2019-2023年中国不同领域固定资产投资(不含农户)及其占比 66</w:t>
      </w:r>
    </w:p>
    <w:p>
      <w:pPr>
        <w:spacing w:after="150"/>
      </w:pPr>
      <w:r>
        <w:rPr/>
        <w:t xml:space="preserve">图表：2019-2023年分行业固定资产投资(不含农户)及其增长速度 66</w:t>
      </w:r>
    </w:p>
    <w:p>
      <w:pPr>
        <w:spacing w:after="150"/>
      </w:pPr>
      <w:r>
        <w:rPr/>
        <w:t xml:space="preserve">图表：2019-2023年固定资产投资新增主要生产与运营能力 67</w:t>
      </w:r>
    </w:p>
    <w:p>
      <w:pPr>
        <w:spacing w:after="150"/>
      </w:pPr>
      <w:r>
        <w:rPr/>
        <w:t xml:space="preserve">图表：2019-2023年房地产开发和销售主要指标及其增长速度 68</w:t>
      </w:r>
    </w:p>
    <w:p>
      <w:pPr>
        <w:spacing w:after="150"/>
      </w:pPr>
      <w:r>
        <w:rPr/>
        <w:t xml:space="preserve">图表：2019-2023年中国居民消费价格月度涨跌幅度 68</w:t>
      </w:r>
    </w:p>
    <w:p>
      <w:pPr>
        <w:spacing w:after="150"/>
      </w:pPr>
      <w:r>
        <w:rPr/>
        <w:t xml:space="preserve">图表：2019-2023年居民消费价格比2019-2023年涨跌幅度 69</w:t>
      </w:r>
    </w:p>
    <w:p>
      <w:pPr>
        <w:spacing w:after="150"/>
      </w:pPr>
      <w:r>
        <w:rPr/>
        <w:t xml:space="preserve">图表：2019-2023年中国新建商品住宅月环比价格上涨、持平、下跌城市个数变化情况 69</w:t>
      </w:r>
    </w:p>
    <w:p>
      <w:pPr>
        <w:spacing w:after="150"/>
      </w:pPr>
      <w:r>
        <w:rPr/>
        <w:t xml:space="preserve">图表：2019-2023年中国全国居民人均可支配收入及其增长速度 70</w:t>
      </w:r>
    </w:p>
    <w:p>
      <w:pPr>
        <w:spacing w:after="150"/>
      </w:pPr>
      <w:r>
        <w:rPr/>
        <w:t xml:space="preserve">图表：2019-2023年中国全国居民人均消费支出及其构成 71</w:t>
      </w:r>
    </w:p>
    <w:p>
      <w:pPr>
        <w:spacing w:after="150"/>
      </w:pPr>
      <w:r>
        <w:rPr/>
        <w:t xml:space="preserve">图表：2019-2023年各种运输方式完成货物运输量及其增长速度 72</w:t>
      </w:r>
    </w:p>
    <w:p>
      <w:pPr>
        <w:spacing w:after="150"/>
      </w:pPr>
      <w:r>
        <w:rPr/>
        <w:t xml:space="preserve">图表：2019-2023年各种运输方式完成旅客运输量及其增长速度 72</w:t>
      </w:r>
    </w:p>
    <w:p>
      <w:pPr>
        <w:spacing w:after="150"/>
      </w:pPr>
      <w:r>
        <w:rPr/>
        <w:t xml:space="preserve">图表：2019-2023年中国快递业务量及其增长速度 73</w:t>
      </w:r>
    </w:p>
    <w:p>
      <w:pPr>
        <w:spacing w:after="150"/>
      </w:pPr>
      <w:r>
        <w:rPr/>
        <w:t xml:space="preserve">图表：2019-2023年中国固定互联网宽带接入户和移动宽带用户数 74</w:t>
      </w:r>
    </w:p>
    <w:p>
      <w:pPr>
        <w:spacing w:after="150"/>
      </w:pPr>
      <w:r>
        <w:rPr/>
        <w:t xml:space="preserve">图表：2019-2023年全部金融机构本外币存贷款余额及其增长速度 75</w:t>
      </w:r>
    </w:p>
    <w:p>
      <w:pPr>
        <w:spacing w:after="150"/>
      </w:pPr>
      <w:r>
        <w:rPr/>
        <w:t xml:space="preserve">图表：2019-2023年中国社会消费品零售总额 76</w:t>
      </w:r>
    </w:p>
    <w:p>
      <w:pPr>
        <w:spacing w:after="150"/>
      </w:pPr>
      <w:r>
        <w:rPr/>
        <w:t xml:space="preserve">图表：2019-2023年货物进出口总额及其增长速度 77</w:t>
      </w:r>
    </w:p>
    <w:p>
      <w:pPr>
        <w:spacing w:after="150"/>
      </w:pPr>
      <w:r>
        <w:rPr/>
        <w:t xml:space="preserve">图表：2019-2023年主要商品出口数量、金额及其增长速度 78</w:t>
      </w:r>
    </w:p>
    <w:p>
      <w:pPr>
        <w:spacing w:after="150"/>
      </w:pPr>
      <w:r>
        <w:rPr/>
        <w:t xml:space="preserve">图表：2019-2023年主要商品进口数量、金额及其增长速度 78</w:t>
      </w:r>
    </w:p>
    <w:p>
      <w:pPr>
        <w:spacing w:after="150"/>
      </w:pPr>
      <w:r>
        <w:rPr/>
        <w:t xml:space="preserve">图表：2019-2023年对主要国家和地区货物进出口额及其增长速度 79</w:t>
      </w:r>
    </w:p>
    <w:p>
      <w:pPr>
        <w:spacing w:after="150"/>
      </w:pPr>
      <w:r>
        <w:rPr/>
        <w:t xml:space="preserve">图表：2019-2023年外商直接投资(不含银行、证券、保险)及其增长速度 79</w:t>
      </w:r>
    </w:p>
    <w:p>
      <w:pPr>
        <w:spacing w:after="150"/>
      </w:pPr>
      <w:r>
        <w:rPr/>
        <w:t xml:space="preserve">图表：2019-2023年对外直接投资额(不含银行、证券、保险)及其增长速度 80</w:t>
      </w:r>
    </w:p>
    <w:p>
      <w:pPr>
        <w:spacing w:after="150"/>
      </w:pPr>
      <w:r>
        <w:rPr/>
        <w:t xml:space="preserve">图表：2019-2023年中国一般公共预算收入 81</w:t>
      </w:r>
    </w:p>
    <w:p>
      <w:pPr>
        <w:spacing w:after="150"/>
      </w:pPr>
      <w:r>
        <w:rPr/>
        <w:t xml:space="preserve">图表：2019-2023年中国年末国家外汇储备 81</w:t>
      </w:r>
    </w:p>
    <w:p>
      <w:pPr>
        <w:spacing w:after="150"/>
      </w:pPr>
      <w:r>
        <w:rPr/>
        <w:t xml:space="preserve">图表：2019-2023年人口数及其构成 84</w:t>
      </w:r>
    </w:p>
    <w:p>
      <w:pPr>
        <w:spacing w:after="150"/>
      </w:pPr>
      <w:r>
        <w:rPr/>
        <w:t xml:space="preserve">图表：2019-2023年中国城镇新增就业人数 85</w:t>
      </w:r>
    </w:p>
    <w:p>
      <w:pPr>
        <w:spacing w:after="150"/>
      </w:pPr>
      <w:r>
        <w:rPr/>
        <w:t xml:space="preserve">图表：2019-2023年中国全员劳动生产率 85</w:t>
      </w:r>
    </w:p>
    <w:p>
      <w:pPr>
        <w:spacing w:after="150"/>
      </w:pPr>
      <w:r>
        <w:rPr/>
        <w:t xml:space="preserve">图表：2019-2023年中国普通本专科、中等职业教育和普通高中招生人数 86</w:t>
      </w:r>
    </w:p>
    <w:p>
      <w:pPr>
        <w:spacing w:after="150"/>
      </w:pPr>
      <w:r>
        <w:rPr/>
        <w:t xml:space="preserve">图表：2019-2023年中国研究与试验发展(RD)经费支出及其增长速度 87</w:t>
      </w:r>
    </w:p>
    <w:p>
      <w:pPr>
        <w:spacing w:after="150"/>
      </w:pPr>
      <w:r>
        <w:rPr/>
        <w:t xml:space="preserve">图表：2019-2023年专利申请受理、授权和有效专利情况 87</w:t>
      </w:r>
    </w:p>
    <w:p>
      <w:pPr>
        <w:spacing w:after="150"/>
      </w:pPr>
      <w:r>
        <w:rPr/>
        <w:t xml:space="preserve">图表：2019-2023年中国城镇化率进程 89</w:t>
      </w:r>
    </w:p>
    <w:p>
      <w:pPr>
        <w:spacing w:after="150"/>
      </w:pPr>
      <w:r>
        <w:rPr/>
        <w:t xml:space="preserve">图表：2019-2023年中国防爆电机行业产量统计 94</w:t>
      </w:r>
    </w:p>
    <w:p>
      <w:pPr>
        <w:spacing w:after="150"/>
      </w:pPr>
      <w:r>
        <w:rPr/>
        <w:t xml:space="preserve">图表：2019-2023年中国防爆电机行业销量统计 95</w:t>
      </w:r>
    </w:p>
    <w:p>
      <w:pPr>
        <w:spacing w:after="150"/>
      </w:pPr>
      <w:r>
        <w:rPr/>
        <w:t xml:space="preserve">图表：2019-2023年中国防爆电机行业供需平衡统计 95</w:t>
      </w:r>
    </w:p>
    <w:p>
      <w:pPr>
        <w:spacing w:after="150"/>
      </w:pPr>
      <w:r>
        <w:rPr/>
        <w:t xml:space="preserve">图表：2019-2023年中国防爆电机行业产量统计 96</w:t>
      </w:r>
    </w:p>
    <w:p>
      <w:pPr>
        <w:spacing w:after="150"/>
      </w:pPr>
      <w:r>
        <w:rPr/>
        <w:t xml:space="preserve">图表：2019-2023年中国防爆电机行业盈利能力 96</w:t>
      </w:r>
    </w:p>
    <w:p>
      <w:pPr>
        <w:spacing w:after="150"/>
      </w:pPr>
      <w:r>
        <w:rPr/>
        <w:t xml:space="preserve">图表：2019-2023年中国防爆电机行业运营能力 96</w:t>
      </w:r>
    </w:p>
    <w:p>
      <w:pPr>
        <w:spacing w:after="150"/>
      </w:pPr>
      <w:r>
        <w:rPr/>
        <w:t xml:space="preserve">图表：2019-2023年中国防爆电机行业偿债能力 97</w:t>
      </w:r>
    </w:p>
    <w:p>
      <w:pPr>
        <w:spacing w:after="150"/>
      </w:pPr>
      <w:r>
        <w:rPr/>
        <w:t xml:space="preserve">图表：2019-2023年中国防爆电机行业发展能力 97</w:t>
      </w:r>
    </w:p>
    <w:p>
      <w:pPr>
        <w:spacing w:after="150"/>
      </w:pPr>
      <w:r>
        <w:rPr/>
        <w:t xml:space="preserve">图表：2019-2023年中国防爆电机行业进口额统计 98</w:t>
      </w:r>
    </w:p>
    <w:p>
      <w:pPr>
        <w:spacing w:after="150"/>
      </w:pPr>
      <w:r>
        <w:rPr/>
        <w:t xml:space="preserve">图表：2019-2023年中国防爆电机行业出口额统计 98</w:t>
      </w:r>
    </w:p>
    <w:p>
      <w:pPr>
        <w:spacing w:after="150"/>
      </w:pPr>
      <w:r>
        <w:rPr/>
        <w:t xml:space="preserve">图表：2019-2023年中国防爆电机行业进出口预测 99</w:t>
      </w:r>
    </w:p>
    <w:p>
      <w:pPr>
        <w:spacing w:after="150"/>
      </w:pPr>
      <w:r>
        <w:rPr/>
        <w:t xml:space="preserve">图表：2019-2023年中国防爆电机行业从业人员统计 100</w:t>
      </w:r>
    </w:p>
    <w:p>
      <w:pPr>
        <w:spacing w:after="150"/>
      </w:pPr>
      <w:r>
        <w:rPr/>
        <w:t xml:space="preserve">图表：2019-2023年中国防爆电机行业资产规模统计 101</w:t>
      </w:r>
    </w:p>
    <w:p>
      <w:pPr>
        <w:spacing w:after="150"/>
      </w:pPr>
      <w:r>
        <w:rPr/>
        <w:t xml:space="preserve">图表：2019-2023年中国防爆电机行业市场规模统计 101</w:t>
      </w:r>
    </w:p>
    <w:p>
      <w:pPr>
        <w:spacing w:after="150"/>
      </w:pPr>
      <w:r>
        <w:rPr/>
        <w:t xml:space="preserve">图表：2019-2023年中国防爆电机行业工业总产值 102</w:t>
      </w:r>
    </w:p>
    <w:p>
      <w:pPr>
        <w:spacing w:after="150"/>
      </w:pPr>
      <w:r>
        <w:rPr/>
        <w:t xml:space="preserve">图表：2019-2023年中国防爆电机行业工业销售产值 102</w:t>
      </w:r>
    </w:p>
    <w:p>
      <w:pPr>
        <w:spacing w:after="150"/>
      </w:pPr>
      <w:r>
        <w:rPr/>
        <w:t xml:space="preserve">图表：2019-2023年中国防爆电机行业产销率 103</w:t>
      </w:r>
    </w:p>
    <w:p>
      <w:pPr>
        <w:spacing w:after="150"/>
      </w:pPr>
      <w:r>
        <w:rPr/>
        <w:t xml:space="preserve">图表：2019-2023年中国防爆电机行业销售利润率 103</w:t>
      </w:r>
    </w:p>
    <w:p>
      <w:pPr>
        <w:spacing w:after="150"/>
      </w:pPr>
      <w:r>
        <w:rPr/>
        <w:t xml:space="preserve">图表：2019-2023年中国防爆电机行业成本费用利润率 104</w:t>
      </w:r>
    </w:p>
    <w:p>
      <w:pPr>
        <w:spacing w:after="150"/>
      </w:pPr>
      <w:r>
        <w:rPr/>
        <w:t xml:space="preserve">图表：2019-2023年中国防爆电机行业亏损面 104</w:t>
      </w:r>
    </w:p>
    <w:p>
      <w:pPr>
        <w:spacing w:after="150"/>
      </w:pPr>
      <w:r>
        <w:rPr/>
        <w:t xml:space="preserve">图表：2019-2023年中国防爆电机行业资产负债率 105</w:t>
      </w:r>
    </w:p>
    <w:p>
      <w:pPr>
        <w:spacing w:after="150"/>
      </w:pPr>
      <w:r>
        <w:rPr/>
        <w:t xml:space="preserve">图表：2019-2023年中国防爆电机行业利息保障倍数 105</w:t>
      </w:r>
    </w:p>
    <w:p>
      <w:pPr>
        <w:spacing w:after="150"/>
      </w:pPr>
      <w:r>
        <w:rPr/>
        <w:t xml:space="preserve">图表：2019-2023年中国防爆电机行业销售利润率 106</w:t>
      </w:r>
    </w:p>
    <w:p>
      <w:pPr>
        <w:spacing w:after="150"/>
      </w:pPr>
      <w:r>
        <w:rPr/>
        <w:t xml:space="preserve">图表：2019-2023年中国防爆电机行业总资产周转率 106</w:t>
      </w:r>
    </w:p>
    <w:p>
      <w:pPr>
        <w:spacing w:after="150"/>
      </w:pPr>
      <w:r>
        <w:rPr/>
        <w:t xml:space="preserve">图表：2019-2023年中国防爆电机行业流动资产周转率 107</w:t>
      </w:r>
    </w:p>
    <w:p>
      <w:pPr>
        <w:spacing w:after="150"/>
      </w:pPr>
      <w:r>
        <w:rPr/>
        <w:t xml:space="preserve">图表：2019-2023年中国防爆电机行业总资产增长率 107</w:t>
      </w:r>
    </w:p>
    <w:p>
      <w:pPr>
        <w:spacing w:after="150"/>
      </w:pPr>
      <w:r>
        <w:rPr/>
        <w:t xml:space="preserve">图表：2019-2023年中国防爆电机行业利润总额增长率 108</w:t>
      </w:r>
    </w:p>
    <w:p>
      <w:pPr>
        <w:spacing w:after="150"/>
      </w:pPr>
      <w:r>
        <w:rPr/>
        <w:t xml:space="preserve">图表：2019-2023年中国防爆电机行业主营业务收入增长率 108</w:t>
      </w:r>
    </w:p>
    <w:p>
      <w:pPr>
        <w:spacing w:after="150"/>
      </w:pPr>
      <w:r>
        <w:rPr/>
        <w:t xml:space="preserve">图表：2019-2023年中国防爆电机行业资本保值增值率 109</w:t>
      </w:r>
    </w:p>
    <w:p>
      <w:pPr>
        <w:spacing w:after="150"/>
      </w:pPr>
      <w:r>
        <w:rPr/>
        <w:t xml:space="preserve">图表：2019-2023年中国隔爆型电机行业各细分市场占总市场的结构比例 111</w:t>
      </w:r>
    </w:p>
    <w:p>
      <w:pPr>
        <w:spacing w:after="150"/>
      </w:pPr>
      <w:r>
        <w:rPr/>
        <w:t xml:space="preserve">图表：2019-2023年中国隔爆型电机行业领先企业的结构 112</w:t>
      </w:r>
    </w:p>
    <w:p>
      <w:pPr>
        <w:spacing w:after="150"/>
      </w:pPr>
      <w:r>
        <w:rPr/>
        <w:t xml:space="preserve">图表：防爆电机产业价值链 112</w:t>
      </w:r>
    </w:p>
    <w:p>
      <w:pPr>
        <w:spacing w:after="150"/>
      </w:pPr>
      <w:r>
        <w:rPr/>
        <w:t xml:space="preserve">图表：2019-2023年中国隔爆型电机市场规模 116</w:t>
      </w:r>
    </w:p>
    <w:p>
      <w:pPr>
        <w:spacing w:after="150"/>
      </w:pPr>
      <w:r>
        <w:rPr/>
        <w:t xml:space="preserve">图表：2024-2029年中国隔爆型电机市场规模预测 117</w:t>
      </w:r>
    </w:p>
    <w:p>
      <w:pPr>
        <w:spacing w:after="150"/>
      </w:pPr>
      <w:r>
        <w:rPr/>
        <w:t xml:space="preserve">图表：2019-2023年中国增安型电机市场规模 119</w:t>
      </w:r>
    </w:p>
    <w:p>
      <w:pPr>
        <w:spacing w:after="150"/>
      </w:pPr>
      <w:r>
        <w:rPr/>
        <w:t xml:space="preserve">图表：2024-2029年中国增安型电机市场规模预测 119</w:t>
      </w:r>
    </w:p>
    <w:p>
      <w:pPr>
        <w:spacing w:after="150"/>
      </w:pPr>
      <w:r>
        <w:rPr/>
        <w:t xml:space="preserve">图表：2019-2023年中国正压型电机市场规模 121</w:t>
      </w:r>
    </w:p>
    <w:p>
      <w:pPr>
        <w:spacing w:after="150"/>
      </w:pPr>
      <w:r>
        <w:rPr/>
        <w:t xml:space="preserve">图表：2024-2029年中国正压型电机市场规模预测 122</w:t>
      </w:r>
    </w:p>
    <w:p>
      <w:pPr>
        <w:spacing w:after="150"/>
      </w:pPr>
      <w:r>
        <w:rPr/>
        <w:t xml:space="preserve">图表：2019-2023年中国无火花型电机市场规模 123</w:t>
      </w:r>
    </w:p>
    <w:p>
      <w:pPr>
        <w:spacing w:after="150"/>
      </w:pPr>
      <w:r>
        <w:rPr/>
        <w:t xml:space="preserve">图表：2024-2029年中国无火花型电机市场规模预测 123</w:t>
      </w:r>
    </w:p>
    <w:p>
      <w:pPr>
        <w:spacing w:after="150"/>
      </w:pPr>
      <w:r>
        <w:rPr/>
        <w:t xml:space="preserve">图表：粉尘危险场所的等级和特征 124</w:t>
      </w:r>
    </w:p>
    <w:p>
      <w:pPr>
        <w:spacing w:after="150"/>
      </w:pPr>
      <w:r>
        <w:rPr/>
        <w:t xml:space="preserve">图表：2019-2023年中国粉尘防爆电机市场规模 125</w:t>
      </w:r>
    </w:p>
    <w:p>
      <w:pPr>
        <w:spacing w:after="150"/>
      </w:pPr>
      <w:r>
        <w:rPr/>
        <w:t xml:space="preserve">图表：2024-2029年中国粉尘防爆电机市场规模预测 126</w:t>
      </w:r>
    </w:p>
    <w:p>
      <w:pPr>
        <w:spacing w:after="150"/>
      </w:pPr>
      <w:r>
        <w:rPr/>
        <w:t xml:space="preserve">图表：2019-2023年中国煤矿运输机用防爆电机市场规模 127</w:t>
      </w:r>
    </w:p>
    <w:p>
      <w:pPr>
        <w:spacing w:after="150"/>
      </w:pPr>
      <w:r>
        <w:rPr/>
        <w:t xml:space="preserve">图表：2019-2023年中国煤矿运输机用防爆电机需求规模 128</w:t>
      </w:r>
    </w:p>
    <w:p>
      <w:pPr>
        <w:spacing w:after="150"/>
      </w:pPr>
      <w:r>
        <w:rPr/>
        <w:t xml:space="preserve">图表：2024-2029年中国煤矿运输机用防爆电机市场规模预测 129</w:t>
      </w:r>
    </w:p>
    <w:p>
      <w:pPr>
        <w:spacing w:after="150"/>
      </w:pPr>
      <w:r>
        <w:rPr/>
        <w:t xml:space="preserve">图表：2019-2023年中国煤矿绞车用防爆电机市场规模 130</w:t>
      </w:r>
    </w:p>
    <w:p>
      <w:pPr>
        <w:spacing w:after="150"/>
      </w:pPr>
      <w:r>
        <w:rPr/>
        <w:t xml:space="preserve">图表：2019-2023年中国煤矿绞车用防爆电机需求规模 130</w:t>
      </w:r>
    </w:p>
    <w:p>
      <w:pPr>
        <w:spacing w:after="150"/>
      </w:pPr>
      <w:r>
        <w:rPr/>
        <w:t xml:space="preserve">图表：2024-2029年中国煤矿绞车用防爆电机市场规模预测 131</w:t>
      </w:r>
    </w:p>
    <w:p>
      <w:pPr>
        <w:spacing w:after="150"/>
      </w:pPr>
      <w:r>
        <w:rPr/>
        <w:t xml:space="preserve">图表：2019-2023年中国装岩机用防爆电机市场规模 132</w:t>
      </w:r>
    </w:p>
    <w:p>
      <w:pPr>
        <w:spacing w:after="150"/>
      </w:pPr>
      <w:r>
        <w:rPr/>
        <w:t xml:space="preserve">图表：2019-2023年中国装岩机用防爆电机需求规模 133</w:t>
      </w:r>
    </w:p>
    <w:p>
      <w:pPr>
        <w:spacing w:after="150"/>
      </w:pPr>
      <w:r>
        <w:rPr/>
        <w:t xml:space="preserve">图表：2024-2029年中国装岩机用防爆电机市场规模预测 133</w:t>
      </w:r>
    </w:p>
    <w:p>
      <w:pPr>
        <w:spacing w:after="150"/>
      </w:pPr>
      <w:r>
        <w:rPr/>
        <w:t xml:space="preserve">图表：2019-2023年中国煤矿局部扇风机用防爆电机市场规模 135</w:t>
      </w:r>
    </w:p>
    <w:p>
      <w:pPr>
        <w:spacing w:after="150"/>
      </w:pPr>
      <w:r>
        <w:rPr/>
        <w:t xml:space="preserve">图表：2019-2023年中国煤矿局部扇风机用防爆电机需求规模 135</w:t>
      </w:r>
    </w:p>
    <w:p>
      <w:pPr>
        <w:spacing w:after="150"/>
      </w:pPr>
      <w:r>
        <w:rPr/>
        <w:t xml:space="preserve">图表：2024-2029年中国煤矿局部扇风机用防爆电机市场规模预测 136</w:t>
      </w:r>
    </w:p>
    <w:p>
      <w:pPr>
        <w:spacing w:after="150"/>
      </w:pPr>
      <w:r>
        <w:rPr/>
        <w:t xml:space="preserve">图表：2019-2023年中国阀门用防爆电机市场规模 137</w:t>
      </w:r>
    </w:p>
    <w:p>
      <w:pPr>
        <w:spacing w:after="150"/>
      </w:pPr>
      <w:r>
        <w:rPr/>
        <w:t xml:space="preserve">图表：2019-2023年中国阀门用防爆电机需求规模 137</w:t>
      </w:r>
    </w:p>
    <w:p>
      <w:pPr>
        <w:spacing w:after="150"/>
      </w:pPr>
      <w:r>
        <w:rPr/>
        <w:t xml:space="preserve">图表：2024-2029年中国阀门用防爆电机市场规模预测 138</w:t>
      </w:r>
    </w:p>
    <w:p>
      <w:pPr>
        <w:spacing w:after="150"/>
      </w:pPr>
      <w:r>
        <w:rPr/>
        <w:t xml:space="preserve">图表：2019-2023年中国风机用大声防爆电机市场规模 139</w:t>
      </w:r>
    </w:p>
    <w:p>
      <w:pPr>
        <w:spacing w:after="150"/>
      </w:pPr>
      <w:r>
        <w:rPr/>
        <w:t xml:space="preserve">图表：2019-2023年中国风机用大声防爆电机需求规模 139</w:t>
      </w:r>
    </w:p>
    <w:p>
      <w:pPr>
        <w:spacing w:after="150"/>
      </w:pPr>
      <w:r>
        <w:rPr/>
        <w:t xml:space="preserve">图表：2024-2029年中国风机用大声防爆电机市场规模预测 140</w:t>
      </w:r>
    </w:p>
    <w:p>
      <w:pPr>
        <w:spacing w:after="150"/>
      </w:pPr>
      <w:r>
        <w:rPr/>
        <w:t xml:space="preserve">图表：2019-2023年中国船用防爆电机市场规模 141</w:t>
      </w:r>
    </w:p>
    <w:p>
      <w:pPr>
        <w:spacing w:after="150"/>
      </w:pPr>
      <w:r>
        <w:rPr/>
        <w:t xml:space="preserve">图表：2019-2023年中国船用防爆电机需求规模 141</w:t>
      </w:r>
    </w:p>
    <w:p>
      <w:pPr>
        <w:spacing w:after="150"/>
      </w:pPr>
      <w:r>
        <w:rPr/>
        <w:t xml:space="preserve">图表：2024-2029年中国船用防爆电机市场规模预测 142</w:t>
      </w:r>
    </w:p>
    <w:p>
      <w:pPr>
        <w:spacing w:after="150"/>
      </w:pPr>
      <w:r>
        <w:rPr/>
        <w:t xml:space="preserve">图表：2019-2023年中国起重冶金用防爆电机市场规模 143</w:t>
      </w:r>
    </w:p>
    <w:p>
      <w:pPr>
        <w:spacing w:after="150"/>
      </w:pPr>
      <w:r>
        <w:rPr/>
        <w:t xml:space="preserve">图表：2019-2023年中国起重冶金用防爆电机需求规模 143</w:t>
      </w:r>
    </w:p>
    <w:p>
      <w:pPr>
        <w:spacing w:after="150"/>
      </w:pPr>
      <w:r>
        <w:rPr/>
        <w:t xml:space="preserve">图表：2024-2029年中国起重冶金用防爆电机市场规模预测 144</w:t>
      </w:r>
    </w:p>
    <w:p>
      <w:pPr>
        <w:spacing w:after="150"/>
      </w:pPr>
      <w:r>
        <w:rPr/>
        <w:t xml:space="preserve">图表：2019-2023年中国加氢装置配套用增安型无刷励磁同步电机市场规模 145</w:t>
      </w:r>
    </w:p>
    <w:p>
      <w:pPr>
        <w:spacing w:after="150"/>
      </w:pPr>
      <w:r>
        <w:rPr/>
        <w:t xml:space="preserve">图表：2019-2023年中国加氢装置配套用增安型无刷励磁同步电机市场需求 145</w:t>
      </w:r>
    </w:p>
    <w:p>
      <w:pPr>
        <w:spacing w:after="150"/>
      </w:pPr>
      <w:r>
        <w:rPr/>
        <w:t xml:space="preserve">图表：2024-2029年中国加氢装置配套用增安型无刷励磁同步电机市场规模预测 146</w:t>
      </w:r>
    </w:p>
    <w:p>
      <w:pPr>
        <w:spacing w:after="150"/>
      </w:pPr>
      <w:r>
        <w:rPr/>
        <w:t xml:space="preserve">图表：2019-2023年中国防爆电机行业市场规模指标区域分布 149</w:t>
      </w:r>
    </w:p>
    <w:p>
      <w:pPr>
        <w:spacing w:after="150"/>
      </w:pPr>
      <w:r>
        <w:rPr/>
        <w:t xml:space="preserve">图表：2019-2023年中国防爆电机行业利润总额指标区域分布 149</w:t>
      </w:r>
    </w:p>
    <w:p>
      <w:pPr>
        <w:spacing w:after="150"/>
      </w:pPr>
      <w:r>
        <w:rPr/>
        <w:t xml:space="preserve">图表：2019-2023年中国防爆电机行业企业数量指标区域分布 150</w:t>
      </w:r>
    </w:p>
    <w:p>
      <w:pPr>
        <w:spacing w:after="150"/>
      </w:pPr>
      <w:r>
        <w:rPr/>
        <w:t xml:space="preserve">图表：2019-2023年江苏省防爆电机行业市场规模统计 150</w:t>
      </w:r>
    </w:p>
    <w:p>
      <w:pPr>
        <w:spacing w:after="150"/>
      </w:pPr>
      <w:r>
        <w:rPr/>
        <w:t xml:space="preserve">图表：2019-2023年浙江省防爆电机行业市场规模统计 151</w:t>
      </w:r>
    </w:p>
    <w:p>
      <w:pPr>
        <w:spacing w:after="150"/>
      </w:pPr>
      <w:r>
        <w:rPr/>
        <w:t xml:space="preserve">图表：2019-2023年上海市防爆电机行业市场规模统计 151</w:t>
      </w:r>
    </w:p>
    <w:p>
      <w:pPr>
        <w:spacing w:after="150"/>
      </w:pPr>
      <w:r>
        <w:rPr/>
        <w:t xml:space="preserve">图表：2019-2023年福建省防爆电机行业市场规模统计 152</w:t>
      </w:r>
    </w:p>
    <w:p>
      <w:pPr>
        <w:spacing w:after="150"/>
      </w:pPr>
      <w:r>
        <w:rPr/>
        <w:t xml:space="preserve">图表：2019-2023年广东省防爆电机行业市场规模统计 152</w:t>
      </w:r>
    </w:p>
    <w:p>
      <w:pPr>
        <w:spacing w:after="150"/>
      </w:pPr>
      <w:r>
        <w:rPr/>
        <w:t xml:space="preserve">图表：2019-2023年中国防爆电机行业企业规模格局 153</w:t>
      </w:r>
    </w:p>
    <w:p>
      <w:pPr>
        <w:spacing w:after="150"/>
      </w:pPr>
      <w:r>
        <w:rPr/>
        <w:t xml:space="preserve">图表：2019-2023年中国防爆电机行业企业性质格局 154</w:t>
      </w:r>
    </w:p>
    <w:p>
      <w:pPr>
        <w:spacing w:after="150"/>
      </w:pPr>
      <w:r>
        <w:rPr/>
        <w:t xml:space="preserve">图表：卧龙电气南阳防爆集团股份有限公司组织架构 161</w:t>
      </w:r>
    </w:p>
    <w:p>
      <w:pPr>
        <w:spacing w:after="150"/>
      </w:pPr>
      <w:r>
        <w:rPr/>
        <w:t xml:space="preserve">图表：上海上力防爆电机集团有限公司组织架构 165</w:t>
      </w:r>
    </w:p>
    <w:p>
      <w:pPr>
        <w:spacing w:after="150"/>
      </w:pPr>
      <w:r>
        <w:rPr/>
        <w:t xml:space="preserve">图表：上海上力防爆电机集团有限公司销售网络 166</w:t>
      </w:r>
    </w:p>
    <w:p>
      <w:pPr>
        <w:spacing w:after="150"/>
      </w:pPr>
      <w:r>
        <w:rPr/>
        <w:t xml:space="preserve">图表：上海亨得防爆电机有限公司组织架构 170</w:t>
      </w:r>
    </w:p>
    <w:p>
      <w:pPr>
        <w:spacing w:after="150"/>
      </w:pPr>
      <w:r>
        <w:rPr/>
        <w:t xml:space="preserve">图表：2024-2029年中国防爆电机行业市场规模预测 176</w:t>
      </w:r>
    </w:p>
    <w:p>
      <w:pPr>
        <w:spacing w:after="150"/>
      </w:pPr>
      <w:r>
        <w:rPr/>
        <w:t xml:space="preserve">图表：2024-2029年中国防爆电机行业需求结构预测 177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2024-2029年中国防爆电机行业全景调研与发展战略研究报告</dc:title>
  <dc:description>2024-2029年中国防爆电机行业全景调研与发展战略研究报告</dc:description>
  <dc:subject>2024-2029年中国防爆电机行业全景调研与发展战略研究报告</dc:subject>
  <cp:keywords>研究报告</cp:keywords>
  <cp:category>研究报告</cp:category>
  <cp:lastModifiedBy>北京中道泰和信息咨询有限公司</cp:lastModifiedBy>
  <dcterms:created xsi:type="dcterms:W3CDTF">2024-01-23T14:08:30+08:00</dcterms:created>
  <dcterms:modified xsi:type="dcterms:W3CDTF">2024-01-23T14:08:30+08:00</dcterms:modified>
</cp:coreProperties>
</file>

<file path=docProps/custom.xml><?xml version="1.0" encoding="utf-8"?>
<Properties xmlns="http://schemas.openxmlformats.org/officeDocument/2006/custom-properties" xmlns:vt="http://schemas.openxmlformats.org/officeDocument/2006/docPropsVTypes"/>
</file>