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2024-2029年智能制造与节能环保行业竞争格局分析与投资风险预测报告</w:t>
      </w:r>
    </w:p>
    <w:p>
      <w:pPr>
        <w:spacing w:after="150"/>
      </w:pPr>
      <w:r>
        <w:rPr>
          <w:b w:val="1"/>
          <w:bCs w:val="1"/>
        </w:rPr>
        <w:t xml:space="preserve">报告简介</w:t>
      </w:r>
    </w:p>
    <w:p>
      <w:pPr>
        <w:spacing w:after="150"/>
      </w:pPr>
      <w:r>
        <w:rPr/>
        <w:t xml:space="preserve">节能环保产业是指为节约能源资源、发展循环经济、保护环境提供技术基础和装备保障的产业，主要包括节能产业、资源循环利用产业和环保装备产业，涉及节能环保技术与装备、节能产品和服务等;其六大领域包括：节能技术和装备、高效节能产品、节能服务产业、先进环保技术和装备、环保产品与环保服务。环保产业是一个跨产业、跨领域、跨地域，与其他经济部门相互交叉、相互渗透的综合性新兴产业。因此，有专家提出应列为继“知识产业”之后的“第五产业”。</w:t>
      </w:r>
    </w:p>
    <w:p>
      <w:pPr>
        <w:spacing w:after="150"/>
      </w:pPr>
      <w:r>
        <w:rPr/>
        <w:t xml:space="preserve">目前，全球节能环保产业总体上处于发展初期阶段，各国之间的差距还不是很大。我国抓住机遇，加快培育和发展节能环保产业，努力掌握关键核心技术，增强自主发展能力，就能在未来国际竞争中占据有利地位。应从国家战略高度把握节能环保产业发展定位，聚焦当前存在的突出问题和未来的发展潜力、发展趋势，采取多方面措施加快推动节能环保产业发展。</w:t>
      </w:r>
    </w:p>
    <w:p>
      <w:pPr>
        <w:spacing w:after="150"/>
      </w:pPr>
      <w:r>
        <w:rPr/>
        <w:t xml:space="preserve">环保地位空前提升，带来投资需求大幅增长。通过推广节能环保产品，有效拉动消费需求，通过增强工程技术能力，拉动节能环保社会投资增长，有力支撑传统产业改造升级和经济发展方式加快转变。此外，节能环保产业具有延伸性长、覆盖面广的特点，这有助于拉动上中下游产业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节能环保智能制造市场进行了分析研究。报告在总结中国节能环保智能制造行业发展历程的基础上，结合新时期的各方面因素，对中国节能环保智能制造行业的发展趋势给予了细致和审慎的预测论证。报告资料详实，图表丰富，既有深入的分析，又有直观的比较，为节能环保智能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节能环保智能制造行业概述 1</w:t>
      </w:r>
    </w:p>
    <w:p>
      <w:pPr>
        <w:spacing w:after="150"/>
      </w:pPr>
      <w:r>
        <w:rPr/>
        <w:t xml:space="preserve">第一节 节能环保行业定义 1</w:t>
      </w:r>
    </w:p>
    <w:p>
      <w:pPr>
        <w:spacing w:after="150"/>
      </w:pPr>
      <w:r>
        <w:rPr/>
        <w:t xml:space="preserve">第二节 节能环保行业市场特点分析 2</w:t>
      </w:r>
    </w:p>
    <w:p>
      <w:pPr>
        <w:spacing w:after="150"/>
      </w:pPr>
      <w:r>
        <w:rPr/>
        <w:t xml:space="preserve">一、影响需求的关键因素 2</w:t>
      </w:r>
    </w:p>
    <w:p>
      <w:pPr>
        <w:spacing w:after="150"/>
      </w:pPr>
      <w:r>
        <w:rPr/>
        <w:t xml:space="preserve">二、主要竞争因素 3</w:t>
      </w:r>
    </w:p>
    <w:p>
      <w:pPr>
        <w:spacing w:after="150"/>
      </w:pPr>
      <w:r>
        <w:rPr/>
        <w:t xml:space="preserve">第三节 节能环保行业发展周期分析 4</w:t>
      </w:r>
    </w:p>
    <w:p>
      <w:pPr>
        <w:spacing w:after="150"/>
      </w:pPr>
      <w:r>
        <w:rPr/>
        <w:t xml:space="preserve">第四节 智能制造概念界定 6</w:t>
      </w:r>
    </w:p>
    <w:p>
      <w:pPr>
        <w:spacing w:after="150"/>
      </w:pPr>
      <w:r>
        <w:rPr/>
        <w:t xml:space="preserve">一、智能制造的内涵 6</w:t>
      </w:r>
    </w:p>
    <w:p>
      <w:pPr>
        <w:spacing w:after="150"/>
      </w:pPr>
      <w:r>
        <w:rPr/>
        <w:t xml:space="preserve">二、智能制造的特征 7</w:t>
      </w:r>
    </w:p>
    <w:p>
      <w:pPr>
        <w:spacing w:after="150"/>
      </w:pPr>
      <w:r>
        <w:rPr/>
        <w:t xml:space="preserve">三、智能制造的模式 7</w:t>
      </w:r>
    </w:p>
    <w:p>
      <w:pPr>
        <w:spacing w:after="150"/>
      </w:pPr>
      <w:r>
        <w:rPr/>
        <w:t xml:space="preserve">四、智能制造提出的脉络 8</w:t>
      </w:r>
    </w:p>
    <w:p>
      <w:pPr>
        <w:spacing w:after="150"/>
      </w:pPr>
      <w:r>
        <w:rPr/>
        <w:t xml:space="preserve">第五节 智能制造产业链分析 9</w:t>
      </w:r>
    </w:p>
    <w:p>
      <w:pPr>
        <w:spacing w:after="150"/>
      </w:pPr>
      <w:r>
        <w:rPr/>
        <w:t xml:space="preserve">一、产业链结构 9</w:t>
      </w:r>
    </w:p>
    <w:p>
      <w:pPr>
        <w:spacing w:after="150"/>
      </w:pPr>
      <w:r>
        <w:rPr/>
        <w:t xml:space="preserve">二、产业链落地顺序 10</w:t>
      </w:r>
    </w:p>
    <w:p>
      <w:pPr>
        <w:spacing w:after="150"/>
      </w:pPr>
      <w:r>
        <w:rPr/>
        <w:t xml:space="preserve">三、产业链投资逻辑 11</w:t>
      </w:r>
    </w:p>
    <w:p>
      <w:pPr>
        <w:spacing w:after="150"/>
      </w:pPr>
      <w:r>
        <w:rPr>
          <w:b w:val="1"/>
          <w:bCs w:val="1"/>
        </w:rPr>
        <w:t xml:space="preserve">第二章 2019-2023年中国节能环保行业发展环境分析 13</w:t>
      </w:r>
    </w:p>
    <w:p>
      <w:pPr>
        <w:spacing w:after="150"/>
      </w:pPr>
      <w:r>
        <w:rPr/>
        <w:t xml:space="preserve">第一节 宏观经济环境分析 13</w:t>
      </w:r>
    </w:p>
    <w:p>
      <w:pPr>
        <w:spacing w:after="150"/>
      </w:pPr>
      <w:r>
        <w:rPr/>
        <w:t xml:space="preserve">一、GDP历史变动轨迹分析 13</w:t>
      </w:r>
    </w:p>
    <w:p>
      <w:pPr>
        <w:spacing w:after="150"/>
      </w:pPr>
      <w:r>
        <w:rPr/>
        <w:t xml:space="preserve">二、固定资产投资历史变动轨迹分析 13</w:t>
      </w:r>
    </w:p>
    <w:p>
      <w:pPr>
        <w:spacing w:after="150"/>
      </w:pPr>
      <w:r>
        <w:rPr/>
        <w:t xml:space="preserve">三、2024-2029年宏观经济发展预测分析 14</w:t>
      </w:r>
    </w:p>
    <w:p>
      <w:pPr>
        <w:spacing w:after="150"/>
      </w:pPr>
      <w:r>
        <w:rPr/>
        <w:t xml:space="preserve">第二节 节能环保行业主要法律法规及政策 16</w:t>
      </w:r>
    </w:p>
    <w:p>
      <w:pPr>
        <w:spacing w:after="150"/>
      </w:pPr>
      <w:r>
        <w:rPr/>
        <w:t xml:space="preserve">第三节 节能环保行业社会环境发展分析 16</w:t>
      </w:r>
    </w:p>
    <w:p>
      <w:pPr>
        <w:spacing w:after="150"/>
      </w:pPr>
      <w:r>
        <w:rPr>
          <w:b w:val="1"/>
          <w:bCs w:val="1"/>
        </w:rPr>
        <w:t xml:space="preserve">第三章 2019-2023年中国节能环保行业现状分析 47</w:t>
      </w:r>
    </w:p>
    <w:p>
      <w:pPr>
        <w:spacing w:after="150"/>
      </w:pPr>
      <w:r>
        <w:rPr/>
        <w:t xml:space="preserve">第一节 节能环保行业概况 47</w:t>
      </w:r>
    </w:p>
    <w:p>
      <w:pPr>
        <w:spacing w:after="150"/>
      </w:pPr>
      <w:r>
        <w:rPr/>
        <w:t xml:space="preserve">一、节能环保行业发展分析 47</w:t>
      </w:r>
    </w:p>
    <w:p>
      <w:pPr>
        <w:spacing w:after="150"/>
      </w:pPr>
      <w:r>
        <w:rPr/>
        <w:t xml:space="preserve">二、2024-2029年中国节能环保行业发展预测 48</w:t>
      </w:r>
    </w:p>
    <w:p>
      <w:pPr>
        <w:spacing w:after="150"/>
      </w:pPr>
      <w:r>
        <w:rPr/>
        <w:t xml:space="preserve">第二节 节能环保行业市场现况分析 48</w:t>
      </w:r>
    </w:p>
    <w:p>
      <w:pPr>
        <w:spacing w:after="150"/>
      </w:pPr>
      <w:r>
        <w:rPr/>
        <w:t xml:space="preserve">一、节能环保行业市场分析 48</w:t>
      </w:r>
    </w:p>
    <w:p>
      <w:pPr>
        <w:spacing w:after="150"/>
      </w:pPr>
      <w:r>
        <w:rPr/>
        <w:t xml:space="preserve">二、2024-2029年中国节能环保行业市场发展预测 49</w:t>
      </w:r>
    </w:p>
    <w:p>
      <w:pPr>
        <w:spacing w:after="150"/>
      </w:pPr>
      <w:r>
        <w:rPr/>
        <w:t xml:space="preserve">第三节 影响节能环保行业供需状况的主要因素 50</w:t>
      </w:r>
    </w:p>
    <w:p>
      <w:pPr>
        <w:spacing w:after="150"/>
      </w:pPr>
      <w:r>
        <w:rPr/>
        <w:t xml:space="preserve">一、节能环保行业供需现状 50</w:t>
      </w:r>
    </w:p>
    <w:p>
      <w:pPr>
        <w:spacing w:after="150"/>
      </w:pPr>
      <w:r>
        <w:rPr/>
        <w:t xml:space="preserve">二、2024-2029年中国节能环保行业供需平衡趋势预测 51</w:t>
      </w:r>
    </w:p>
    <w:p>
      <w:pPr>
        <w:spacing w:after="150"/>
      </w:pPr>
      <w:r>
        <w:rPr>
          <w:b w:val="1"/>
          <w:bCs w:val="1"/>
        </w:rPr>
        <w:t xml:space="preserve">第四章 2019-2023年中国节能环保所属行业数据监测分析 52</w:t>
      </w:r>
    </w:p>
    <w:p>
      <w:pPr>
        <w:spacing w:after="150"/>
      </w:pPr>
      <w:r>
        <w:rPr/>
        <w:t xml:space="preserve">第一节 节能环保所属行业规模分析 52</w:t>
      </w:r>
    </w:p>
    <w:p>
      <w:pPr>
        <w:spacing w:after="150"/>
      </w:pPr>
      <w:r>
        <w:rPr/>
        <w:t xml:space="preserve">一、企业数量分析 52</w:t>
      </w:r>
    </w:p>
    <w:p>
      <w:pPr>
        <w:spacing w:after="150"/>
      </w:pPr>
      <w:r>
        <w:rPr/>
        <w:t xml:space="preserve">二、资产规模分析 53</w:t>
      </w:r>
    </w:p>
    <w:p>
      <w:pPr>
        <w:spacing w:after="150"/>
      </w:pPr>
      <w:r>
        <w:rPr/>
        <w:t xml:space="preserve">三、利润规模分析 53</w:t>
      </w:r>
    </w:p>
    <w:p>
      <w:pPr>
        <w:spacing w:after="150"/>
      </w:pPr>
      <w:r>
        <w:rPr/>
        <w:t xml:space="preserve">第二节 节能环保所属行业运营效益分析 54</w:t>
      </w:r>
    </w:p>
    <w:p>
      <w:pPr>
        <w:spacing w:after="150"/>
      </w:pPr>
      <w:r>
        <w:rPr/>
        <w:t xml:space="preserve">一、盈利能力分析 54</w:t>
      </w:r>
    </w:p>
    <w:p>
      <w:pPr>
        <w:spacing w:after="150"/>
      </w:pPr>
      <w:r>
        <w:rPr/>
        <w:t xml:space="preserve">二、行业偿债能力分析 54</w:t>
      </w:r>
    </w:p>
    <w:p>
      <w:pPr>
        <w:spacing w:after="150"/>
      </w:pPr>
      <w:r>
        <w:rPr/>
        <w:t xml:space="preserve">三、行业营运能力分析 55</w:t>
      </w:r>
    </w:p>
    <w:p>
      <w:pPr>
        <w:spacing w:after="150"/>
      </w:pPr>
      <w:r>
        <w:rPr/>
        <w:t xml:space="preserve">四、成长能力分析 55</w:t>
      </w:r>
    </w:p>
    <w:p>
      <w:pPr>
        <w:spacing w:after="150"/>
      </w:pPr>
      <w:r>
        <w:rPr>
          <w:b w:val="1"/>
          <w:bCs w:val="1"/>
        </w:rPr>
        <w:t xml:space="preserve">第五章 中国智能制造产业的政策环境分析 56</w:t>
      </w:r>
    </w:p>
    <w:p>
      <w:pPr>
        <w:spacing w:after="150"/>
      </w:pPr>
      <w:r>
        <w:rPr/>
        <w:t xml:space="preserve">第一节 产业转型政策 56</w:t>
      </w:r>
    </w:p>
    <w:p>
      <w:pPr>
        <w:spacing w:after="150"/>
      </w:pPr>
      <w:r>
        <w:rPr/>
        <w:t xml:space="preserve">一、化解产能严重过剩矛盾 56</w:t>
      </w:r>
    </w:p>
    <w:p>
      <w:pPr>
        <w:spacing w:after="150"/>
      </w:pPr>
      <w:r>
        <w:rPr/>
        <w:t xml:space="preserve">二、区域工业绿色转型试点 59</w:t>
      </w:r>
    </w:p>
    <w:p>
      <w:pPr>
        <w:spacing w:after="150"/>
      </w:pPr>
      <w:r>
        <w:rPr/>
        <w:t xml:space="preserve">三、关键材料升级换代工程 59</w:t>
      </w:r>
    </w:p>
    <w:p>
      <w:pPr>
        <w:spacing w:after="150"/>
      </w:pPr>
      <w:r>
        <w:rPr/>
        <w:t xml:space="preserve">四、工业转型升级重点项目 60</w:t>
      </w:r>
    </w:p>
    <w:p>
      <w:pPr>
        <w:spacing w:after="150"/>
      </w:pPr>
      <w:r>
        <w:rPr/>
        <w:t xml:space="preserve">五、2019-2023年工业强基专项行动 60</w:t>
      </w:r>
    </w:p>
    <w:p>
      <w:pPr>
        <w:spacing w:after="150"/>
      </w:pPr>
      <w:r>
        <w:rPr/>
        <w:t xml:space="preserve">第二节 智能制造政策 62</w:t>
      </w:r>
    </w:p>
    <w:p>
      <w:pPr>
        <w:spacing w:after="150"/>
      </w:pPr>
      <w:r>
        <w:rPr/>
        <w:t xml:space="preserve">一、智能制造试点示范专项行动 62</w:t>
      </w:r>
    </w:p>
    <w:p>
      <w:pPr>
        <w:spacing w:after="150"/>
      </w:pPr>
      <w:r>
        <w:rPr/>
        <w:t xml:space="preserve">二、智能制造标准体系建设指南 63</w:t>
      </w:r>
    </w:p>
    <w:p>
      <w:pPr>
        <w:spacing w:after="150"/>
      </w:pPr>
      <w:r>
        <w:rPr/>
        <w:t xml:space="preserve">三、智能制造科技发展规划思路 63</w:t>
      </w:r>
    </w:p>
    <w:p>
      <w:pPr>
        <w:spacing w:after="150"/>
      </w:pPr>
      <w:r>
        <w:rPr/>
        <w:t xml:space="preserve">四、高端装备制造业规划思路 64</w:t>
      </w:r>
    </w:p>
    <w:p>
      <w:pPr>
        <w:spacing w:after="150"/>
      </w:pPr>
      <w:r>
        <w:rPr/>
        <w:t xml:space="preserve">第三节 相关促进政策 65</w:t>
      </w:r>
    </w:p>
    <w:p>
      <w:pPr>
        <w:spacing w:after="150"/>
      </w:pPr>
      <w:r>
        <w:rPr/>
        <w:t xml:space="preserve">一、两化融合政策 65</w:t>
      </w:r>
    </w:p>
    <w:p>
      <w:pPr>
        <w:spacing w:after="150"/>
      </w:pPr>
      <w:r>
        <w:rPr/>
        <w:t xml:space="preserve">二、三网融合政策 66</w:t>
      </w:r>
    </w:p>
    <w:p>
      <w:pPr>
        <w:spacing w:after="150"/>
      </w:pPr>
      <w:r>
        <w:rPr/>
        <w:t xml:space="preserve">三、“互联网+”政策 67</w:t>
      </w:r>
    </w:p>
    <w:p>
      <w:pPr>
        <w:spacing w:after="150"/>
      </w:pPr>
      <w:r>
        <w:rPr/>
        <w:t xml:space="preserve">四、大数据产业政策 69</w:t>
      </w:r>
    </w:p>
    <w:p>
      <w:pPr>
        <w:spacing w:after="150"/>
      </w:pPr>
      <w:r>
        <w:rPr/>
        <w:t xml:space="preserve">第四节 中国制造2025 70</w:t>
      </w:r>
    </w:p>
    <w:p>
      <w:pPr>
        <w:spacing w:after="150"/>
      </w:pPr>
      <w:r>
        <w:rPr/>
        <w:t xml:space="preserve">一、战略形势 70</w:t>
      </w:r>
    </w:p>
    <w:p>
      <w:pPr>
        <w:spacing w:after="150"/>
      </w:pPr>
      <w:r>
        <w:rPr/>
        <w:t xml:space="preserve">二、战略目标 72</w:t>
      </w:r>
    </w:p>
    <w:p>
      <w:pPr>
        <w:spacing w:after="150"/>
      </w:pPr>
      <w:r>
        <w:rPr/>
        <w:t xml:space="preserve">三、战略对策 74</w:t>
      </w:r>
    </w:p>
    <w:p>
      <w:pPr>
        <w:spacing w:after="150"/>
      </w:pPr>
      <w:r>
        <w:rPr/>
        <w:t xml:space="preserve">四、战略重点 75</w:t>
      </w:r>
    </w:p>
    <w:p>
      <w:pPr>
        <w:spacing w:after="150"/>
      </w:pPr>
      <w:r>
        <w:rPr/>
        <w:t xml:space="preserve">五、战略支撑 77</w:t>
      </w:r>
    </w:p>
    <w:p>
      <w:pPr>
        <w:spacing w:after="150"/>
      </w:pPr>
      <w:r>
        <w:rPr>
          <w:b w:val="1"/>
          <w:bCs w:val="1"/>
        </w:rPr>
        <w:t xml:space="preserve">第六章 2019-2023年中国智能制造产业发展分析 79</w:t>
      </w:r>
    </w:p>
    <w:p>
      <w:pPr>
        <w:spacing w:after="150"/>
      </w:pPr>
      <w:r>
        <w:rPr/>
        <w:t xml:space="preserve">第一节 智能制造产业国外经验借鉴 79</w:t>
      </w:r>
    </w:p>
    <w:p>
      <w:pPr>
        <w:spacing w:after="150"/>
      </w:pPr>
      <w:r>
        <w:rPr/>
        <w:t xml:space="preserve">一、美国 79</w:t>
      </w:r>
    </w:p>
    <w:p>
      <w:pPr>
        <w:spacing w:after="150"/>
      </w:pPr>
      <w:r>
        <w:rPr/>
        <w:t xml:space="preserve">二、德国 85</w:t>
      </w:r>
    </w:p>
    <w:p>
      <w:pPr>
        <w:spacing w:after="150"/>
      </w:pPr>
      <w:r>
        <w:rPr/>
        <w:t xml:space="preserve">三、日本 87</w:t>
      </w:r>
    </w:p>
    <w:p>
      <w:pPr>
        <w:spacing w:after="150"/>
      </w:pPr>
      <w:r>
        <w:rPr/>
        <w:t xml:space="preserve">第二节 中国智能制造产业的发展基础 91</w:t>
      </w:r>
    </w:p>
    <w:p>
      <w:pPr>
        <w:spacing w:after="150"/>
      </w:pPr>
      <w:r>
        <w:rPr/>
        <w:t xml:space="preserve">一、制造业国际地位提升 91</w:t>
      </w:r>
    </w:p>
    <w:p>
      <w:pPr>
        <w:spacing w:after="150"/>
      </w:pPr>
      <w:r>
        <w:rPr/>
        <w:t xml:space="preserve">二、自主创新能力增强 91</w:t>
      </w:r>
    </w:p>
    <w:p>
      <w:pPr>
        <w:spacing w:after="150"/>
      </w:pPr>
      <w:r>
        <w:rPr/>
        <w:t xml:space="preserve">三、结构调整取得进展 92</w:t>
      </w:r>
    </w:p>
    <w:p>
      <w:pPr>
        <w:spacing w:after="150"/>
      </w:pPr>
      <w:r>
        <w:rPr/>
        <w:t xml:space="preserve">四、工业能耗强度降低 92</w:t>
      </w:r>
    </w:p>
    <w:p>
      <w:pPr>
        <w:spacing w:after="150"/>
      </w:pPr>
      <w:r>
        <w:rPr/>
        <w:t xml:space="preserve">五、工业布局不断优化 93</w:t>
      </w:r>
    </w:p>
    <w:p>
      <w:pPr>
        <w:spacing w:after="150"/>
      </w:pPr>
      <w:r>
        <w:rPr/>
        <w:t xml:space="preserve">第三节 2019-2023年中国智能制造产业发展态势 93</w:t>
      </w:r>
    </w:p>
    <w:p>
      <w:pPr>
        <w:spacing w:after="150"/>
      </w:pPr>
      <w:r>
        <w:rPr/>
        <w:t xml:space="preserve">一、智能制造发展阶段 93</w:t>
      </w:r>
    </w:p>
    <w:p>
      <w:pPr>
        <w:spacing w:after="150"/>
      </w:pPr>
      <w:r>
        <w:rPr/>
        <w:t xml:space="preserve">二、智能制造发展特征 94</w:t>
      </w:r>
    </w:p>
    <w:p>
      <w:pPr>
        <w:spacing w:after="150"/>
      </w:pPr>
      <w:r>
        <w:rPr/>
        <w:t xml:space="preserve">三、智能制造迈向高端 96</w:t>
      </w:r>
    </w:p>
    <w:p>
      <w:pPr>
        <w:spacing w:after="150"/>
      </w:pPr>
      <w:r>
        <w:rPr/>
        <w:t xml:space="preserve">四、试点项目布局情况 96</w:t>
      </w:r>
    </w:p>
    <w:p>
      <w:pPr>
        <w:spacing w:after="150"/>
      </w:pPr>
      <w:r>
        <w:rPr/>
        <w:t xml:space="preserve">五、地方政府积极布局 96</w:t>
      </w:r>
    </w:p>
    <w:p>
      <w:pPr>
        <w:spacing w:after="150"/>
      </w:pPr>
      <w:r>
        <w:rPr/>
        <w:t xml:space="preserve">第四节 智能制造的实践模式——智能工厂 99</w:t>
      </w:r>
    </w:p>
    <w:p>
      <w:pPr>
        <w:spacing w:after="150"/>
      </w:pPr>
      <w:r>
        <w:rPr/>
        <w:t xml:space="preserve">一、智能工厂基本框架 99</w:t>
      </w:r>
    </w:p>
    <w:p>
      <w:pPr>
        <w:spacing w:after="150"/>
      </w:pPr>
      <w:r>
        <w:rPr/>
        <w:t xml:space="preserve">二、产业布局初步显现 99</w:t>
      </w:r>
    </w:p>
    <w:p>
      <w:pPr>
        <w:spacing w:after="150"/>
      </w:pPr>
      <w:r>
        <w:rPr/>
        <w:t xml:space="preserve">三、催生新业态新模式 100</w:t>
      </w:r>
    </w:p>
    <w:p>
      <w:pPr>
        <w:spacing w:after="150"/>
      </w:pPr>
      <w:r>
        <w:rPr/>
        <w:t xml:space="preserve">四、企业间并购合作深化 101</w:t>
      </w:r>
    </w:p>
    <w:p>
      <w:pPr>
        <w:spacing w:after="150"/>
      </w:pPr>
      <w:r>
        <w:rPr/>
        <w:t xml:space="preserve">五、工业物联网成关键抓手 101</w:t>
      </w:r>
    </w:p>
    <w:p>
      <w:pPr>
        <w:spacing w:after="150"/>
      </w:pPr>
      <w:r>
        <w:rPr/>
        <w:t xml:space="preserve">六、数字化车间发展态势 102</w:t>
      </w:r>
    </w:p>
    <w:p>
      <w:pPr>
        <w:spacing w:after="150"/>
      </w:pPr>
      <w:r>
        <w:rPr/>
        <w:t xml:space="preserve">第五节 中国智能制造产业发展战略分析 103</w:t>
      </w:r>
    </w:p>
    <w:p>
      <w:pPr>
        <w:spacing w:after="150"/>
      </w:pPr>
      <w:r>
        <w:rPr/>
        <w:t xml:space="preserve">一、深化体制机制改革 103</w:t>
      </w:r>
    </w:p>
    <w:p>
      <w:pPr>
        <w:spacing w:after="150"/>
      </w:pPr>
      <w:r>
        <w:rPr/>
        <w:t xml:space="preserve">二、加强质量和品牌建设 103</w:t>
      </w:r>
    </w:p>
    <w:p>
      <w:pPr>
        <w:spacing w:after="150"/>
      </w:pPr>
      <w:r>
        <w:rPr/>
        <w:t xml:space="preserve">三、全面推行绿色制造 104</w:t>
      </w:r>
    </w:p>
    <w:p>
      <w:pPr>
        <w:spacing w:after="150"/>
      </w:pPr>
      <w:r>
        <w:rPr/>
        <w:t xml:space="preserve">四、提升自主创新能力 105</w:t>
      </w:r>
    </w:p>
    <w:p>
      <w:pPr>
        <w:spacing w:after="150"/>
      </w:pPr>
      <w:r>
        <w:rPr/>
        <w:t xml:space="preserve">五、健全人才培养体系 106</w:t>
      </w:r>
    </w:p>
    <w:p>
      <w:pPr>
        <w:spacing w:after="150"/>
      </w:pPr>
      <w:r>
        <w:rPr>
          <w:b w:val="1"/>
          <w:bCs w:val="1"/>
        </w:rPr>
        <w:t xml:space="preserve">第七章 2019-2023年中国智能制造产业集群分析 107</w:t>
      </w:r>
    </w:p>
    <w:p>
      <w:pPr>
        <w:spacing w:after="150"/>
      </w:pPr>
      <w:r>
        <w:rPr/>
        <w:t xml:space="preserve">第一节 2019-2023年智能制造产业集群态势 107</w:t>
      </w:r>
    </w:p>
    <w:p>
      <w:pPr>
        <w:spacing w:after="150"/>
      </w:pPr>
      <w:r>
        <w:rPr/>
        <w:t xml:space="preserve">一、产业集群分布 107</w:t>
      </w:r>
    </w:p>
    <w:p>
      <w:pPr>
        <w:spacing w:after="150"/>
      </w:pPr>
      <w:r>
        <w:rPr/>
        <w:t xml:space="preserve">二、区域优势分析 107</w:t>
      </w:r>
    </w:p>
    <w:p>
      <w:pPr>
        <w:spacing w:after="150"/>
      </w:pPr>
      <w:r>
        <w:rPr/>
        <w:t xml:space="preserve">三、产业集群规律 108</w:t>
      </w:r>
    </w:p>
    <w:p>
      <w:pPr>
        <w:spacing w:after="150"/>
      </w:pPr>
      <w:r>
        <w:rPr/>
        <w:t xml:space="preserve">四、产业集群模式 108</w:t>
      </w:r>
    </w:p>
    <w:p>
      <w:pPr>
        <w:spacing w:after="150"/>
      </w:pPr>
      <w:r>
        <w:rPr/>
        <w:t xml:space="preserve">第二节 长三角地区智能制造产业 110</w:t>
      </w:r>
    </w:p>
    <w:p>
      <w:pPr>
        <w:spacing w:after="150"/>
      </w:pPr>
      <w:r>
        <w:rPr/>
        <w:t xml:space="preserve">一、转型发展先进制造业 110</w:t>
      </w:r>
    </w:p>
    <w:p>
      <w:pPr>
        <w:spacing w:after="150"/>
      </w:pPr>
      <w:r>
        <w:rPr/>
        <w:t xml:space="preserve">二、智能制造发展契机 111</w:t>
      </w:r>
    </w:p>
    <w:p>
      <w:pPr>
        <w:spacing w:after="150"/>
      </w:pPr>
      <w:r>
        <w:rPr/>
        <w:t xml:space="preserve">三、深化区内产业合作 112</w:t>
      </w:r>
    </w:p>
    <w:p>
      <w:pPr>
        <w:spacing w:after="150"/>
      </w:pPr>
      <w:r>
        <w:rPr/>
        <w:t xml:space="preserve">四、助力区域经济发展 112</w:t>
      </w:r>
    </w:p>
    <w:p>
      <w:pPr>
        <w:spacing w:after="150"/>
      </w:pPr>
      <w:r>
        <w:rPr/>
        <w:t xml:space="preserve">五、未来产业发展前景 113</w:t>
      </w:r>
    </w:p>
    <w:p>
      <w:pPr>
        <w:spacing w:after="150"/>
      </w:pPr>
      <w:r>
        <w:rPr/>
        <w:t xml:space="preserve">第三节 珠三角地区智能制造产业 113</w:t>
      </w:r>
    </w:p>
    <w:p>
      <w:pPr>
        <w:spacing w:after="150"/>
      </w:pPr>
      <w:r>
        <w:rPr/>
        <w:t xml:space="preserve">一、制造业智能化升级 113</w:t>
      </w:r>
    </w:p>
    <w:p>
      <w:pPr>
        <w:spacing w:after="150"/>
      </w:pPr>
      <w:r>
        <w:rPr/>
        <w:t xml:space="preserve">二、珠三角制造业高端化 114</w:t>
      </w:r>
    </w:p>
    <w:p>
      <w:pPr>
        <w:spacing w:after="150"/>
      </w:pPr>
      <w:r>
        <w:rPr/>
        <w:t xml:space="preserve">三、制造业区域竞争力提升 115</w:t>
      </w:r>
    </w:p>
    <w:p>
      <w:pPr>
        <w:spacing w:after="150"/>
      </w:pPr>
      <w:r>
        <w:rPr/>
        <w:t xml:space="preserve">四、重点区域市场发展水平 115</w:t>
      </w:r>
    </w:p>
    <w:p>
      <w:pPr>
        <w:spacing w:after="150"/>
      </w:pPr>
      <w:r>
        <w:rPr/>
        <w:t xml:space="preserve">五、智能制造产业发展前景 116</w:t>
      </w:r>
    </w:p>
    <w:p>
      <w:pPr>
        <w:spacing w:after="150"/>
      </w:pPr>
      <w:r>
        <w:rPr/>
        <w:t xml:space="preserve">第四节 京津冀地区智能制造产业 118</w:t>
      </w:r>
    </w:p>
    <w:p>
      <w:pPr>
        <w:spacing w:after="150"/>
      </w:pPr>
      <w:r>
        <w:rPr/>
        <w:t xml:space="preserve">一、京津冀协同推进产业升级 118</w:t>
      </w:r>
    </w:p>
    <w:p>
      <w:pPr>
        <w:spacing w:after="150"/>
      </w:pPr>
      <w:r>
        <w:rPr/>
        <w:t xml:space="preserve">二、智能制造协作一体化发展 119</w:t>
      </w:r>
    </w:p>
    <w:p>
      <w:pPr>
        <w:spacing w:after="150"/>
      </w:pPr>
      <w:r>
        <w:rPr/>
        <w:t xml:space="preserve">三、区域智能制造产业规模 120</w:t>
      </w:r>
    </w:p>
    <w:p>
      <w:pPr>
        <w:spacing w:after="150"/>
      </w:pPr>
      <w:r>
        <w:rPr/>
        <w:t xml:space="preserve">四、智能制造产业扶持政策 120</w:t>
      </w:r>
    </w:p>
    <w:p>
      <w:pPr>
        <w:spacing w:after="150"/>
      </w:pPr>
      <w:r>
        <w:rPr/>
        <w:t xml:space="preserve">五、智能制造产业规划目标 121</w:t>
      </w:r>
    </w:p>
    <w:p>
      <w:pPr>
        <w:spacing w:after="150"/>
      </w:pPr>
      <w:r>
        <w:rPr/>
        <w:t xml:space="preserve">第五节 东北地区智能制造产业 121</w:t>
      </w:r>
    </w:p>
    <w:p>
      <w:pPr>
        <w:spacing w:after="150"/>
      </w:pPr>
      <w:r>
        <w:rPr/>
        <w:t xml:space="preserve">一、智能制造助力东北振兴 121</w:t>
      </w:r>
    </w:p>
    <w:p>
      <w:pPr>
        <w:spacing w:after="150"/>
      </w:pPr>
      <w:r>
        <w:rPr/>
        <w:t xml:space="preserve">二、积极谋取区域协同发展 122</w:t>
      </w:r>
    </w:p>
    <w:p>
      <w:pPr>
        <w:spacing w:after="150"/>
      </w:pPr>
      <w:r>
        <w:rPr/>
        <w:t xml:space="preserve">三、重点区域市场发展规模 122</w:t>
      </w:r>
    </w:p>
    <w:p>
      <w:pPr>
        <w:spacing w:after="150"/>
      </w:pPr>
      <w:r>
        <w:rPr/>
        <w:t xml:space="preserve">四、智能制造业前景展望 124</w:t>
      </w:r>
    </w:p>
    <w:p>
      <w:pPr>
        <w:spacing w:after="150"/>
      </w:pPr>
      <w:r>
        <w:rPr/>
        <w:t xml:space="preserve">第六节 西南地区智能制造产业 125</w:t>
      </w:r>
    </w:p>
    <w:p>
      <w:pPr>
        <w:spacing w:after="150"/>
      </w:pPr>
      <w:r>
        <w:rPr/>
        <w:t xml:space="preserve">一、智能制造产业发展规模 125</w:t>
      </w:r>
    </w:p>
    <w:p>
      <w:pPr>
        <w:spacing w:after="150"/>
      </w:pPr>
      <w:r>
        <w:rPr/>
        <w:t xml:space="preserve">二、智能制造项目投资动态 125</w:t>
      </w:r>
    </w:p>
    <w:p>
      <w:pPr>
        <w:spacing w:after="150"/>
      </w:pPr>
      <w:r>
        <w:rPr/>
        <w:t xml:space="preserve">三、智能制造产业扶持政策 127</w:t>
      </w:r>
    </w:p>
    <w:p>
      <w:pPr>
        <w:spacing w:after="150"/>
      </w:pPr>
      <w:r>
        <w:rPr/>
        <w:t xml:space="preserve">四、智能制造产业规划目标 133</w:t>
      </w:r>
    </w:p>
    <w:p>
      <w:pPr>
        <w:spacing w:after="150"/>
      </w:pPr>
      <w:r>
        <w:rPr>
          <w:b w:val="1"/>
          <w:bCs w:val="1"/>
        </w:rPr>
        <w:t xml:space="preserve">第八章 2019-2023年中国智能装备行业发展分析 134</w:t>
      </w:r>
    </w:p>
    <w:p>
      <w:pPr>
        <w:spacing w:after="150"/>
      </w:pPr>
      <w:r>
        <w:rPr/>
        <w:t xml:space="preserve">第一节 中国智能装备行业发展综述 134</w:t>
      </w:r>
    </w:p>
    <w:p>
      <w:pPr>
        <w:spacing w:after="150"/>
      </w:pPr>
      <w:r>
        <w:rPr/>
        <w:t xml:space="preserve">一、行业运行特征 134</w:t>
      </w:r>
    </w:p>
    <w:p>
      <w:pPr>
        <w:spacing w:after="150"/>
      </w:pPr>
      <w:r>
        <w:rPr/>
        <w:t xml:space="preserve">二、产业空间布局 136</w:t>
      </w:r>
    </w:p>
    <w:p>
      <w:pPr>
        <w:spacing w:after="150"/>
      </w:pPr>
      <w:r>
        <w:rPr/>
        <w:t xml:space="preserve">三、市场竞争格局 136</w:t>
      </w:r>
    </w:p>
    <w:p>
      <w:pPr>
        <w:spacing w:after="150"/>
      </w:pPr>
      <w:r>
        <w:rPr/>
        <w:t xml:space="preserve">四、项目投资动态 137</w:t>
      </w:r>
    </w:p>
    <w:p>
      <w:pPr>
        <w:spacing w:after="150"/>
      </w:pPr>
      <w:r>
        <w:rPr/>
        <w:t xml:space="preserve">五、行业发展机遇 138</w:t>
      </w:r>
    </w:p>
    <w:p>
      <w:pPr>
        <w:spacing w:after="150"/>
      </w:pPr>
      <w:r>
        <w:rPr/>
        <w:t xml:space="preserve">六、发展问题及对策 138</w:t>
      </w:r>
    </w:p>
    <w:p>
      <w:pPr>
        <w:spacing w:after="150"/>
      </w:pPr>
      <w:r>
        <w:rPr/>
        <w:t xml:space="preserve">第二节 工业机器人 142</w:t>
      </w:r>
    </w:p>
    <w:p>
      <w:pPr>
        <w:spacing w:after="150"/>
      </w:pPr>
      <w:r>
        <w:rPr/>
        <w:t xml:space="preserve">一、行业整体实力 142</w:t>
      </w:r>
    </w:p>
    <w:p>
      <w:pPr>
        <w:spacing w:after="150"/>
      </w:pPr>
      <w:r>
        <w:rPr/>
        <w:t xml:space="preserve">二、产业运行特征 142</w:t>
      </w:r>
    </w:p>
    <w:p>
      <w:pPr>
        <w:spacing w:after="150"/>
      </w:pPr>
      <w:r>
        <w:rPr/>
        <w:t xml:space="preserve">三、行业供需规模 142</w:t>
      </w:r>
    </w:p>
    <w:p>
      <w:pPr>
        <w:spacing w:after="150"/>
      </w:pPr>
      <w:r>
        <w:rPr/>
        <w:t xml:space="preserve">四、区域市场格局 143</w:t>
      </w:r>
    </w:p>
    <w:p>
      <w:pPr>
        <w:spacing w:after="150"/>
      </w:pPr>
      <w:r>
        <w:rPr/>
        <w:t xml:space="preserve">五、市场竞争主体 144</w:t>
      </w:r>
    </w:p>
    <w:p>
      <w:pPr>
        <w:spacing w:after="150"/>
      </w:pPr>
      <w:r>
        <w:rPr/>
        <w:t xml:space="preserve">六、产业链价值分析 145</w:t>
      </w:r>
    </w:p>
    <w:p>
      <w:pPr>
        <w:spacing w:after="150"/>
      </w:pPr>
      <w:r>
        <w:rPr/>
        <w:t xml:space="preserve">第三节 高档数控机床 146</w:t>
      </w:r>
    </w:p>
    <w:p>
      <w:pPr>
        <w:spacing w:after="150"/>
      </w:pPr>
      <w:r>
        <w:rPr/>
        <w:t xml:space="preserve">一、行业发展态势 146</w:t>
      </w:r>
    </w:p>
    <w:p>
      <w:pPr>
        <w:spacing w:after="150"/>
      </w:pPr>
      <w:r>
        <w:rPr/>
        <w:t xml:space="preserve">二、行业技术进步 146</w:t>
      </w:r>
    </w:p>
    <w:p>
      <w:pPr>
        <w:spacing w:after="150"/>
      </w:pPr>
      <w:r>
        <w:rPr/>
        <w:t xml:space="preserve">三、产品创新成果 150</w:t>
      </w:r>
    </w:p>
    <w:p>
      <w:pPr>
        <w:spacing w:after="150"/>
      </w:pPr>
      <w:r>
        <w:rPr/>
        <w:t xml:space="preserve">四、项目投资动态 151</w:t>
      </w:r>
    </w:p>
    <w:p>
      <w:pPr>
        <w:spacing w:after="150"/>
      </w:pPr>
      <w:r>
        <w:rPr/>
        <w:t xml:space="preserve">五、航天领域应用 151</w:t>
      </w:r>
    </w:p>
    <w:p>
      <w:pPr>
        <w:spacing w:after="150"/>
      </w:pPr>
      <w:r>
        <w:rPr/>
        <w:t xml:space="preserve">六、行业规划目标 154</w:t>
      </w:r>
    </w:p>
    <w:p>
      <w:pPr>
        <w:spacing w:after="150"/>
      </w:pPr>
      <w:r>
        <w:rPr/>
        <w:t xml:space="preserve">第四节 3D打印设备 160</w:t>
      </w:r>
    </w:p>
    <w:p>
      <w:pPr>
        <w:spacing w:after="150"/>
      </w:pPr>
      <w:r>
        <w:rPr/>
        <w:t xml:space="preserve">一、全球市场格局 160</w:t>
      </w:r>
    </w:p>
    <w:p>
      <w:pPr>
        <w:spacing w:after="150"/>
      </w:pPr>
      <w:r>
        <w:rPr/>
        <w:t xml:space="preserve">二、中国市场规模 161</w:t>
      </w:r>
    </w:p>
    <w:p>
      <w:pPr>
        <w:spacing w:after="150"/>
      </w:pPr>
      <w:r>
        <w:rPr/>
        <w:t xml:space="preserve">三、市场竞争态势 161</w:t>
      </w:r>
    </w:p>
    <w:p>
      <w:pPr>
        <w:spacing w:after="150"/>
      </w:pPr>
      <w:r>
        <w:rPr/>
        <w:t xml:space="preserve">四、个人市场增长 162</w:t>
      </w:r>
    </w:p>
    <w:p>
      <w:pPr>
        <w:spacing w:after="150"/>
      </w:pPr>
      <w:r>
        <w:rPr/>
        <w:t xml:space="preserve">五、发展瓶颈及对策 162</w:t>
      </w:r>
    </w:p>
    <w:p>
      <w:pPr>
        <w:spacing w:after="150"/>
      </w:pPr>
      <w:r>
        <w:rPr/>
        <w:t xml:space="preserve">第五节 海洋工程装备 164</w:t>
      </w:r>
    </w:p>
    <w:p>
      <w:pPr>
        <w:spacing w:after="150"/>
      </w:pPr>
      <w:r>
        <w:rPr/>
        <w:t xml:space="preserve">一、行业运行特征 164</w:t>
      </w:r>
    </w:p>
    <w:p>
      <w:pPr>
        <w:spacing w:after="150"/>
      </w:pPr>
      <w:r>
        <w:rPr/>
        <w:t xml:space="preserve">二、全球市场规模 165</w:t>
      </w:r>
    </w:p>
    <w:p>
      <w:pPr>
        <w:spacing w:after="150"/>
      </w:pPr>
      <w:r>
        <w:rPr/>
        <w:t xml:space="preserve">三、中国市场格局 166</w:t>
      </w:r>
    </w:p>
    <w:p>
      <w:pPr>
        <w:spacing w:after="150"/>
      </w:pPr>
      <w:r>
        <w:rPr/>
        <w:t xml:space="preserve">四、行业发展态势 166</w:t>
      </w:r>
    </w:p>
    <w:p>
      <w:pPr>
        <w:spacing w:after="150"/>
      </w:pPr>
      <w:r>
        <w:rPr/>
        <w:t xml:space="preserve">五、未来战略方向 167</w:t>
      </w:r>
    </w:p>
    <w:p>
      <w:pPr>
        <w:spacing w:after="150"/>
      </w:pPr>
      <w:r>
        <w:rPr/>
        <w:t xml:space="preserve">第六节 先进轨道交通装备 168</w:t>
      </w:r>
    </w:p>
    <w:p>
      <w:pPr>
        <w:spacing w:after="150"/>
      </w:pPr>
      <w:r>
        <w:rPr/>
        <w:t xml:space="preserve">一、SWOT分析 168</w:t>
      </w:r>
    </w:p>
    <w:p>
      <w:pPr>
        <w:spacing w:after="150"/>
      </w:pPr>
      <w:r>
        <w:rPr/>
        <w:t xml:space="preserve">二、行业发展规模 169</w:t>
      </w:r>
    </w:p>
    <w:p>
      <w:pPr>
        <w:spacing w:after="150"/>
      </w:pPr>
      <w:r>
        <w:rPr/>
        <w:t xml:space="preserve">三、发展模式创新 169</w:t>
      </w:r>
    </w:p>
    <w:p>
      <w:pPr>
        <w:spacing w:after="150"/>
      </w:pPr>
      <w:r>
        <w:rPr/>
        <w:t xml:space="preserve">四、进军海外市场 169</w:t>
      </w:r>
    </w:p>
    <w:p>
      <w:pPr>
        <w:spacing w:after="150"/>
      </w:pPr>
      <w:r>
        <w:rPr/>
        <w:t xml:space="preserve">五、未来发展方向 171</w:t>
      </w:r>
    </w:p>
    <w:p>
      <w:pPr>
        <w:spacing w:after="150"/>
      </w:pPr>
      <w:r>
        <w:rPr>
          <w:b w:val="1"/>
          <w:bCs w:val="1"/>
        </w:rPr>
        <w:t xml:space="preserve">第九章 中国节能环保信息化应用现状 172</w:t>
      </w:r>
    </w:p>
    <w:p>
      <w:pPr>
        <w:spacing w:after="150"/>
      </w:pPr>
      <w:r>
        <w:rPr/>
        <w:t xml:space="preserve">第一节 应用特点 172</w:t>
      </w:r>
    </w:p>
    <w:p>
      <w:pPr>
        <w:spacing w:after="150"/>
      </w:pPr>
      <w:r>
        <w:rPr/>
        <w:t xml:space="preserve">一、基础设施 172</w:t>
      </w:r>
    </w:p>
    <w:p>
      <w:pPr>
        <w:spacing w:after="150"/>
      </w:pPr>
      <w:r>
        <w:rPr/>
        <w:t xml:space="preserve">二、业务系统 172</w:t>
      </w:r>
    </w:p>
    <w:p>
      <w:pPr>
        <w:spacing w:after="150"/>
      </w:pPr>
      <w:r>
        <w:rPr/>
        <w:t xml:space="preserve">三、信息资源 173</w:t>
      </w:r>
    </w:p>
    <w:p>
      <w:pPr>
        <w:spacing w:after="150"/>
      </w:pPr>
      <w:r>
        <w:rPr/>
        <w:t xml:space="preserve">四、信息安全 173</w:t>
      </w:r>
    </w:p>
    <w:p>
      <w:pPr>
        <w:spacing w:after="150"/>
      </w:pPr>
      <w:r>
        <w:rPr/>
        <w:t xml:space="preserve">五、IT管理 173</w:t>
      </w:r>
    </w:p>
    <w:p>
      <w:pPr>
        <w:spacing w:after="150"/>
      </w:pPr>
      <w:r>
        <w:rPr/>
        <w:t xml:space="preserve">第二节 中国节能环保信息化解决方案应用价值评价 174</w:t>
      </w:r>
    </w:p>
    <w:p>
      <w:pPr>
        <w:spacing w:after="150"/>
      </w:pPr>
      <w:r>
        <w:rPr/>
        <w:t xml:space="preserve">一、评价指标体系 174</w:t>
      </w:r>
    </w:p>
    <w:p>
      <w:pPr>
        <w:spacing w:after="150"/>
      </w:pPr>
      <w:r>
        <w:rPr/>
        <w:t xml:space="preserve">二、解决方案评价 175</w:t>
      </w:r>
    </w:p>
    <w:p>
      <w:pPr>
        <w:spacing w:after="150"/>
      </w:pPr>
      <w:r>
        <w:rPr/>
        <w:t xml:space="preserve">1、艾默生Enerwiz能效管理解决方案 175</w:t>
      </w:r>
    </w:p>
    <w:p>
      <w:pPr>
        <w:spacing w:after="150"/>
      </w:pPr>
      <w:r>
        <w:rPr/>
        <w:t xml:space="preserve">2、西门子能源管理解决方案 175</w:t>
      </w:r>
    </w:p>
    <w:p>
      <w:pPr>
        <w:spacing w:after="150"/>
      </w:pPr>
      <w:r>
        <w:rPr/>
        <w:t xml:space="preserve">3、宝信能源管理解决方案 176</w:t>
      </w:r>
    </w:p>
    <w:p>
      <w:pPr>
        <w:spacing w:after="150"/>
      </w:pPr>
      <w:r>
        <w:rPr/>
        <w:t xml:space="preserve">4、用友能源管控解决方案 176</w:t>
      </w:r>
    </w:p>
    <w:p>
      <w:pPr>
        <w:spacing w:after="150"/>
      </w:pPr>
      <w:r>
        <w:rPr>
          <w:b w:val="1"/>
          <w:bCs w:val="1"/>
        </w:rPr>
        <w:t xml:space="preserve">第十章 中国智能环保市场规模分析 177</w:t>
      </w:r>
    </w:p>
    <w:p>
      <w:pPr>
        <w:spacing w:after="150"/>
      </w:pPr>
      <w:r>
        <w:rPr/>
        <w:t xml:space="preserve">第一节 “十四五”中国智能环保市场规模分析 177</w:t>
      </w:r>
    </w:p>
    <w:p>
      <w:pPr>
        <w:spacing w:after="150"/>
      </w:pPr>
      <w:r>
        <w:rPr/>
        <w:t xml:space="preserve">第二节 “十四五”我国智能环保区域结构分析 177</w:t>
      </w:r>
    </w:p>
    <w:p>
      <w:pPr>
        <w:spacing w:after="150"/>
      </w:pPr>
      <w:r>
        <w:rPr/>
        <w:t xml:space="preserve">第三节 “十四五”中国智能环保区域市场规模 178</w:t>
      </w:r>
    </w:p>
    <w:p>
      <w:pPr>
        <w:spacing w:after="150"/>
      </w:pPr>
      <w:r>
        <w:rPr/>
        <w:t xml:space="preserve">一、“十四五”东北地区市场规模分析 178</w:t>
      </w:r>
    </w:p>
    <w:p>
      <w:pPr>
        <w:spacing w:after="150"/>
      </w:pPr>
      <w:r>
        <w:rPr/>
        <w:t xml:space="preserve">二、“十四五”华北地区市场规模分析 178</w:t>
      </w:r>
    </w:p>
    <w:p>
      <w:pPr>
        <w:spacing w:after="150"/>
      </w:pPr>
      <w:r>
        <w:rPr/>
        <w:t xml:space="preserve">三、“十四五”华东地区市场规模分析 178</w:t>
      </w:r>
    </w:p>
    <w:p>
      <w:pPr>
        <w:spacing w:after="150"/>
      </w:pPr>
      <w:r>
        <w:rPr/>
        <w:t xml:space="preserve">四、“十四五”华中地区市场规模分析 179</w:t>
      </w:r>
    </w:p>
    <w:p>
      <w:pPr>
        <w:spacing w:after="150"/>
      </w:pPr>
      <w:r>
        <w:rPr/>
        <w:t xml:space="preserve">五、“十四五”华南地区市场规模分析 179</w:t>
      </w:r>
    </w:p>
    <w:p>
      <w:pPr>
        <w:spacing w:after="150"/>
      </w:pPr>
      <w:r>
        <w:rPr/>
        <w:t xml:space="preserve">六、“十四五”西部地区市场规模分析 179</w:t>
      </w:r>
    </w:p>
    <w:p>
      <w:pPr>
        <w:spacing w:after="150"/>
      </w:pPr>
      <w:r>
        <w:rPr>
          <w:b w:val="1"/>
          <w:bCs w:val="1"/>
        </w:rPr>
        <w:t xml:space="preserve">第十一章 我国智能环保行业运行分析 180</w:t>
      </w:r>
    </w:p>
    <w:p>
      <w:pPr>
        <w:spacing w:after="150"/>
      </w:pPr>
      <w:r>
        <w:rPr/>
        <w:t xml:space="preserve">第一节 我国智能环保行业发展状况分析 180</w:t>
      </w:r>
    </w:p>
    <w:p>
      <w:pPr>
        <w:spacing w:after="150"/>
      </w:pPr>
      <w:r>
        <w:rPr/>
        <w:t xml:space="preserve">一、我国智能环保行业发展阶段 180</w:t>
      </w:r>
    </w:p>
    <w:p>
      <w:pPr>
        <w:spacing w:after="150"/>
      </w:pPr>
      <w:r>
        <w:rPr/>
        <w:t xml:space="preserve">二、我国智能环保行业发展总体概况 182</w:t>
      </w:r>
    </w:p>
    <w:p>
      <w:pPr>
        <w:spacing w:after="150"/>
      </w:pPr>
      <w:r>
        <w:rPr/>
        <w:t xml:space="preserve">三、我国智能环保行业发展特点分析 182</w:t>
      </w:r>
    </w:p>
    <w:p>
      <w:pPr>
        <w:spacing w:after="150"/>
      </w:pPr>
      <w:r>
        <w:rPr/>
        <w:t xml:space="preserve">四、我国智能环保行业商业模式分析 183</w:t>
      </w:r>
    </w:p>
    <w:p>
      <w:pPr>
        <w:spacing w:after="150"/>
      </w:pPr>
      <w:r>
        <w:rPr/>
        <w:t xml:space="preserve">第二节 2019-2023年智能环保行业发展现状 184</w:t>
      </w:r>
    </w:p>
    <w:p>
      <w:pPr>
        <w:spacing w:after="150"/>
      </w:pPr>
      <w:r>
        <w:rPr/>
        <w:t xml:space="preserve">一、2019-2023年我国智能环保行业发展分析 184</w:t>
      </w:r>
    </w:p>
    <w:p>
      <w:pPr>
        <w:spacing w:after="150"/>
      </w:pPr>
      <w:r>
        <w:rPr/>
        <w:t xml:space="preserve">二、2019-2023年中国智能环保企业发展分析 187</w:t>
      </w:r>
    </w:p>
    <w:p>
      <w:pPr>
        <w:spacing w:after="150"/>
      </w:pPr>
      <w:r>
        <w:rPr/>
        <w:t xml:space="preserve">第三节 2019-2023年智能环保市场情况分析 187</w:t>
      </w:r>
    </w:p>
    <w:p>
      <w:pPr>
        <w:spacing w:after="150"/>
      </w:pPr>
      <w:r>
        <w:rPr/>
        <w:t xml:space="preserve">一、2019-2023年中国智能环保市场总体概况 187</w:t>
      </w:r>
    </w:p>
    <w:p>
      <w:pPr>
        <w:spacing w:after="150"/>
      </w:pPr>
      <w:r>
        <w:rPr/>
        <w:t xml:space="preserve">二、2019-2023年中国智能环保市场发展分析 189</w:t>
      </w:r>
    </w:p>
    <w:p>
      <w:pPr>
        <w:spacing w:after="150"/>
      </w:pPr>
      <w:r>
        <w:rPr>
          <w:b w:val="1"/>
          <w:bCs w:val="1"/>
        </w:rPr>
        <w:t xml:space="preserve">第十二章 智能环保行业竞争力优势分析 191</w:t>
      </w:r>
    </w:p>
    <w:p>
      <w:pPr>
        <w:spacing w:after="150"/>
      </w:pPr>
      <w:r>
        <w:rPr/>
        <w:t xml:space="preserve">第一节 智能环保行业竞争力优势分析 191</w:t>
      </w:r>
    </w:p>
    <w:p>
      <w:pPr>
        <w:spacing w:after="150"/>
      </w:pPr>
      <w:r>
        <w:rPr/>
        <w:t xml:space="preserve">一、行业地位分析 191</w:t>
      </w:r>
    </w:p>
    <w:p>
      <w:pPr>
        <w:spacing w:after="150"/>
      </w:pPr>
      <w:r>
        <w:rPr/>
        <w:t xml:space="preserve">二、行业整体竞争力评价 192</w:t>
      </w:r>
    </w:p>
    <w:p>
      <w:pPr>
        <w:spacing w:after="150"/>
      </w:pPr>
      <w:r>
        <w:rPr/>
        <w:t xml:space="preserve">三、行业竞争力评价结果分析 192</w:t>
      </w:r>
    </w:p>
    <w:p>
      <w:pPr>
        <w:spacing w:after="150"/>
      </w:pPr>
      <w:r>
        <w:rPr/>
        <w:t xml:space="preserve">四、竞争优势评价及构建建议 192</w:t>
      </w:r>
    </w:p>
    <w:p>
      <w:pPr>
        <w:spacing w:after="150"/>
      </w:pPr>
      <w:r>
        <w:rPr/>
        <w:t xml:space="preserve">第二节 中国智能环保行业竞争力分析 193</w:t>
      </w:r>
    </w:p>
    <w:p>
      <w:pPr>
        <w:spacing w:after="150"/>
      </w:pPr>
      <w:r>
        <w:rPr/>
        <w:t xml:space="preserve">一、我国智能环保行业竞争力剖析 193</w:t>
      </w:r>
    </w:p>
    <w:p>
      <w:pPr>
        <w:spacing w:after="150"/>
      </w:pPr>
      <w:r>
        <w:rPr/>
        <w:t xml:space="preserve">二、我国智能环保企业市场竞争的优势 193</w:t>
      </w:r>
    </w:p>
    <w:p>
      <w:pPr>
        <w:spacing w:after="150"/>
      </w:pPr>
      <w:r>
        <w:rPr/>
        <w:t xml:space="preserve">第三节 智能环保行业SWOT分析 194</w:t>
      </w:r>
    </w:p>
    <w:p>
      <w:pPr>
        <w:spacing w:after="150"/>
      </w:pPr>
      <w:r>
        <w:rPr/>
        <w:t xml:space="preserve">一、智能环保行业优势分析 194</w:t>
      </w:r>
    </w:p>
    <w:p>
      <w:pPr>
        <w:spacing w:after="150"/>
      </w:pPr>
      <w:r>
        <w:rPr/>
        <w:t xml:space="preserve">二、智能环保行业劣势分析 195</w:t>
      </w:r>
    </w:p>
    <w:p>
      <w:pPr>
        <w:spacing w:after="150"/>
      </w:pPr>
      <w:r>
        <w:rPr/>
        <w:t xml:space="preserve">三、智能环保行业机会分析 195</w:t>
      </w:r>
    </w:p>
    <w:p>
      <w:pPr>
        <w:spacing w:after="150"/>
      </w:pPr>
      <w:r>
        <w:rPr/>
        <w:t xml:space="preserve">四、智能环保行业威胁分析 195</w:t>
      </w:r>
    </w:p>
    <w:p>
      <w:pPr>
        <w:spacing w:after="150"/>
      </w:pPr>
      <w:r>
        <w:rPr>
          <w:b w:val="1"/>
          <w:bCs w:val="1"/>
        </w:rPr>
        <w:t xml:space="preserve">第十三章 “十四五”期间智能环保行业市场竞争策略分析 197</w:t>
      </w:r>
    </w:p>
    <w:p>
      <w:pPr>
        <w:spacing w:after="150"/>
      </w:pPr>
      <w:r>
        <w:rPr/>
        <w:t xml:space="preserve">第一节 行业总体市场竞争状况分析 197</w:t>
      </w:r>
    </w:p>
    <w:p>
      <w:pPr>
        <w:spacing w:after="150"/>
      </w:pPr>
      <w:r>
        <w:rPr/>
        <w:t xml:space="preserve">一、智能环保行业竞争结构分析 197</w:t>
      </w:r>
    </w:p>
    <w:p>
      <w:pPr>
        <w:spacing w:after="150"/>
      </w:pPr>
      <w:r>
        <w:rPr/>
        <w:t xml:space="preserve">二、智能环保行业企业间竞争格局分析 202</w:t>
      </w:r>
    </w:p>
    <w:p>
      <w:pPr>
        <w:spacing w:after="150"/>
      </w:pPr>
      <w:r>
        <w:rPr/>
        <w:t xml:space="preserve">三、智能环保行业集中度分析 202</w:t>
      </w:r>
    </w:p>
    <w:p>
      <w:pPr>
        <w:spacing w:after="150"/>
      </w:pPr>
      <w:r>
        <w:rPr>
          <w:b w:val="1"/>
          <w:bCs w:val="1"/>
        </w:rPr>
        <w:t xml:space="preserve">第十四章 “十四五”期间智能环保行业投资前景展望 203</w:t>
      </w:r>
    </w:p>
    <w:p>
      <w:pPr>
        <w:spacing w:after="150"/>
      </w:pPr>
      <w:r>
        <w:rPr/>
        <w:t xml:space="preserve">第一节 智能环保行业“十四五”投资机会分析 203</w:t>
      </w:r>
    </w:p>
    <w:p>
      <w:pPr>
        <w:spacing w:after="150"/>
      </w:pPr>
      <w:r>
        <w:rPr/>
        <w:t xml:space="preserve">一、智能环保投资项目分析 203</w:t>
      </w:r>
    </w:p>
    <w:p>
      <w:pPr>
        <w:spacing w:after="150"/>
      </w:pPr>
      <w:r>
        <w:rPr/>
        <w:t xml:space="preserve">二、可以投资的智能环保模式 205</w:t>
      </w:r>
    </w:p>
    <w:p>
      <w:pPr>
        <w:spacing w:after="150"/>
      </w:pPr>
      <w:r>
        <w:rPr/>
        <w:t xml:space="preserve">三、“十四五”智能环保投资机会 207</w:t>
      </w:r>
    </w:p>
    <w:p>
      <w:pPr>
        <w:spacing w:after="150"/>
      </w:pPr>
      <w:r>
        <w:rPr/>
        <w:t xml:space="preserve">第二节 “十四五”期间智能环保行业发展预测分析 208</w:t>
      </w:r>
    </w:p>
    <w:p>
      <w:pPr>
        <w:spacing w:after="150"/>
      </w:pPr>
      <w:r>
        <w:rPr/>
        <w:t xml:space="preserve">一、“十四五”智能环保发展分析 208</w:t>
      </w:r>
    </w:p>
    <w:p>
      <w:pPr>
        <w:spacing w:after="150"/>
      </w:pPr>
      <w:r>
        <w:rPr/>
        <w:t xml:space="preserve">二、“十四五”智能环保行业技术开发方向 208</w:t>
      </w:r>
    </w:p>
    <w:p>
      <w:pPr>
        <w:spacing w:after="150"/>
      </w:pPr>
      <w:r>
        <w:rPr/>
        <w:t xml:space="preserve">三、总体行业“十四五”整体规划及预测 212</w:t>
      </w:r>
    </w:p>
    <w:p>
      <w:pPr>
        <w:spacing w:after="150"/>
      </w:pPr>
      <w:r>
        <w:rPr/>
        <w:t xml:space="preserve">第三节 未来市场发展趋势 213</w:t>
      </w:r>
    </w:p>
    <w:p>
      <w:pPr>
        <w:spacing w:after="150"/>
      </w:pPr>
      <w:r>
        <w:rPr/>
        <w:t xml:space="preserve">一、产业集中度趋势分析 213</w:t>
      </w:r>
    </w:p>
    <w:p>
      <w:pPr>
        <w:spacing w:after="150"/>
      </w:pPr>
      <w:r>
        <w:rPr/>
        <w:t xml:space="preserve">二、“十四五”行业发展趋势 213</w:t>
      </w:r>
    </w:p>
    <w:p>
      <w:pPr>
        <w:spacing w:after="150"/>
      </w:pPr>
      <w:r>
        <w:rPr/>
        <w:t xml:space="preserve">第四节 “十四五”规划将为智能环保行业找到新的增长点 213</w:t>
      </w:r>
    </w:p>
    <w:p>
      <w:pPr>
        <w:spacing w:after="150"/>
      </w:pPr>
      <w:r>
        <w:rPr>
          <w:b w:val="1"/>
          <w:bCs w:val="1"/>
        </w:rPr>
        <w:t xml:space="preserve">第十五章 “十四五”期间智能环保行业发展趋势及投资风险分析 218</w:t>
      </w:r>
    </w:p>
    <w:p>
      <w:pPr>
        <w:spacing w:after="150"/>
      </w:pPr>
      <w:r>
        <w:rPr/>
        <w:t xml:space="preserve">第一节 “十四五”智能环保存在的问题 218</w:t>
      </w:r>
    </w:p>
    <w:p>
      <w:pPr>
        <w:spacing w:after="150"/>
      </w:pPr>
      <w:r>
        <w:rPr/>
        <w:t xml:space="preserve">第二节 “十四五”发展预测分析 218</w:t>
      </w:r>
    </w:p>
    <w:p>
      <w:pPr>
        <w:spacing w:after="150"/>
      </w:pPr>
      <w:r>
        <w:rPr/>
        <w:t xml:space="preserve">一、“十四五”期间智能环保发展方向分析 218</w:t>
      </w:r>
    </w:p>
    <w:p>
      <w:pPr>
        <w:spacing w:after="150"/>
      </w:pPr>
      <w:r>
        <w:rPr/>
        <w:t xml:space="preserve">二、“十四五”期间智能环保行业发展趋势预测 220</w:t>
      </w:r>
    </w:p>
    <w:p>
      <w:pPr>
        <w:spacing w:after="150"/>
      </w:pPr>
      <w:r>
        <w:rPr/>
        <w:t xml:space="preserve">第三节 “十四五”期间智能环保行业投资风险分析 220</w:t>
      </w:r>
    </w:p>
    <w:p>
      <w:pPr>
        <w:spacing w:after="150"/>
      </w:pPr>
      <w:r>
        <w:rPr/>
        <w:t xml:space="preserve">一、竞争风险分析 220</w:t>
      </w:r>
    </w:p>
    <w:p>
      <w:pPr>
        <w:spacing w:after="150"/>
      </w:pPr>
      <w:r>
        <w:rPr/>
        <w:t xml:space="preserve">二、市场风险分析 221</w:t>
      </w:r>
    </w:p>
    <w:p>
      <w:pPr>
        <w:spacing w:after="150"/>
      </w:pPr>
      <w:r>
        <w:rPr/>
        <w:t xml:space="preserve">三、管理风险分析 221</w:t>
      </w:r>
    </w:p>
    <w:p>
      <w:pPr>
        <w:spacing w:after="150"/>
      </w:pPr>
      <w:r>
        <w:rPr/>
        <w:t xml:space="preserve">四、投资风险分析 221</w:t>
      </w:r>
    </w:p>
    <w:p>
      <w:pPr>
        <w:spacing w:after="150"/>
      </w:pPr>
      <w:r>
        <w:rPr>
          <w:b w:val="1"/>
          <w:bCs w:val="1"/>
        </w:rPr>
        <w:t xml:space="preserve">图表目录</w:t>
      </w:r>
    </w:p>
    <w:p>
      <w:pPr>
        <w:spacing w:after="150"/>
      </w:pPr>
      <w:r>
        <w:rPr/>
        <w:t xml:space="preserve">图表：节能环保行业企业成长阶段特点及判断标准 6</w:t>
      </w:r>
    </w:p>
    <w:p>
      <w:pPr>
        <w:spacing w:after="150"/>
      </w:pPr>
      <w:r>
        <w:rPr/>
        <w:t xml:space="preserve">图表：我国智能制造产业链示意图 10</w:t>
      </w:r>
    </w:p>
    <w:p>
      <w:pPr>
        <w:spacing w:after="150"/>
      </w:pPr>
      <w:r>
        <w:rPr/>
        <w:t xml:space="preserve">图表：我国智能制造产业链落地节奏示意图 11</w:t>
      </w:r>
    </w:p>
    <w:p>
      <w:pPr>
        <w:spacing w:after="150"/>
      </w:pPr>
      <w:r>
        <w:rPr/>
        <w:t xml:space="preserve">图表：我国智能制造产业链发展顺序示意图 12</w:t>
      </w:r>
    </w:p>
    <w:p>
      <w:pPr>
        <w:spacing w:after="150"/>
      </w:pPr>
      <w:r>
        <w:rPr/>
        <w:t xml:space="preserve">图表：2019-2023年我国GDP一览表(不含农户) 13</w:t>
      </w:r>
    </w:p>
    <w:p>
      <w:pPr>
        <w:spacing w:after="150"/>
      </w:pPr>
      <w:r>
        <w:rPr/>
        <w:t xml:space="preserve">图表：2019-2023年我国全国固定投资一览表(不含农户) 13</w:t>
      </w:r>
    </w:p>
    <w:p>
      <w:pPr>
        <w:spacing w:after="150"/>
      </w:pPr>
      <w:r>
        <w:rPr/>
        <w:t xml:space="preserve">图表：中国GDP季度增长趋势图 17</w:t>
      </w:r>
    </w:p>
    <w:p>
      <w:pPr>
        <w:spacing w:after="150"/>
      </w:pPr>
      <w:r>
        <w:rPr/>
        <w:t xml:space="preserve">图表：2019-2023年我国GDP示意图 17</w:t>
      </w:r>
    </w:p>
    <w:p>
      <w:pPr>
        <w:spacing w:after="150"/>
      </w:pPr>
      <w:r>
        <w:rPr/>
        <w:t xml:space="preserve">图表：2019-2023年我国三次产业增加值占比 18</w:t>
      </w:r>
    </w:p>
    <w:p>
      <w:pPr>
        <w:spacing w:after="150"/>
      </w:pPr>
      <w:r>
        <w:rPr/>
        <w:t xml:space="preserve">图表：2019-2023年年末人口数及其构成 18</w:t>
      </w:r>
    </w:p>
    <w:p>
      <w:pPr>
        <w:spacing w:after="150"/>
      </w:pPr>
      <w:r>
        <w:rPr/>
        <w:t xml:space="preserve">图表：2019-2023年城镇新增就业人数 19</w:t>
      </w:r>
    </w:p>
    <w:p>
      <w:pPr>
        <w:spacing w:after="150"/>
      </w:pPr>
      <w:r>
        <w:rPr/>
        <w:t xml:space="preserve">图表：2019-2023年我国全员劳动生产率 19</w:t>
      </w:r>
    </w:p>
    <w:p>
      <w:pPr>
        <w:spacing w:after="150"/>
      </w:pPr>
      <w:r>
        <w:rPr/>
        <w:t xml:space="preserve">图表：2019-2023年每月居民消费价格涨跌幅示意图 20</w:t>
      </w:r>
    </w:p>
    <w:p>
      <w:pPr>
        <w:spacing w:after="150"/>
      </w:pPr>
      <w:r>
        <w:rPr/>
        <w:t xml:space="preserve">图表：2019-2023年居民消费价格比上年涨跌幅度 20</w:t>
      </w:r>
    </w:p>
    <w:p>
      <w:pPr>
        <w:spacing w:after="150"/>
      </w:pPr>
      <w:r>
        <w:rPr/>
        <w:t xml:space="preserve">图表：2019-2023年我国每月新建商品住宅价格变化示意图 21</w:t>
      </w:r>
    </w:p>
    <w:p>
      <w:pPr>
        <w:spacing w:after="150"/>
      </w:pPr>
      <w:r>
        <w:rPr/>
        <w:t xml:space="preserve">图表：2019-2023年全国一半公共预算收入示意图 21</w:t>
      </w:r>
    </w:p>
    <w:p>
      <w:pPr>
        <w:spacing w:after="150"/>
      </w:pPr>
      <w:r>
        <w:rPr/>
        <w:t xml:space="preserve">图表：2019-2023年年末国家外汇储备 22</w:t>
      </w:r>
    </w:p>
    <w:p>
      <w:pPr>
        <w:spacing w:after="150"/>
      </w:pPr>
      <w:r>
        <w:rPr/>
        <w:t xml:space="preserve">图表：2019-2023年我国粮食产量示意图 23</w:t>
      </w:r>
    </w:p>
    <w:p>
      <w:pPr>
        <w:spacing w:after="150"/>
      </w:pPr>
      <w:r>
        <w:rPr/>
        <w:t xml:space="preserve">图表：2019-2023年我国全部工业增加值及其增长速度 24</w:t>
      </w:r>
    </w:p>
    <w:p>
      <w:pPr>
        <w:spacing w:after="150"/>
      </w:pPr>
      <w:r>
        <w:rPr/>
        <w:t xml:space="preserve">图表：2019-2023年主要工业产品产量及其增长速度 24</w:t>
      </w:r>
    </w:p>
    <w:p>
      <w:pPr>
        <w:spacing w:after="150"/>
      </w:pPr>
      <w:r>
        <w:rPr/>
        <w:t xml:space="preserve">图表：2019-2023年我国建筑业增加值及其增长率 26</w:t>
      </w:r>
    </w:p>
    <w:p>
      <w:pPr>
        <w:spacing w:after="150"/>
      </w:pPr>
      <w:r>
        <w:rPr/>
        <w:t xml:space="preserve">图表：2019-2023年我国全社会固定资产投资示意图 27</w:t>
      </w:r>
    </w:p>
    <w:p>
      <w:pPr>
        <w:spacing w:after="150"/>
      </w:pPr>
      <w:r>
        <w:rPr/>
        <w:t xml:space="preserve">图表：2019-2023年我国固定资产投资及其占比 28</w:t>
      </w:r>
    </w:p>
    <w:p>
      <w:pPr>
        <w:spacing w:after="150"/>
      </w:pPr>
      <w:r>
        <w:rPr/>
        <w:t xml:space="preserve">图表：2019-2023年分行业固定资产投资(不含农户)及其增长速度 28</w:t>
      </w:r>
    </w:p>
    <w:p>
      <w:pPr>
        <w:spacing w:after="150"/>
      </w:pPr>
      <w:r>
        <w:rPr/>
        <w:t xml:space="preserve">图表：2019-2023年固定资产投资新增主要生产与运营能力 29</w:t>
      </w:r>
    </w:p>
    <w:p>
      <w:pPr>
        <w:spacing w:after="150"/>
      </w:pPr>
      <w:r>
        <w:rPr/>
        <w:t xml:space="preserve">图表：2019-2023年房地产开发和销售主要指标及其增长速度 29</w:t>
      </w:r>
    </w:p>
    <w:p>
      <w:pPr>
        <w:spacing w:after="150"/>
      </w:pPr>
      <w:r>
        <w:rPr/>
        <w:t xml:space="preserve">图表：2019-2023年社会消费品零售总额示意图 30</w:t>
      </w:r>
    </w:p>
    <w:p>
      <w:pPr>
        <w:spacing w:after="150"/>
      </w:pPr>
      <w:r>
        <w:rPr/>
        <w:t xml:space="preserve">图表：2019-2023年我国货物进出口总额示意图 31</w:t>
      </w:r>
    </w:p>
    <w:p>
      <w:pPr>
        <w:spacing w:after="150"/>
      </w:pPr>
      <w:r>
        <w:rPr/>
        <w:t xml:space="preserve">图表：2019-2023年货物进出口总额及其增长速度 31</w:t>
      </w:r>
    </w:p>
    <w:p>
      <w:pPr>
        <w:spacing w:after="150"/>
      </w:pPr>
      <w:r>
        <w:rPr/>
        <w:t xml:space="preserve">图表：2019-2023年主要商品出口数量、金额及其增长速度 31</w:t>
      </w:r>
    </w:p>
    <w:p>
      <w:pPr>
        <w:spacing w:after="150"/>
      </w:pPr>
      <w:r>
        <w:rPr/>
        <w:t xml:space="preserve">图表：2019-2023年主要商品进口数量、金额及其增长速度 32</w:t>
      </w:r>
    </w:p>
    <w:p>
      <w:pPr>
        <w:spacing w:after="150"/>
      </w:pPr>
      <w:r>
        <w:rPr/>
        <w:t xml:space="preserve">图表：2019-2023年对主要国家和地区货物进出口额及其增长速度 33</w:t>
      </w:r>
    </w:p>
    <w:p>
      <w:pPr>
        <w:spacing w:after="150"/>
      </w:pPr>
      <w:r>
        <w:rPr/>
        <w:t xml:space="preserve">图表：2019-2023年外商直接投资(不含银行、证券、保险)及其增长速度 33</w:t>
      </w:r>
    </w:p>
    <w:p>
      <w:pPr>
        <w:spacing w:after="150"/>
      </w:pPr>
      <w:r>
        <w:rPr/>
        <w:t xml:space="preserve">图表：2019-2023年对外直接投资额(不含银行、证券、保险)及其增长速度 34</w:t>
      </w:r>
    </w:p>
    <w:p>
      <w:pPr>
        <w:spacing w:after="150"/>
      </w:pPr>
      <w:r>
        <w:rPr/>
        <w:t xml:space="preserve">图表：2019-2023年各种运输方式完成货物运输量及其增长速度 35</w:t>
      </w:r>
    </w:p>
    <w:p>
      <w:pPr>
        <w:spacing w:after="150"/>
      </w:pPr>
      <w:r>
        <w:rPr/>
        <w:t xml:space="preserve">图表：2019-2023年各种运输方式完成旅客运输量及其增长速度 35</w:t>
      </w:r>
    </w:p>
    <w:p>
      <w:pPr>
        <w:spacing w:after="150"/>
      </w:pPr>
      <w:r>
        <w:rPr/>
        <w:t xml:space="preserve">图表：2019-2023年快递业务量及其增长速度 36</w:t>
      </w:r>
    </w:p>
    <w:p>
      <w:pPr>
        <w:spacing w:after="150"/>
      </w:pPr>
      <w:r>
        <w:rPr/>
        <w:t xml:space="preserve">图表：2019-2023年年末固定互联网宽带接入用户和移动宽带用户数 37</w:t>
      </w:r>
    </w:p>
    <w:p>
      <w:pPr>
        <w:spacing w:after="150"/>
      </w:pPr>
      <w:r>
        <w:rPr/>
        <w:t xml:space="preserve">图表：2019-2023年年末全部金融机构本外币存贷款余额及其增长速度 38</w:t>
      </w:r>
    </w:p>
    <w:p>
      <w:pPr>
        <w:spacing w:after="150"/>
      </w:pPr>
      <w:r>
        <w:rPr/>
        <w:t xml:space="preserve">图表：2019-2023年全国居民人均可支配收入及其增长速度 39</w:t>
      </w:r>
    </w:p>
    <w:p>
      <w:pPr>
        <w:spacing w:after="150"/>
      </w:pPr>
      <w:r>
        <w:rPr/>
        <w:t xml:space="preserve">图表：2019-2023年全国居民人均消费支出及其构成 40</w:t>
      </w:r>
    </w:p>
    <w:p>
      <w:pPr>
        <w:spacing w:after="150"/>
      </w:pPr>
      <w:r>
        <w:rPr/>
        <w:t xml:space="preserve">图表：2019-2023年普通本专科、中等职业教育及普通高中招生人数 41</w:t>
      </w:r>
    </w:p>
    <w:p>
      <w:pPr>
        <w:spacing w:after="150"/>
      </w:pPr>
      <w:r>
        <w:rPr/>
        <w:t xml:space="preserve">图表：2019-2023年研究与实验发展经费支出及其增长速度 42</w:t>
      </w:r>
    </w:p>
    <w:p>
      <w:pPr>
        <w:spacing w:after="150"/>
      </w:pPr>
      <w:r>
        <w:rPr/>
        <w:t xml:space="preserve">图表：2019-2023年专利申请受理、授权和有效专利情况 42</w:t>
      </w:r>
    </w:p>
    <w:p>
      <w:pPr>
        <w:spacing w:after="150"/>
      </w:pPr>
      <w:r>
        <w:rPr/>
        <w:t xml:space="preserve">图表：2019-2023年卫生技术人员数量示意图 44</w:t>
      </w:r>
    </w:p>
    <w:p>
      <w:pPr>
        <w:spacing w:after="150"/>
      </w:pPr>
      <w:r>
        <w:rPr/>
        <w:t xml:space="preserve">图表：2019-2023年万元国内生产总值耗能率 45</w:t>
      </w:r>
    </w:p>
    <w:p>
      <w:pPr>
        <w:spacing w:after="150"/>
      </w:pPr>
      <w:r>
        <w:rPr/>
        <w:t xml:space="preserve">图表：2019-2023年清洁能源消费量占比 45</w:t>
      </w:r>
    </w:p>
    <w:p>
      <w:pPr>
        <w:spacing w:after="150"/>
      </w:pPr>
      <w:r>
        <w:rPr/>
        <w:t xml:space="preserve">图表：2024-2029年我国节能环保行业市场规模预测 48</w:t>
      </w:r>
    </w:p>
    <w:p>
      <w:pPr>
        <w:spacing w:after="150"/>
      </w:pPr>
      <w:r>
        <w:rPr/>
        <w:t xml:space="preserve">图表：2019-2023年我国节能环保企业数量 52</w:t>
      </w:r>
    </w:p>
    <w:p>
      <w:pPr>
        <w:spacing w:after="150"/>
      </w:pPr>
      <w:r>
        <w:rPr/>
        <w:t xml:space="preserve">图表：2019-2023年我国上市节能环保企业资产规模 53</w:t>
      </w:r>
    </w:p>
    <w:p>
      <w:pPr>
        <w:spacing w:after="150"/>
      </w:pPr>
      <w:r>
        <w:rPr/>
        <w:t xml:space="preserve">图表：2019-2023年我国节能环保行业盈利能力示意图 54</w:t>
      </w:r>
    </w:p>
    <w:p>
      <w:pPr>
        <w:spacing w:after="150"/>
      </w:pPr>
      <w:r>
        <w:rPr/>
        <w:t xml:space="preserve">图表：2019-2023年我国节能环保行业偿债能力示意图 54</w:t>
      </w:r>
    </w:p>
    <w:p>
      <w:pPr>
        <w:spacing w:after="150"/>
      </w:pPr>
      <w:r>
        <w:rPr/>
        <w:t xml:space="preserve">图表：2019-2023年我国节能环保行业运营能力示意图 55</w:t>
      </w:r>
    </w:p>
    <w:p>
      <w:pPr>
        <w:spacing w:after="150"/>
      </w:pPr>
      <w:r>
        <w:rPr/>
        <w:t xml:space="preserve">图表：2019-2023年我国节能环保行业运营能力示意图 55</w:t>
      </w:r>
    </w:p>
    <w:p>
      <w:pPr>
        <w:spacing w:after="150"/>
      </w:pPr>
      <w:r>
        <w:rPr/>
        <w:t xml:space="preserve">图表：京津冀地区智能制造产业规模 120</w:t>
      </w:r>
    </w:p>
    <w:p>
      <w:pPr>
        <w:spacing w:after="150"/>
      </w:pPr>
      <w:r>
        <w:rPr/>
        <w:t xml:space="preserve">图表：2019-2023年东北地区智能制造市场规模 122</w:t>
      </w:r>
    </w:p>
    <w:p>
      <w:pPr>
        <w:spacing w:after="150"/>
      </w:pPr>
      <w:r>
        <w:rPr/>
        <w:t xml:space="preserve">图表：2019-2023年西南地区智能制造市场规模 125</w:t>
      </w:r>
    </w:p>
    <w:p>
      <w:pPr>
        <w:spacing w:after="150"/>
      </w:pPr>
      <w:r>
        <w:rPr/>
        <w:t xml:space="preserve">图表：中国工业机器人主要品牌企业市场竞争主体 144</w:t>
      </w:r>
    </w:p>
    <w:p>
      <w:pPr>
        <w:spacing w:after="150"/>
      </w:pPr>
      <w:r>
        <w:rPr/>
        <w:t xml:space="preserve">图表：2019-2023年全球3D打印机市场规模示意图 161</w:t>
      </w:r>
    </w:p>
    <w:p>
      <w:pPr>
        <w:spacing w:after="150"/>
      </w:pPr>
      <w:r>
        <w:rPr/>
        <w:t xml:space="preserve">图表：2019-2023年我国先进轨道交通装备市场规模 169</w:t>
      </w:r>
    </w:p>
    <w:p>
      <w:pPr>
        <w:spacing w:after="150"/>
      </w:pPr>
      <w:r>
        <w:rPr/>
        <w:t xml:space="preserve">图表：节能环保信息化业务系统 172</w:t>
      </w:r>
    </w:p>
    <w:p>
      <w:pPr>
        <w:spacing w:after="150"/>
      </w:pPr>
      <w:r>
        <w:rPr/>
        <w:t xml:space="preserve">图表：2019-2023年中国智能环保市场规模 177</w:t>
      </w:r>
    </w:p>
    <w:p>
      <w:pPr>
        <w:spacing w:after="150"/>
      </w:pPr>
      <w:r>
        <w:rPr/>
        <w:t xml:space="preserve">图表：2019-2023年我国东北地区市场规模 178</w:t>
      </w:r>
    </w:p>
    <w:p>
      <w:pPr>
        <w:spacing w:after="150"/>
      </w:pPr>
      <w:r>
        <w:rPr/>
        <w:t xml:space="preserve">图表：2019-2023年我国华北地区市场规模 178</w:t>
      </w:r>
    </w:p>
    <w:p>
      <w:pPr>
        <w:spacing w:after="150"/>
      </w:pPr>
      <w:r>
        <w:rPr/>
        <w:t xml:space="preserve">图表：2019-2023年我国华东地区市场规模 178</w:t>
      </w:r>
    </w:p>
    <w:p>
      <w:pPr>
        <w:spacing w:after="150"/>
      </w:pPr>
      <w:r>
        <w:rPr/>
        <w:t xml:space="preserve">图表：2019-2023年我国华中地区市场规模 179</w:t>
      </w:r>
    </w:p>
    <w:p>
      <w:pPr>
        <w:spacing w:after="150"/>
      </w:pPr>
      <w:r>
        <w:rPr/>
        <w:t xml:space="preserve">图表：2019-2023年我国华南地区市场规模 179</w:t>
      </w:r>
    </w:p>
    <w:p>
      <w:pPr>
        <w:spacing w:after="150"/>
      </w:pPr>
      <w:r>
        <w:rPr/>
        <w:t xml:space="preserve">图表：2019-2023年我国西部地区市场规模 179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2024-2029年智能制造与节能环保行业竞争格局分析与投资风险预测报告</dc:title>
  <dc:description>2024-2029年智能制造与节能环保行业竞争格局分析与投资风险预测报告</dc:description>
  <dc:subject>2024-2029年智能制造与节能环保行业竞争格局分析与投资风险预测报告</dc:subject>
  <cp:keywords>研究报告</cp:keywords>
  <cp:category>研究报告</cp:category>
  <cp:lastModifiedBy>北京中道泰和信息咨询有限公司</cp:lastModifiedBy>
  <dcterms:created xsi:type="dcterms:W3CDTF">2024-01-23T14:08:20+08:00</dcterms:created>
  <dcterms:modified xsi:type="dcterms:W3CDTF">2024-01-23T14:08:20+08:00</dcterms:modified>
</cp:coreProperties>
</file>

<file path=docProps/custom.xml><?xml version="1.0" encoding="utf-8"?>
<Properties xmlns="http://schemas.openxmlformats.org/officeDocument/2006/custom-properties" xmlns:vt="http://schemas.openxmlformats.org/officeDocument/2006/docPropsVTypes"/>
</file>