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2024-2029年模切机行业市场调研及投资前景预测报告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模切机又叫啤机、裁切机、数控冲压机，主要用于相应的一些非金属材料、不干胶、EVA、双面胶、电子、手机胶垫等的模切(全断、半断)、压痕和烫金作业、贴合、自动排废，模切机利用钢刀、五金模具、钢线(或钢板雕刻成的模版)，通过压印版施加一定的压力，将印品或纸板轧切成一定形状。是印后包装加工成型的重要设备。</w:t>
      </w:r>
    </w:p>
    <w:p>
      <w:pPr>
        <w:spacing w:after="150"/>
      </w:pPr>
      <w:r>
        <w:rPr/>
        <w:t xml:space="preserve">随着印刷包装业的快速发展，企业的规模不断扩大。全自动平压平模切机的应用市场将不断扩大。相比之下，半自动平压模切压痕机的销售市场将进一步下降，除生产力低下、操作者劳动强度大等理由之外，安全性差，容易发生工伤事故的弊端，是其走下坡路的主要理由。但是，由于我国印刷包装业规模水平差距很大，这种设备还会有一定的市场，仍然会发挥作用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模切机行业市场发展状况、关联行业发展状况、行业竞争状况、优势企业发展状况、消费现状以及行业营销进行了深入的分析，在总结中国模切机行业发展历程的基础上，结合新时期的各方面因素，对中国模切机行业的发展趋势给予了细致和审慎的预测论证。本报告是模切机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我国模切机行业发展现状</w:t>
      </w:r>
    </w:p>
    <w:p>
      <w:pPr>
        <w:spacing w:after="150"/>
      </w:pPr>
      <w:r>
        <w:rPr/>
        <w:t xml:space="preserve">第一节 中国模切机行业发展概述</w:t>
      </w:r>
    </w:p>
    <w:p>
      <w:pPr>
        <w:spacing w:after="150"/>
      </w:pPr>
      <w:r>
        <w:rPr/>
        <w:t xml:space="preserve">一、中国模切机行业发展历程</w:t>
      </w:r>
    </w:p>
    <w:p>
      <w:pPr>
        <w:spacing w:after="150"/>
      </w:pPr>
      <w:r>
        <w:rPr/>
        <w:t xml:space="preserve">二、中国模切机行业发展面临问题</w:t>
      </w:r>
    </w:p>
    <w:p>
      <w:pPr>
        <w:spacing w:after="150"/>
      </w:pPr>
      <w:r>
        <w:rPr/>
        <w:t xml:space="preserve">三、中国模切机行业技术发展现状及趋势</w:t>
      </w:r>
    </w:p>
    <w:p>
      <w:pPr>
        <w:spacing w:after="150"/>
      </w:pPr>
      <w:r>
        <w:rPr/>
        <w:t xml:space="preserve">第二节 我国模切机行业发展状况</w:t>
      </w:r>
    </w:p>
    <w:p>
      <w:pPr>
        <w:spacing w:after="150"/>
      </w:pPr>
      <w:r>
        <w:rPr/>
        <w:t xml:space="preserve">一、2019-2023年中国模切机行业发展回顾</w:t>
      </w:r>
    </w:p>
    <w:p>
      <w:pPr>
        <w:spacing w:after="150"/>
      </w:pPr>
      <w:r>
        <w:rPr/>
        <w:t xml:space="preserve">二、2019-2023年模切机行业发展情况分析</w:t>
      </w:r>
    </w:p>
    <w:p>
      <w:pPr>
        <w:spacing w:after="150"/>
      </w:pPr>
      <w:r>
        <w:rPr/>
        <w:t xml:space="preserve">三、2019-2023年我国模切机市场特点分析</w:t>
      </w:r>
    </w:p>
    <w:p>
      <w:pPr>
        <w:spacing w:after="150"/>
      </w:pPr>
      <w:r>
        <w:rPr/>
        <w:t xml:space="preserve">四、2019-2023年我国模切机市场发展分析</w:t>
      </w:r>
    </w:p>
    <w:p>
      <w:pPr>
        <w:spacing w:after="150"/>
      </w:pPr>
      <w:r>
        <w:rPr/>
        <w:t xml:space="preserve">第三节 中国模切机行业供需分析</w:t>
      </w:r>
    </w:p>
    <w:p>
      <w:pPr>
        <w:spacing w:after="150"/>
      </w:pPr>
      <w:r>
        <w:rPr/>
        <w:t xml:space="preserve">一、2019-2023年中国模切机市场供给总量分析</w:t>
      </w:r>
    </w:p>
    <w:p>
      <w:pPr>
        <w:spacing w:after="150"/>
      </w:pPr>
      <w:r>
        <w:rPr/>
        <w:t xml:space="preserve">二、2019-2023年中国模切机市场供给结构分析</w:t>
      </w:r>
    </w:p>
    <w:p>
      <w:pPr>
        <w:spacing w:after="150"/>
      </w:pPr>
      <w:r>
        <w:rPr/>
        <w:t xml:space="preserve">三、2019-2023年中国模切机市场需求总量分析</w:t>
      </w:r>
    </w:p>
    <w:p>
      <w:pPr>
        <w:spacing w:after="150"/>
      </w:pPr>
      <w:r>
        <w:rPr/>
        <w:t xml:space="preserve">四、2019-2023年中国模切机市场需求结构分析</w:t>
      </w:r>
    </w:p>
    <w:p>
      <w:pPr>
        <w:spacing w:after="150"/>
      </w:pPr>
      <w:r>
        <w:rPr/>
        <w:t xml:space="preserve">五、2019-2023年中国模切机市场供需平衡分析</w:t>
      </w:r>
    </w:p>
    <w:p>
      <w:pPr>
        <w:spacing w:after="150"/>
      </w:pPr>
      <w:r>
        <w:rPr>
          <w:b w:val="1"/>
          <w:bCs w:val="1"/>
        </w:rPr>
        <w:t xml:space="preserve">第二章 全球模切机行业发展分析</w:t>
      </w:r>
    </w:p>
    <w:p>
      <w:pPr>
        <w:spacing w:after="150"/>
      </w:pPr>
      <w:r>
        <w:rPr/>
        <w:t xml:space="preserve">第一节 国际模切机行业发展轨迹综述</w:t>
      </w:r>
    </w:p>
    <w:p>
      <w:pPr>
        <w:spacing w:after="150"/>
      </w:pPr>
      <w:r>
        <w:rPr/>
        <w:t xml:space="preserve">一、国际模切机行业发展历程</w:t>
      </w:r>
    </w:p>
    <w:p>
      <w:pPr>
        <w:spacing w:after="150"/>
      </w:pPr>
      <w:r>
        <w:rPr/>
        <w:t xml:space="preserve">二、国际模切机行业发展面临的问题</w:t>
      </w:r>
    </w:p>
    <w:p>
      <w:pPr>
        <w:spacing w:after="150"/>
      </w:pPr>
      <w:r>
        <w:rPr/>
        <w:t xml:space="preserve">三、国际模切机行业技术发展现状及趋势</w:t>
      </w:r>
    </w:p>
    <w:p>
      <w:pPr>
        <w:spacing w:after="150"/>
      </w:pPr>
      <w:r>
        <w:rPr/>
        <w:t xml:space="preserve">第二节 世界模切机行业市场情况</w:t>
      </w:r>
    </w:p>
    <w:p>
      <w:pPr>
        <w:spacing w:after="150"/>
      </w:pPr>
      <w:r>
        <w:rPr/>
        <w:t xml:space="preserve">一、2019-2023年世界模切机产业发展现状</w:t>
      </w:r>
    </w:p>
    <w:p>
      <w:pPr>
        <w:spacing w:after="150"/>
      </w:pPr>
      <w:r>
        <w:rPr/>
        <w:t xml:space="preserve">二、2019-2023年国际模切机产业发展态势</w:t>
      </w:r>
    </w:p>
    <w:p>
      <w:pPr>
        <w:spacing w:after="150"/>
      </w:pPr>
      <w:r>
        <w:rPr/>
        <w:t xml:space="preserve">三、2019-2023年国际模切机行业研发动态</w:t>
      </w:r>
    </w:p>
    <w:p>
      <w:pPr>
        <w:spacing w:after="150"/>
      </w:pPr>
      <w:r>
        <w:rPr/>
        <w:t xml:space="preserve">四、2019-2023年全球模切机行业挑战与机会</w:t>
      </w:r>
    </w:p>
    <w:p>
      <w:pPr>
        <w:spacing w:after="150"/>
      </w:pPr>
      <w:r>
        <w:rPr/>
        <w:t xml:space="preserve">第三节 部分国家地区模切机行业发展状况</w:t>
      </w:r>
    </w:p>
    <w:p>
      <w:pPr>
        <w:spacing w:after="150"/>
      </w:pPr>
      <w:r>
        <w:rPr/>
        <w:t xml:space="preserve">一、2019-2023年美国模切机行业发展分析</w:t>
      </w:r>
    </w:p>
    <w:p>
      <w:pPr>
        <w:spacing w:after="150"/>
      </w:pPr>
      <w:r>
        <w:rPr/>
        <w:t xml:space="preserve">二、2019-2023年欧洲模切机行业发展分析</w:t>
      </w:r>
    </w:p>
    <w:p>
      <w:pPr>
        <w:spacing w:after="150"/>
      </w:pPr>
      <w:r>
        <w:rPr/>
        <w:t xml:space="preserve">三、2019-2023年日本模切机行业发展分析</w:t>
      </w:r>
    </w:p>
    <w:p>
      <w:pPr>
        <w:spacing w:after="150"/>
      </w:pPr>
      <w:r>
        <w:rPr/>
        <w:t xml:space="preserve">四、2019-2023年韩国模切机行业发展分析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中国模切机行业经济运行分析</w:t>
      </w:r>
    </w:p>
    <w:p>
      <w:pPr>
        <w:spacing w:after="150"/>
      </w:pPr>
      <w:r>
        <w:rPr/>
        <w:t xml:space="preserve">第一节 2019-2023年模切机行业运行情况分析</w:t>
      </w:r>
    </w:p>
    <w:p>
      <w:pPr>
        <w:spacing w:after="150"/>
      </w:pPr>
      <w:r>
        <w:rPr/>
        <w:t xml:space="preserve">一、2019-2023年模切机行业经济指标分析</w:t>
      </w:r>
    </w:p>
    <w:p>
      <w:pPr>
        <w:spacing w:after="150"/>
      </w:pPr>
      <w:r>
        <w:rPr/>
        <w:t xml:space="preserve">二、2019-2023年模切机行业收入前三家企业</w:t>
      </w:r>
    </w:p>
    <w:p>
      <w:pPr>
        <w:spacing w:after="150"/>
      </w:pPr>
      <w:r>
        <w:rPr/>
        <w:t xml:space="preserve">第二节 2019-2023年模切机行业产量分析</w:t>
      </w:r>
    </w:p>
    <w:p>
      <w:pPr>
        <w:spacing w:after="150"/>
      </w:pPr>
      <w:r>
        <w:rPr/>
        <w:t xml:space="preserve">一、2019-2023年我国模切机产品产量分析</w:t>
      </w:r>
    </w:p>
    <w:p>
      <w:pPr>
        <w:spacing w:after="150"/>
      </w:pPr>
      <w:r>
        <w:rPr/>
        <w:t xml:space="preserve">二、2024-2029年我国模切机产品产量预测</w:t>
      </w:r>
    </w:p>
    <w:p>
      <w:pPr>
        <w:spacing w:after="150"/>
      </w:pPr>
      <w:r>
        <w:rPr/>
        <w:t xml:space="preserve">第三节 2019-2023年模切机行业进出口分析</w:t>
      </w:r>
    </w:p>
    <w:p>
      <w:pPr>
        <w:spacing w:after="150"/>
      </w:pPr>
      <w:r>
        <w:rPr/>
        <w:t xml:space="preserve">一、2019-2023年模切机行业进口总量及价格</w:t>
      </w:r>
    </w:p>
    <w:p>
      <w:pPr>
        <w:spacing w:after="150"/>
      </w:pPr>
      <w:r>
        <w:rPr/>
        <w:t xml:space="preserve">二、2019-2023年模切机行业出口总量及价格</w:t>
      </w:r>
    </w:p>
    <w:p>
      <w:pPr>
        <w:spacing w:after="150"/>
      </w:pPr>
      <w:r>
        <w:rPr/>
        <w:t xml:space="preserve">三、2019-2023年模切机行业进出口数据统计</w:t>
      </w:r>
    </w:p>
    <w:p>
      <w:pPr>
        <w:spacing w:after="150"/>
      </w:pPr>
      <w:r>
        <w:rPr/>
        <w:t xml:space="preserve">四、2024-2029年模切机进出口态势展望</w:t>
      </w:r>
    </w:p>
    <w:p>
      <w:pPr>
        <w:spacing w:after="150"/>
      </w:pPr>
      <w:r>
        <w:rPr>
          <w:b w:val="1"/>
          <w:bCs w:val="1"/>
        </w:rPr>
        <w:t xml:space="preserve">第四章 中国模切机行业区域市场分析</w:t>
      </w:r>
    </w:p>
    <w:p>
      <w:pPr>
        <w:spacing w:after="150"/>
      </w:pPr>
      <w:r>
        <w:rPr/>
        <w:t xml:space="preserve">第一节 华北地区</w:t>
      </w:r>
    </w:p>
    <w:p>
      <w:pPr>
        <w:spacing w:after="150"/>
      </w:pPr>
      <w:r>
        <w:rPr/>
        <w:t xml:space="preserve">一、2019-2023年地区发展环境分析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第二节 东北地区</w:t>
      </w:r>
    </w:p>
    <w:p>
      <w:pPr>
        <w:spacing w:after="150"/>
      </w:pPr>
      <w:r>
        <w:rPr/>
        <w:t xml:space="preserve">一、2019-2023年地区发展环境分析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第三节 华东地区</w:t>
      </w:r>
    </w:p>
    <w:p>
      <w:pPr>
        <w:spacing w:after="150"/>
      </w:pPr>
      <w:r>
        <w:rPr/>
        <w:t xml:space="preserve">一、2019-2023年地区发展环境分析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第四节 华南地区</w:t>
      </w:r>
    </w:p>
    <w:p>
      <w:pPr>
        <w:spacing w:after="150"/>
      </w:pPr>
      <w:r>
        <w:rPr/>
        <w:t xml:space="preserve">一、2019-2023年地区发展环境分析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第五节 华中地区</w:t>
      </w:r>
    </w:p>
    <w:p>
      <w:pPr>
        <w:spacing w:after="150"/>
      </w:pPr>
      <w:r>
        <w:rPr/>
        <w:t xml:space="preserve">一、2019-2023年地区发展环境分析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第六节 西部地区</w:t>
      </w:r>
    </w:p>
    <w:p>
      <w:pPr>
        <w:spacing w:after="150"/>
      </w:pPr>
      <w:r>
        <w:rPr/>
        <w:t xml:space="preserve">一、2019-2023年地区发展环境分析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>
          <w:b w:val="1"/>
          <w:bCs w:val="1"/>
        </w:rPr>
        <w:t xml:space="preserve">第五章 模切机行业投资与发展前景分析</w:t>
      </w:r>
    </w:p>
    <w:p>
      <w:pPr>
        <w:spacing w:after="150"/>
      </w:pPr>
      <w:r>
        <w:rPr/>
        <w:t xml:space="preserve">第一节 2024-2029年模切机行业投资情况分析</w:t>
      </w:r>
    </w:p>
    <w:p>
      <w:pPr>
        <w:spacing w:after="150"/>
      </w:pPr>
      <w:r>
        <w:rPr/>
        <w:t xml:space="preserve">一、2024-2029年总体投资结构</w:t>
      </w:r>
    </w:p>
    <w:p>
      <w:pPr>
        <w:spacing w:after="150"/>
      </w:pPr>
      <w:r>
        <w:rPr/>
        <w:t xml:space="preserve">二、2024-2029年投资规模情况</w:t>
      </w:r>
    </w:p>
    <w:p>
      <w:pPr>
        <w:spacing w:after="150"/>
      </w:pPr>
      <w:r>
        <w:rPr/>
        <w:t xml:space="preserve">三、2024-2029年投资增速情况</w:t>
      </w:r>
    </w:p>
    <w:p>
      <w:pPr>
        <w:spacing w:after="150"/>
      </w:pPr>
      <w:r>
        <w:rPr/>
        <w:t xml:space="preserve">四、2024-2029年分行业投资分析</w:t>
      </w:r>
    </w:p>
    <w:p>
      <w:pPr>
        <w:spacing w:after="150"/>
      </w:pPr>
      <w:r>
        <w:rPr/>
        <w:t xml:space="preserve">五、2024-2029年分地区投资分析</w:t>
      </w:r>
    </w:p>
    <w:p>
      <w:pPr>
        <w:spacing w:after="150"/>
      </w:pPr>
      <w:r>
        <w:rPr/>
        <w:t xml:space="preserve">第二节 模切机行业投资机会分析</w:t>
      </w:r>
    </w:p>
    <w:p>
      <w:pPr>
        <w:spacing w:after="150"/>
      </w:pPr>
      <w:r>
        <w:rPr/>
        <w:t xml:space="preserve">一、模切机投资项目分析</w:t>
      </w:r>
    </w:p>
    <w:p>
      <w:pPr>
        <w:spacing w:after="150"/>
      </w:pPr>
      <w:r>
        <w:rPr/>
        <w:t xml:space="preserve">二、可以投资的模切机模式</w:t>
      </w:r>
    </w:p>
    <w:p>
      <w:pPr>
        <w:spacing w:after="150"/>
      </w:pPr>
      <w:r>
        <w:rPr/>
        <w:t xml:space="preserve">三、2024-2029年模切机投资机会</w:t>
      </w:r>
    </w:p>
    <w:p>
      <w:pPr>
        <w:spacing w:after="150"/>
      </w:pPr>
      <w:r>
        <w:rPr/>
        <w:t xml:space="preserve">四、2024-2029年模切机投资新方向</w:t>
      </w:r>
    </w:p>
    <w:p>
      <w:pPr>
        <w:spacing w:after="150"/>
      </w:pPr>
      <w:r>
        <w:rPr/>
        <w:t xml:space="preserve">第三节 模切机行业发展前景分析</w:t>
      </w:r>
    </w:p>
    <w:p>
      <w:pPr>
        <w:spacing w:after="150"/>
      </w:pPr>
      <w:r>
        <w:rPr/>
        <w:t xml:space="preserve">一、模切机市场发展前景分析</w:t>
      </w:r>
    </w:p>
    <w:p>
      <w:pPr>
        <w:spacing w:after="150"/>
      </w:pPr>
      <w:r>
        <w:rPr/>
        <w:t xml:space="preserve">二、我国模切机市场蕴藏的商机</w:t>
      </w:r>
    </w:p>
    <w:p>
      <w:pPr>
        <w:spacing w:after="150"/>
      </w:pPr>
      <w:r>
        <w:rPr/>
        <w:t xml:space="preserve">三、2024-2029年模切机市场面临的发展商机</w:t>
      </w:r>
    </w:p>
    <w:p>
      <w:pPr>
        <w:spacing w:after="150"/>
      </w:pPr>
      <w:r>
        <w:rPr>
          <w:b w:val="1"/>
          <w:bCs w:val="1"/>
        </w:rPr>
        <w:t xml:space="preserve">第三部分 市场竞争格局与形势</w:t>
      </w:r>
    </w:p>
    <w:p>
      <w:pPr>
        <w:spacing w:after="150"/>
      </w:pPr>
      <w:r>
        <w:rPr>
          <w:b w:val="1"/>
          <w:bCs w:val="1"/>
        </w:rPr>
        <w:t xml:space="preserve">第六章 模切机行业竞争格局分析</w:t>
      </w:r>
    </w:p>
    <w:p>
      <w:pPr>
        <w:spacing w:after="150"/>
      </w:pPr>
      <w:r>
        <w:rPr/>
        <w:t xml:space="preserve">第一节 模切机行业集中度分析</w:t>
      </w:r>
    </w:p>
    <w:p>
      <w:pPr>
        <w:spacing w:after="150"/>
      </w:pPr>
      <w:r>
        <w:rPr/>
        <w:t xml:space="preserve">一、模切机市场集中度分析</w:t>
      </w:r>
    </w:p>
    <w:p>
      <w:pPr>
        <w:spacing w:after="150"/>
      </w:pPr>
      <w:r>
        <w:rPr/>
        <w:t xml:space="preserve">二、模切机企业集中度分析</w:t>
      </w:r>
    </w:p>
    <w:p>
      <w:pPr>
        <w:spacing w:after="150"/>
      </w:pPr>
      <w:r>
        <w:rPr/>
        <w:t xml:space="preserve">三、模切机区域集中度分析</w:t>
      </w:r>
    </w:p>
    <w:p>
      <w:pPr>
        <w:spacing w:after="150"/>
      </w:pPr>
      <w:r>
        <w:rPr/>
        <w:t xml:space="preserve">第二节 模切机行业竞争格局分析</w:t>
      </w:r>
    </w:p>
    <w:p>
      <w:pPr>
        <w:spacing w:after="150"/>
      </w:pPr>
      <w:r>
        <w:rPr/>
        <w:t xml:space="preserve">一、2019-2023年模切机行业竞争分析</w:t>
      </w:r>
    </w:p>
    <w:p>
      <w:pPr>
        <w:spacing w:after="150"/>
      </w:pPr>
      <w:r>
        <w:rPr/>
        <w:t xml:space="preserve">二、2019-2023年中外模切机产品竞争分析</w:t>
      </w:r>
    </w:p>
    <w:p>
      <w:pPr>
        <w:spacing w:after="150"/>
      </w:pPr>
      <w:r>
        <w:rPr/>
        <w:t xml:space="preserve">三、2019-2023年我国模切机市场竞争分析</w:t>
      </w:r>
    </w:p>
    <w:p>
      <w:pPr>
        <w:spacing w:after="150"/>
      </w:pPr>
      <w:r>
        <w:rPr/>
        <w:t xml:space="preserve">四、2024-2029年国内主要模切机企业动向</w:t>
      </w:r>
    </w:p>
    <w:p>
      <w:pPr>
        <w:spacing w:after="150"/>
      </w:pPr>
      <w:r>
        <w:rPr>
          <w:b w:val="1"/>
          <w:bCs w:val="1"/>
        </w:rPr>
        <w:t xml:space="preserve">第七章 2024-2029年中国模切机行业发展形势分析</w:t>
      </w:r>
    </w:p>
    <w:p>
      <w:pPr>
        <w:spacing w:after="150"/>
      </w:pPr>
      <w:r>
        <w:rPr/>
        <w:t xml:space="preserve">第一节 模切机行业发展概况</w:t>
      </w:r>
    </w:p>
    <w:p>
      <w:pPr>
        <w:spacing w:after="150"/>
      </w:pPr>
      <w:r>
        <w:rPr/>
        <w:t xml:space="preserve">一、模切机行业发展特点分析</w:t>
      </w:r>
    </w:p>
    <w:p>
      <w:pPr>
        <w:spacing w:after="150"/>
      </w:pPr>
      <w:r>
        <w:rPr/>
        <w:t xml:space="preserve">二、模切机行业投资现状分析</w:t>
      </w:r>
    </w:p>
    <w:p>
      <w:pPr>
        <w:spacing w:after="150"/>
      </w:pPr>
      <w:r>
        <w:rPr/>
        <w:t xml:space="preserve">三、模切机行业总产值分析</w:t>
      </w:r>
    </w:p>
    <w:p>
      <w:pPr>
        <w:spacing w:after="150"/>
      </w:pPr>
      <w:r>
        <w:rPr/>
        <w:t xml:space="preserve">四、模切机行业技术发展分析</w:t>
      </w:r>
    </w:p>
    <w:p>
      <w:pPr>
        <w:spacing w:after="150"/>
      </w:pPr>
      <w:r>
        <w:rPr/>
        <w:t xml:space="preserve">第二节 2019-2023年模切机行业市场情况分析</w:t>
      </w:r>
    </w:p>
    <w:p>
      <w:pPr>
        <w:spacing w:after="150"/>
      </w:pPr>
      <w:r>
        <w:rPr/>
        <w:t xml:space="preserve">一、模切机行业市场发展分析</w:t>
      </w:r>
    </w:p>
    <w:p>
      <w:pPr>
        <w:spacing w:after="150"/>
      </w:pPr>
      <w:r>
        <w:rPr/>
        <w:t xml:space="preserve">二、模切机市场存在的问题</w:t>
      </w:r>
    </w:p>
    <w:p>
      <w:pPr>
        <w:spacing w:after="150"/>
      </w:pPr>
      <w:r>
        <w:rPr/>
        <w:t xml:space="preserve">三、模切机市场规模分析</w:t>
      </w:r>
    </w:p>
    <w:p>
      <w:pPr>
        <w:spacing w:after="150"/>
      </w:pPr>
      <w:r>
        <w:rPr/>
        <w:t xml:space="preserve">第三节 2019-2023年模切机产销状况分析</w:t>
      </w:r>
    </w:p>
    <w:p>
      <w:pPr>
        <w:spacing w:after="150"/>
      </w:pPr>
      <w:r>
        <w:rPr/>
        <w:t xml:space="preserve">一、模切机产量分析</w:t>
      </w:r>
    </w:p>
    <w:p>
      <w:pPr>
        <w:spacing w:after="150"/>
      </w:pPr>
      <w:r>
        <w:rPr/>
        <w:t xml:space="preserve">二、模切机产能分析</w:t>
      </w:r>
    </w:p>
    <w:p>
      <w:pPr>
        <w:spacing w:after="150"/>
      </w:pPr>
      <w:r>
        <w:rPr/>
        <w:t xml:space="preserve">三、模切机市场需求状况分析</w:t>
      </w:r>
    </w:p>
    <w:p>
      <w:pPr>
        <w:spacing w:after="150"/>
      </w:pPr>
      <w:r>
        <w:rPr/>
        <w:t xml:space="preserve">第四节 产品发展趋势预测</w:t>
      </w:r>
    </w:p>
    <w:p>
      <w:pPr>
        <w:spacing w:after="150"/>
      </w:pPr>
      <w:r>
        <w:rPr/>
        <w:t xml:space="preserve">一、产品发展新动态</w:t>
      </w:r>
    </w:p>
    <w:p>
      <w:pPr>
        <w:spacing w:after="150"/>
      </w:pPr>
      <w:r>
        <w:rPr/>
        <w:t xml:space="preserve">二、技术新动态</w:t>
      </w:r>
    </w:p>
    <w:p>
      <w:pPr>
        <w:spacing w:after="150"/>
      </w:pPr>
      <w:r>
        <w:rPr/>
        <w:t xml:space="preserve">三、产品发展趋势预测</w:t>
      </w:r>
    </w:p>
    <w:p>
      <w:pPr>
        <w:spacing w:after="150"/>
      </w:pPr>
      <w:r>
        <w:rPr>
          <w:b w:val="1"/>
          <w:bCs w:val="1"/>
        </w:rPr>
        <w:t xml:space="preserve">第八章 中国模切机行业整体运行指标分析</w:t>
      </w:r>
    </w:p>
    <w:p>
      <w:pPr>
        <w:spacing w:after="150"/>
      </w:pPr>
      <w:r>
        <w:rPr/>
        <w:t xml:space="preserve">第一节 2019-2023年中国模切机行业总体规模分析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2019-2023年中国模切机行业产销分析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2019-2023年年中国模切机行业财务指标总体分析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模切机行业赢利水平分析</w:t>
      </w:r>
    </w:p>
    <w:p>
      <w:pPr>
        <w:spacing w:after="150"/>
      </w:pPr>
      <w:r>
        <w:rPr/>
        <w:t xml:space="preserve">第一节 成本分析</w:t>
      </w:r>
    </w:p>
    <w:p>
      <w:pPr>
        <w:spacing w:after="150"/>
      </w:pPr>
      <w:r>
        <w:rPr/>
        <w:t xml:space="preserve">一、2019-2023年模切机原材料价格走势</w:t>
      </w:r>
    </w:p>
    <w:p>
      <w:pPr>
        <w:spacing w:after="150"/>
      </w:pPr>
      <w:r>
        <w:rPr/>
        <w:t xml:space="preserve">二、2019-2023年模切机行业人工成本分析</w:t>
      </w:r>
    </w:p>
    <w:p>
      <w:pPr>
        <w:spacing w:after="150"/>
      </w:pPr>
      <w:r>
        <w:rPr/>
        <w:t xml:space="preserve">第二节 产销运存分析</w:t>
      </w:r>
    </w:p>
    <w:p>
      <w:pPr>
        <w:spacing w:after="150"/>
      </w:pPr>
      <w:r>
        <w:rPr/>
        <w:t xml:space="preserve">一、2019-2023年模切机行业产销情况</w:t>
      </w:r>
    </w:p>
    <w:p>
      <w:pPr>
        <w:spacing w:after="150"/>
      </w:pPr>
      <w:r>
        <w:rPr/>
        <w:t xml:space="preserve">二、2019-2023年模切机行业库存情况</w:t>
      </w:r>
    </w:p>
    <w:p>
      <w:pPr>
        <w:spacing w:after="150"/>
      </w:pPr>
      <w:r>
        <w:rPr/>
        <w:t xml:space="preserve">三、2019-2023年模切机行业资金周转情况</w:t>
      </w:r>
    </w:p>
    <w:p>
      <w:pPr>
        <w:spacing w:after="150"/>
      </w:pPr>
      <w:r>
        <w:rPr/>
        <w:t xml:space="preserve">第三节 盈利水平分析</w:t>
      </w:r>
    </w:p>
    <w:p>
      <w:pPr>
        <w:spacing w:after="150"/>
      </w:pPr>
      <w:r>
        <w:rPr/>
        <w:t xml:space="preserve">一、2019-2023年模切机行业价格走势</w:t>
      </w:r>
    </w:p>
    <w:p>
      <w:pPr>
        <w:spacing w:after="150"/>
      </w:pPr>
      <w:r>
        <w:rPr/>
        <w:t xml:space="preserve">二、2019-2023年模切机行业营业收入情况</w:t>
      </w:r>
    </w:p>
    <w:p>
      <w:pPr>
        <w:spacing w:after="150"/>
      </w:pPr>
      <w:r>
        <w:rPr/>
        <w:t xml:space="preserve">三、2019-2023年模切机行业毛利率情况</w:t>
      </w:r>
    </w:p>
    <w:p>
      <w:pPr>
        <w:spacing w:after="150"/>
      </w:pPr>
      <w:r>
        <w:rPr/>
        <w:t xml:space="preserve">四、2019-2023年模切机行业赢利水平</w:t>
      </w:r>
    </w:p>
    <w:p>
      <w:pPr>
        <w:spacing w:after="150"/>
      </w:pPr>
      <w:r>
        <w:rPr>
          <w:b w:val="1"/>
          <w:bCs w:val="1"/>
        </w:rPr>
        <w:t xml:space="preserve">第十章 模切机行业盈利能力分析</w:t>
      </w:r>
    </w:p>
    <w:p>
      <w:pPr>
        <w:spacing w:after="150"/>
      </w:pPr>
      <w:r>
        <w:rPr/>
        <w:t xml:space="preserve">第一节 2019-2023年中国模切机行业利润总额分析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2019-2023年中国模切机行业销售利润率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2019-2023年中国模切机行业总资产利润率分析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>
          <w:b w:val="1"/>
          <w:bCs w:val="1"/>
        </w:rPr>
        <w:t xml:space="preserve">第十一章 模切机企业发展分析</w:t>
      </w:r>
    </w:p>
    <w:p>
      <w:pPr>
        <w:spacing w:after="150"/>
      </w:pPr>
      <w:r>
        <w:rPr/>
        <w:t xml:space="preserve">第一节 博斯特(上海)有限公司</w:t>
      </w:r>
    </w:p>
    <w:p>
      <w:pPr>
        <w:spacing w:after="150"/>
      </w:pPr>
      <w:r>
        <w:rPr/>
        <w:t xml:space="preserve">一、企业基本状况</w:t>
      </w:r>
    </w:p>
    <w:p>
      <w:pPr>
        <w:spacing w:after="150"/>
      </w:pPr>
      <w:r>
        <w:rPr/>
        <w:t xml:space="preserve">二、企业经营情况</w:t>
      </w:r>
    </w:p>
    <w:p>
      <w:pPr>
        <w:spacing w:after="150"/>
      </w:pPr>
      <w:r>
        <w:rPr/>
        <w:t xml:space="preserve">三、企业发展情况</w:t>
      </w:r>
    </w:p>
    <w:p>
      <w:pPr>
        <w:spacing w:after="150"/>
      </w:pPr>
      <w:r>
        <w:rPr/>
        <w:t xml:space="preserve">第二节 海德堡(中国)有限公司</w:t>
      </w:r>
    </w:p>
    <w:p>
      <w:pPr>
        <w:spacing w:after="150"/>
      </w:pPr>
      <w:r>
        <w:rPr/>
        <w:t xml:space="preserve">一、企业基本状况</w:t>
      </w:r>
    </w:p>
    <w:p>
      <w:pPr>
        <w:spacing w:after="150"/>
      </w:pPr>
      <w:r>
        <w:rPr/>
        <w:t xml:space="preserve">二、企业经营情况</w:t>
      </w:r>
    </w:p>
    <w:p>
      <w:pPr>
        <w:spacing w:after="150"/>
      </w:pPr>
      <w:r>
        <w:rPr/>
        <w:t xml:space="preserve">三、企业发展情况</w:t>
      </w:r>
    </w:p>
    <w:p>
      <w:pPr>
        <w:spacing w:after="150"/>
      </w:pPr>
      <w:r>
        <w:rPr/>
        <w:t xml:space="preserve">第三节 天津长荣印刷设备股份有限公司</w:t>
      </w:r>
    </w:p>
    <w:p>
      <w:pPr>
        <w:spacing w:after="150"/>
      </w:pPr>
      <w:r>
        <w:rPr/>
        <w:t xml:space="preserve">一、企业基本状况</w:t>
      </w:r>
    </w:p>
    <w:p>
      <w:pPr>
        <w:spacing w:after="150"/>
      </w:pPr>
      <w:r>
        <w:rPr/>
        <w:t xml:space="preserve">二、企业经营情况</w:t>
      </w:r>
    </w:p>
    <w:p>
      <w:pPr>
        <w:spacing w:after="150"/>
      </w:pPr>
      <w:r>
        <w:rPr/>
        <w:t xml:space="preserve">三、企业发展情况</w:t>
      </w:r>
    </w:p>
    <w:p>
      <w:pPr>
        <w:spacing w:after="150"/>
      </w:pPr>
      <w:r>
        <w:rPr/>
        <w:t xml:space="preserve">第四节 上海耀科印刷机械有限公司</w:t>
      </w:r>
    </w:p>
    <w:p>
      <w:pPr>
        <w:spacing w:after="150"/>
      </w:pPr>
      <w:r>
        <w:rPr/>
        <w:t xml:space="preserve">一、企业基本状况</w:t>
      </w:r>
    </w:p>
    <w:p>
      <w:pPr>
        <w:spacing w:after="150"/>
      </w:pPr>
      <w:r>
        <w:rPr/>
        <w:t xml:space="preserve">二、企业经营情况</w:t>
      </w:r>
    </w:p>
    <w:p>
      <w:pPr>
        <w:spacing w:after="150"/>
      </w:pPr>
      <w:r>
        <w:rPr/>
        <w:t xml:space="preserve">三、企业发展情况</w:t>
      </w:r>
    </w:p>
    <w:p>
      <w:pPr>
        <w:spacing w:after="150"/>
      </w:pPr>
      <w:r>
        <w:rPr/>
        <w:t xml:space="preserve">第五节 上海亚华印刷机械有限公司</w:t>
      </w:r>
    </w:p>
    <w:p>
      <w:pPr>
        <w:spacing w:after="150"/>
      </w:pPr>
      <w:r>
        <w:rPr/>
        <w:t xml:space="preserve">一、企业基本状况</w:t>
      </w:r>
    </w:p>
    <w:p>
      <w:pPr>
        <w:spacing w:after="150"/>
      </w:pPr>
      <w:r>
        <w:rPr/>
        <w:t xml:space="preserve">二、企业经营情况</w:t>
      </w:r>
    </w:p>
    <w:p>
      <w:pPr>
        <w:spacing w:after="150"/>
      </w:pPr>
      <w:r>
        <w:rPr/>
        <w:t xml:space="preserve">三、企业发展情况</w:t>
      </w:r>
    </w:p>
    <w:p>
      <w:pPr>
        <w:spacing w:after="150"/>
      </w:pPr>
      <w:r>
        <w:rPr/>
        <w:t xml:space="preserve">第六节 河北玉田兴业印刷机械有限公司</w:t>
      </w:r>
    </w:p>
    <w:p>
      <w:pPr>
        <w:spacing w:after="150"/>
      </w:pPr>
      <w:r>
        <w:rPr/>
        <w:t xml:space="preserve">一、企业基本状况</w:t>
      </w:r>
    </w:p>
    <w:p>
      <w:pPr>
        <w:spacing w:after="150"/>
      </w:pPr>
      <w:r>
        <w:rPr/>
        <w:t xml:space="preserve">二、企业经营情况</w:t>
      </w:r>
    </w:p>
    <w:p>
      <w:pPr>
        <w:spacing w:after="150"/>
      </w:pPr>
      <w:r>
        <w:rPr/>
        <w:t xml:space="preserve">三、企业发展情况</w:t>
      </w:r>
    </w:p>
    <w:p>
      <w:pPr>
        <w:spacing w:after="150"/>
      </w:pPr>
      <w:r>
        <w:rPr/>
        <w:t xml:space="preserve">第七节 河北海贺胜利印刷机械集团有限公司</w:t>
      </w:r>
    </w:p>
    <w:p>
      <w:pPr>
        <w:spacing w:after="150"/>
      </w:pPr>
      <w:r>
        <w:rPr/>
        <w:t xml:space="preserve">一、企业基本状况</w:t>
      </w:r>
    </w:p>
    <w:p>
      <w:pPr>
        <w:spacing w:after="150"/>
      </w:pPr>
      <w:r>
        <w:rPr/>
        <w:t xml:space="preserve">二、企业经营情况</w:t>
      </w:r>
    </w:p>
    <w:p>
      <w:pPr>
        <w:spacing w:after="150"/>
      </w:pPr>
      <w:r>
        <w:rPr/>
        <w:t xml:space="preserve">三、企业发展情况</w:t>
      </w:r>
    </w:p>
    <w:p>
      <w:pPr>
        <w:spacing w:after="150"/>
      </w:pPr>
      <w:r>
        <w:rPr/>
        <w:t xml:space="preserve">第八节 上海旭恒精工机械制造有限公司</w:t>
      </w:r>
    </w:p>
    <w:p>
      <w:pPr>
        <w:spacing w:after="150"/>
      </w:pPr>
      <w:r>
        <w:rPr/>
        <w:t xml:space="preserve">一、企业基本状况</w:t>
      </w:r>
    </w:p>
    <w:p>
      <w:pPr>
        <w:spacing w:after="150"/>
      </w:pPr>
      <w:r>
        <w:rPr/>
        <w:t xml:space="preserve">二、企业经营情况</w:t>
      </w:r>
    </w:p>
    <w:p>
      <w:pPr>
        <w:spacing w:after="150"/>
      </w:pPr>
      <w:r>
        <w:rPr/>
        <w:t xml:space="preserve">三、企业发展情况</w:t>
      </w:r>
    </w:p>
    <w:p>
      <w:pPr>
        <w:spacing w:after="150"/>
      </w:pPr>
      <w:r>
        <w:rPr/>
        <w:t xml:space="preserve">第九节 广东东方精工科技股份有限公司</w:t>
      </w:r>
    </w:p>
    <w:p>
      <w:pPr>
        <w:spacing w:after="150"/>
      </w:pPr>
      <w:r>
        <w:rPr/>
        <w:t xml:space="preserve">一、企业基本状况</w:t>
      </w:r>
    </w:p>
    <w:p>
      <w:pPr>
        <w:spacing w:after="150"/>
      </w:pPr>
      <w:r>
        <w:rPr/>
        <w:t xml:space="preserve">二、企业经营情况</w:t>
      </w:r>
    </w:p>
    <w:p>
      <w:pPr>
        <w:spacing w:after="150"/>
      </w:pPr>
      <w:r>
        <w:rPr/>
        <w:t xml:space="preserve">三、企业发展情况</w:t>
      </w:r>
    </w:p>
    <w:p>
      <w:pPr>
        <w:spacing w:after="150"/>
      </w:pPr>
      <w:r>
        <w:rPr/>
        <w:t xml:space="preserve">第十节 上海鼎龙机械有限公司</w:t>
      </w:r>
    </w:p>
    <w:p>
      <w:pPr>
        <w:spacing w:after="150"/>
      </w:pPr>
      <w:r>
        <w:rPr/>
        <w:t xml:space="preserve">一、企业基本状况</w:t>
      </w:r>
    </w:p>
    <w:p>
      <w:pPr>
        <w:spacing w:after="150"/>
      </w:pPr>
      <w:r>
        <w:rPr/>
        <w:t xml:space="preserve">二、企业经营情况</w:t>
      </w:r>
    </w:p>
    <w:p>
      <w:pPr>
        <w:spacing w:after="150"/>
      </w:pPr>
      <w:r>
        <w:rPr/>
        <w:t xml:space="preserve">三、企业发展情况</w:t>
      </w:r>
    </w:p>
    <w:p>
      <w:pPr>
        <w:spacing w:after="150"/>
      </w:pPr>
      <w:r>
        <w:rPr>
          <w:b w:val="1"/>
          <w:bCs w:val="1"/>
        </w:rPr>
        <w:t xml:space="preserve">第四部分 行业投资策略</w:t>
      </w:r>
    </w:p>
    <w:p>
      <w:pPr>
        <w:spacing w:after="150"/>
      </w:pPr>
      <w:r>
        <w:rPr>
          <w:b w:val="1"/>
          <w:bCs w:val="1"/>
        </w:rPr>
        <w:t xml:space="preserve">第十二章 模切机行业投资策略分析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三、行业SWOT分析</w:t>
      </w:r>
    </w:p>
    <w:p>
      <w:pPr>
        <w:spacing w:after="150"/>
      </w:pPr>
      <w:r>
        <w:rPr/>
        <w:t xml:space="preserve">四、行业五力模型分析</w:t>
      </w:r>
    </w:p>
    <w:p>
      <w:pPr>
        <w:spacing w:after="150"/>
      </w:pPr>
      <w:r>
        <w:rPr/>
        <w:t xml:space="preserve">第三节 模切机行业投资效益分析</w:t>
      </w:r>
    </w:p>
    <w:p>
      <w:pPr>
        <w:spacing w:after="150"/>
      </w:pPr>
      <w:r>
        <w:rPr/>
        <w:t xml:space="preserve">一、2019-2023年模切机行业投资状况分析</w:t>
      </w:r>
    </w:p>
    <w:p>
      <w:pPr>
        <w:spacing w:after="150"/>
      </w:pPr>
      <w:r>
        <w:rPr/>
        <w:t xml:space="preserve">二、2019-2023年模切机行业投资效益分析</w:t>
      </w:r>
    </w:p>
    <w:p>
      <w:pPr>
        <w:spacing w:after="150"/>
      </w:pPr>
      <w:r>
        <w:rPr/>
        <w:t xml:space="preserve">三、2024-2029年模切机行业投资方向</w:t>
      </w:r>
    </w:p>
    <w:p>
      <w:pPr>
        <w:spacing w:after="150"/>
      </w:pPr>
      <w:r>
        <w:rPr/>
        <w:t xml:space="preserve">四、2024-2029年模切机行业投资建议</w:t>
      </w:r>
    </w:p>
    <w:p>
      <w:pPr>
        <w:spacing w:after="150"/>
      </w:pPr>
      <w:r>
        <w:rPr/>
        <w:t xml:space="preserve">第四节 模切机行业投资策略研究</w:t>
      </w:r>
    </w:p>
    <w:p>
      <w:pPr>
        <w:spacing w:after="150"/>
      </w:pPr>
      <w:r>
        <w:rPr/>
        <w:t xml:space="preserve">一、2019-2023年模切机行业投资策略</w:t>
      </w:r>
    </w:p>
    <w:p>
      <w:pPr>
        <w:spacing w:after="150"/>
      </w:pPr>
      <w:r>
        <w:rPr/>
        <w:t xml:space="preserve">二、2024-2029年模切机行业投资策略</w:t>
      </w:r>
    </w:p>
    <w:p>
      <w:pPr>
        <w:spacing w:after="150"/>
      </w:pPr>
      <w:r>
        <w:rPr>
          <w:b w:val="1"/>
          <w:bCs w:val="1"/>
        </w:rPr>
        <w:t xml:space="preserve">第十三章 模切机行业投资风险预警</w:t>
      </w:r>
    </w:p>
    <w:p>
      <w:pPr>
        <w:spacing w:after="150"/>
      </w:pPr>
      <w:r>
        <w:rPr/>
        <w:t xml:space="preserve">第一节 影响模切机行业发展的主要因素</w:t>
      </w:r>
    </w:p>
    <w:p>
      <w:pPr>
        <w:spacing w:after="150"/>
      </w:pPr>
      <w:r>
        <w:rPr/>
        <w:t xml:space="preserve">一、影响模切机行业运行的有利因素</w:t>
      </w:r>
    </w:p>
    <w:p>
      <w:pPr>
        <w:spacing w:after="150"/>
      </w:pPr>
      <w:r>
        <w:rPr/>
        <w:t xml:space="preserve">二、影响模切机行业运行的稳定因素</w:t>
      </w:r>
    </w:p>
    <w:p>
      <w:pPr>
        <w:spacing w:after="150"/>
      </w:pPr>
      <w:r>
        <w:rPr/>
        <w:t xml:space="preserve">三、影响模切机行业运行的不利因素</w:t>
      </w:r>
    </w:p>
    <w:p>
      <w:pPr>
        <w:spacing w:after="150"/>
      </w:pPr>
      <w:r>
        <w:rPr/>
        <w:t xml:space="preserve">四、我国模切机行业发展面临的挑战</w:t>
      </w:r>
    </w:p>
    <w:p>
      <w:pPr>
        <w:spacing w:after="150"/>
      </w:pPr>
      <w:r>
        <w:rPr/>
        <w:t xml:space="preserve">五、我国模切机行业发展面临的机遇</w:t>
      </w:r>
    </w:p>
    <w:p>
      <w:pPr>
        <w:spacing w:after="150"/>
      </w:pPr>
      <w:r>
        <w:rPr/>
        <w:t xml:space="preserve">第二节 2024-2029年模切机行业投资风险预警</w:t>
      </w:r>
    </w:p>
    <w:p>
      <w:pPr>
        <w:spacing w:after="150"/>
      </w:pPr>
      <w:r>
        <w:rPr/>
        <w:t xml:space="preserve">一、模切机行业市场风险预测</w:t>
      </w:r>
    </w:p>
    <w:p>
      <w:pPr>
        <w:spacing w:after="150"/>
      </w:pPr>
      <w:r>
        <w:rPr/>
        <w:t xml:space="preserve">二、模切机行业政策风险预测</w:t>
      </w:r>
    </w:p>
    <w:p>
      <w:pPr>
        <w:spacing w:after="150"/>
      </w:pPr>
      <w:r>
        <w:rPr/>
        <w:t xml:space="preserve">三、模切机行业经营风险预测</w:t>
      </w:r>
    </w:p>
    <w:p>
      <w:pPr>
        <w:spacing w:after="150"/>
      </w:pPr>
      <w:r>
        <w:rPr/>
        <w:t xml:space="preserve">四、模切机行业技术风险预测</w:t>
      </w:r>
    </w:p>
    <w:p>
      <w:pPr>
        <w:spacing w:after="150"/>
      </w:pPr>
      <w:r>
        <w:rPr/>
        <w:t xml:space="preserve">五、模切机行业竞争风险预测</w:t>
      </w:r>
    </w:p>
    <w:p>
      <w:pPr>
        <w:spacing w:after="150"/>
      </w:pPr>
      <w:r>
        <w:rPr/>
        <w:t xml:space="preserve">六、模切机行业其他风险预测</w:t>
      </w:r>
    </w:p>
    <w:p>
      <w:pPr>
        <w:spacing w:after="150"/>
      </w:pPr>
      <w:r>
        <w:rPr>
          <w:b w:val="1"/>
          <w:bCs w:val="1"/>
        </w:rPr>
        <w:t xml:space="preserve">第五部分 发展趋势与规划建议</w:t>
      </w:r>
    </w:p>
    <w:p>
      <w:pPr>
        <w:spacing w:after="150"/>
      </w:pPr>
      <w:r>
        <w:rPr>
          <w:b w:val="1"/>
          <w:bCs w:val="1"/>
        </w:rPr>
        <w:t xml:space="preserve">第十四章 模切机行业发展趋势分析</w:t>
      </w:r>
    </w:p>
    <w:p>
      <w:pPr>
        <w:spacing w:after="150"/>
      </w:pPr>
      <w:r>
        <w:rPr/>
        <w:t xml:space="preserve">第一节 2024-2029年中国模切机市场趋势分析</w:t>
      </w:r>
    </w:p>
    <w:p>
      <w:pPr>
        <w:spacing w:after="150"/>
      </w:pPr>
      <w:r>
        <w:rPr/>
        <w:t xml:space="preserve">一、2019-2023年我国模切机市场趋势总结</w:t>
      </w:r>
    </w:p>
    <w:p>
      <w:pPr>
        <w:spacing w:after="150"/>
      </w:pPr>
      <w:r>
        <w:rPr/>
        <w:t xml:space="preserve">二、2024-2029年我国模切机发展趋势分析</w:t>
      </w:r>
    </w:p>
    <w:p>
      <w:pPr>
        <w:spacing w:after="150"/>
      </w:pPr>
      <w:r>
        <w:rPr/>
        <w:t xml:space="preserve">第二节 2024-2029年模切机产品发展趋势分析</w:t>
      </w:r>
    </w:p>
    <w:p>
      <w:pPr>
        <w:spacing w:after="150"/>
      </w:pPr>
      <w:r>
        <w:rPr/>
        <w:t xml:space="preserve">一、2024-2029年模切机产品技术趋势分析</w:t>
      </w:r>
    </w:p>
    <w:p>
      <w:pPr>
        <w:spacing w:after="150"/>
      </w:pPr>
      <w:r>
        <w:rPr/>
        <w:t xml:space="preserve">二、2024-2029年模切机产品价格趋势分析</w:t>
      </w:r>
    </w:p>
    <w:p>
      <w:pPr>
        <w:spacing w:after="150"/>
      </w:pPr>
      <w:r>
        <w:rPr/>
        <w:t xml:space="preserve">第三节 2024-2029年中国模切机行业供需预测</w:t>
      </w:r>
    </w:p>
    <w:p>
      <w:pPr>
        <w:spacing w:after="150"/>
      </w:pPr>
      <w:r>
        <w:rPr/>
        <w:t xml:space="preserve">一、2024-2029年中国模切机供给预测</w:t>
      </w:r>
    </w:p>
    <w:p>
      <w:pPr>
        <w:spacing w:after="150"/>
      </w:pPr>
      <w:r>
        <w:rPr/>
        <w:t xml:space="preserve">二、2024-2029年中国模切机需求预测</w:t>
      </w:r>
    </w:p>
    <w:p>
      <w:pPr>
        <w:spacing w:after="150"/>
      </w:pPr>
      <w:r>
        <w:rPr/>
        <w:t xml:space="preserve">第四节 2024-2029年模切机行业规划建议</w:t>
      </w:r>
    </w:p>
    <w:p>
      <w:pPr>
        <w:spacing w:after="150"/>
      </w:pPr>
      <w:r>
        <w:rPr/>
        <w:t xml:space="preserve">一、模切机行业“十四五”整体规划</w:t>
      </w:r>
    </w:p>
    <w:p>
      <w:pPr>
        <w:spacing w:after="150"/>
      </w:pPr>
      <w:r>
        <w:rPr/>
        <w:t xml:space="preserve">二、模切机行业“十四五”发展预测</w:t>
      </w:r>
    </w:p>
    <w:p>
      <w:pPr>
        <w:spacing w:after="150"/>
      </w:pPr>
      <w:r>
        <w:rPr/>
        <w:t xml:space="preserve">三、2024-2029年模切机行业规划建议</w:t>
      </w:r>
    </w:p>
    <w:p>
      <w:pPr>
        <w:spacing w:after="150"/>
      </w:pPr>
      <w:r>
        <w:rPr>
          <w:b w:val="1"/>
          <w:bCs w:val="1"/>
        </w:rPr>
        <w:t xml:space="preserve">第十五章 模切机企业管理策略建议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一、模切机价格策略分析</w:t>
      </w:r>
    </w:p>
    <w:p>
      <w:pPr>
        <w:spacing w:after="150"/>
      </w:pPr>
      <w:r>
        <w:rPr/>
        <w:t xml:space="preserve">二、模切机渠道策略分析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提高模切机企业竞争力的策略</w:t>
      </w:r>
    </w:p>
    <w:p>
      <w:pPr>
        <w:spacing w:after="150"/>
      </w:pPr>
      <w:r>
        <w:rPr/>
        <w:t xml:space="preserve">一、提高中国模切机企业核心竞争力的对策</w:t>
      </w:r>
    </w:p>
    <w:p>
      <w:pPr>
        <w:spacing w:after="150"/>
      </w:pPr>
      <w:r>
        <w:rPr/>
        <w:t xml:space="preserve">二、模切机企业提升竞争力的主要方向</w:t>
      </w:r>
    </w:p>
    <w:p>
      <w:pPr>
        <w:spacing w:after="150"/>
      </w:pPr>
      <w:r>
        <w:rPr/>
        <w:t xml:space="preserve">三、影响模切机企业核心竞争力的因素及提升途径</w:t>
      </w:r>
    </w:p>
    <w:p>
      <w:pPr>
        <w:spacing w:after="150"/>
      </w:pPr>
      <w:r>
        <w:rPr/>
        <w:t xml:space="preserve">四、提高模切机企业竞争力的策略</w:t>
      </w:r>
    </w:p>
    <w:p>
      <w:pPr>
        <w:spacing w:after="150"/>
      </w:pPr>
      <w:r>
        <w:rPr/>
        <w:t xml:space="preserve">第四节 对我国模切机品牌的战略思考</w:t>
      </w:r>
    </w:p>
    <w:p>
      <w:pPr>
        <w:spacing w:after="150"/>
      </w:pPr>
      <w:r>
        <w:rPr/>
        <w:t xml:space="preserve">一、模切机实施品牌战略的意义</w:t>
      </w:r>
    </w:p>
    <w:p>
      <w:pPr>
        <w:spacing w:after="150"/>
      </w:pPr>
      <w:r>
        <w:rPr/>
        <w:t xml:space="preserve">二、模切机企业品牌的现状分析</w:t>
      </w:r>
    </w:p>
    <w:p>
      <w:pPr>
        <w:spacing w:after="150"/>
      </w:pPr>
      <w:r>
        <w:rPr/>
        <w:t xml:space="preserve">三、我国模切机企业的品牌战略</w:t>
      </w:r>
    </w:p>
    <w:p>
      <w:pPr>
        <w:spacing w:after="150"/>
      </w:pPr>
      <w:r>
        <w:rPr/>
        <w:t xml:space="preserve">四、模切机品牌战略管理的策略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图表：模切机行业生命周期</w:t>
      </w:r>
    </w:p>
    <w:p>
      <w:pPr>
        <w:spacing w:after="150"/>
      </w:pPr>
      <w:r>
        <w:rPr/>
        <w:t xml:space="preserve">图表：模切机行业产业链结构</w:t>
      </w:r>
    </w:p>
    <w:p>
      <w:pPr>
        <w:spacing w:after="150"/>
      </w:pPr>
      <w:r>
        <w:rPr/>
        <w:t xml:space="preserve">图表：2019-2023年全球模切机行业市场规模</w:t>
      </w:r>
    </w:p>
    <w:p>
      <w:pPr>
        <w:spacing w:after="150"/>
      </w:pPr>
      <w:r>
        <w:rPr/>
        <w:t xml:space="preserve">图表：2019-2023年中国模切机行业市场规模</w:t>
      </w:r>
    </w:p>
    <w:p>
      <w:pPr>
        <w:spacing w:after="150"/>
      </w:pPr>
      <w:r>
        <w:rPr/>
        <w:t xml:space="preserve">图表：2019-2023年模切机行业重要数据指标比较</w:t>
      </w:r>
    </w:p>
    <w:p>
      <w:pPr>
        <w:spacing w:after="150"/>
      </w:pPr>
      <w:r>
        <w:rPr/>
        <w:t xml:space="preserve">图表：2019-2023年中国模切机市场占全球份额比较</w:t>
      </w:r>
    </w:p>
    <w:p>
      <w:pPr>
        <w:spacing w:after="150"/>
      </w:pPr>
      <w:r>
        <w:rPr/>
        <w:t xml:space="preserve">图表：2019-2023年模切机行业工业总产值</w:t>
      </w:r>
    </w:p>
    <w:p>
      <w:pPr>
        <w:spacing w:after="150"/>
      </w:pPr>
      <w:r>
        <w:rPr/>
        <w:t xml:space="preserve">图表：2019-2023年模切机行业销售收入</w:t>
      </w:r>
    </w:p>
    <w:p>
      <w:pPr>
        <w:spacing w:after="150"/>
      </w:pPr>
      <w:r>
        <w:rPr/>
        <w:t xml:space="preserve">图表：2019-2023年模切机行业利润总额</w:t>
      </w:r>
    </w:p>
    <w:p>
      <w:pPr>
        <w:spacing w:after="150"/>
      </w:pPr>
      <w:r>
        <w:rPr/>
        <w:t xml:space="preserve">图表：2019-2023年模切机行业资产总计</w:t>
      </w:r>
    </w:p>
    <w:p>
      <w:pPr>
        <w:spacing w:after="150"/>
      </w:pPr>
      <w:r>
        <w:rPr/>
        <w:t xml:space="preserve">图表：2019-2023年模切机行业负债总计</w:t>
      </w:r>
    </w:p>
    <w:p>
      <w:pPr>
        <w:spacing w:after="150"/>
      </w:pPr>
      <w:r>
        <w:rPr/>
        <w:t xml:space="preserve">图表：2019-2023年模切机行业竞争力分析</w:t>
      </w:r>
    </w:p>
    <w:p>
      <w:pPr>
        <w:spacing w:after="150"/>
      </w:pPr>
      <w:r>
        <w:rPr/>
        <w:t xml:space="preserve">图表：2019-2023年模切机市场价格走势</w:t>
      </w:r>
    </w:p>
    <w:p>
      <w:pPr>
        <w:spacing w:after="150"/>
      </w:pPr>
      <w:r>
        <w:rPr/>
        <w:t xml:space="preserve">图表：2019-2023年模切机行业主营业务收入</w:t>
      </w:r>
    </w:p>
    <w:p>
      <w:pPr>
        <w:spacing w:after="150"/>
      </w:pPr>
      <w:r>
        <w:rPr/>
        <w:t xml:space="preserve">图表：2019-2023年模切机行业主营业务成本</w:t>
      </w:r>
    </w:p>
    <w:p>
      <w:pPr>
        <w:spacing w:after="150"/>
      </w:pPr>
      <w:r>
        <w:rPr/>
        <w:t xml:space="preserve">图表：2019-2023年模切机行业销售费用分析</w:t>
      </w:r>
    </w:p>
    <w:p>
      <w:pPr>
        <w:spacing w:after="150"/>
      </w:pPr>
      <w:r>
        <w:rPr/>
        <w:t xml:space="preserve">图表：2019-2023年模切机行业管理费用分析</w:t>
      </w:r>
    </w:p>
    <w:p>
      <w:pPr>
        <w:spacing w:after="150"/>
      </w:pPr>
      <w:r>
        <w:rPr/>
        <w:t xml:space="preserve">图表：2019-2023年模切机行业财务费用分析</w:t>
      </w:r>
    </w:p>
    <w:p>
      <w:pPr>
        <w:spacing w:after="150"/>
      </w:pPr>
      <w:r>
        <w:rPr/>
        <w:t xml:space="preserve">图表：2024-2029年模切机行业市场规模预测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本文地址：https://www.51baogao.cn/bg/20170406/64971.shtml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49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2024-2029年模切机行业市场调研及投资前景预测报告</dc:title>
  <dc:description>2024-2029年模切机行业市场调研及投资前景预测报告</dc:description>
  <dc:subject>2024-2029年模切机行业市场调研及投资前景预测报告</dc:subject>
  <cp:keywords>研究报告</cp:keywords>
  <cp:category>研究报告</cp:category>
  <cp:lastModifiedBy>北京中道泰和信息咨询有限公司</cp:lastModifiedBy>
  <dcterms:created xsi:type="dcterms:W3CDTF">2024-01-23T14:06:00+08:00</dcterms:created>
  <dcterms:modified xsi:type="dcterms:W3CDTF">2024-01-23T14:06:00+08:00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