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2024-2029年中国钒电池行业全景调研与发展战略研究咨询报告</w:t>
      </w:r>
    </w:p>
    <w:p>
      <w:pPr>
        <w:spacing w:after="150"/>
      </w:pPr>
      <w:r>
        <w:rPr>
          <w:b w:val="1"/>
          <w:bCs w:val="1"/>
        </w:rPr>
        <w:t xml:space="preserve">报告简介</w:t>
      </w:r>
    </w:p>
    <w:p>
      <w:pPr>
        <w:spacing w:after="150"/>
      </w:pPr>
      <w:r>
        <w:rPr/>
        <w:t xml:space="preserve">目前钒电池所应用的风电储能设备和城市调峰储能设备市场规模将在16000亿元左右，为国家经济发展的大趋势又给钒电池产业带来了历史性机遇。钒资源的利用思路对于改变目前钢铁企业全行业亏损具有革命性的作用：未来对钒钛与金属伴(共)生矿的冶炼，将从以钢铁产品为主，逐渐过渡到钢铁与钒钛产品并重，甚至不排除最终钒钛成为主产品、钢铁成为副产品的可能。</w:t>
      </w:r>
    </w:p>
    <w:p>
      <w:pPr>
        <w:spacing w:after="150"/>
      </w:pPr>
      <w:r>
        <w:rPr/>
        <w:t xml:space="preserve">钒电池对于提高中国电网利用率意义重大：钒电池的特点也适合中国电网的需求，如寿命长、可重复放电、可靠性高，完全能满足中国建设智能电网的需求。发达国家用于电站调峰和风力储能的钒电池发展迅速，大功率的钒电池储能系统已投入使用，并全力推进其商业化进程。但在我国，钒电池产业还处于起步阶段。</w:t>
      </w:r>
    </w:p>
    <w:p>
      <w:pPr>
        <w:spacing w:after="150"/>
      </w:pPr>
      <w:r>
        <w:rPr/>
        <w:t xml:space="preserve">风电发展在“十四五”的推动下，钒电池的生产迎来爆发期。伴随着能源业的崛起，各项政策的推宠下，可再生能源成为目前电池业的主流，钒电池一次性充电后，续航能力可达1000公里，充电时间只需3分钟—5分钟，而成本仅仅仅是24V锂电池的40%，钒电池一次性充电后，续航能力可达1000公里，充电时间只需3分钟—5分钟，BNM是世界领先的钒产品专业生产企业，产品包括钒氧化物、钒酸盐、钒电解液等，此次BNM牵头起草《全钒液流电池用电解液技术条件》行业标准，是推动支持全钒液流电池在储能行业的发展，同时也开启国我钒电池业千亿掘金市场。在2017年，钒电池所应用的风电储能设备和城市调峰储能设备市场规模将在11000亿元左右。钒电池的研发和推广应用，有望成为替代锂电历史性万亿级新蓝海产业。</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池工业协会、51行业报告网、全国及海外多种相关报刊杂志以及专业研究机构公布和提供的大量资料，对我国钒电池行业及各子行业的发展状况、上下游行业发展状况、市场供需形势、新产品与技术等进行了分析，并重点分析了我国钒电池行业发展状况和特点，以及中国钒电池行业将面临的挑战、企业的发展策略等。报告还对全球钒电池行业发展态势作了详细分析，并对钒电池行业进行了趋向研判，是钒电池经营企业，投资机构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钒电池行业发展综述</w:t>
      </w:r>
    </w:p>
    <w:p>
      <w:pPr>
        <w:spacing w:after="150"/>
      </w:pPr>
      <w:r>
        <w:rPr/>
        <w:t xml:space="preserve">第一节 钒电池行业定义及特征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钒电池行业统计标准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中国钒电池行业发展环境分析</w:t>
      </w:r>
    </w:p>
    <w:p>
      <w:pPr>
        <w:spacing w:after="150"/>
      </w:pPr>
      <w:r>
        <w:rPr/>
        <w:t xml:space="preserve">第一节 钒电池行业政治法律环境(P)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三、钒电池行业标准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行业技术环境分析(T)</w:t>
      </w:r>
    </w:p>
    <w:p>
      <w:pPr>
        <w:spacing w:after="150"/>
      </w:pPr>
      <w:r>
        <w:rPr/>
        <w:t xml:space="preserve">一、钒电池行业技术发展现状</w:t>
      </w:r>
    </w:p>
    <w:p>
      <w:pPr>
        <w:spacing w:after="150"/>
      </w:pPr>
      <w:r>
        <w:rPr/>
        <w:t xml:space="preserve">二、钒电池行业技术人才现状</w:t>
      </w:r>
    </w:p>
    <w:p>
      <w:pPr>
        <w:spacing w:after="150"/>
      </w:pPr>
      <w:r>
        <w:rPr/>
        <w:t xml:space="preserve">三、钒电池行业技术发展动态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国际钒电池行业发展分析及经验借鉴</w:t>
      </w:r>
    </w:p>
    <w:p>
      <w:pPr>
        <w:spacing w:after="150"/>
      </w:pPr>
      <w:r>
        <w:rPr/>
        <w:t xml:space="preserve">第一节 全球钒电池市场总体情况分析</w:t>
      </w:r>
    </w:p>
    <w:p>
      <w:pPr>
        <w:spacing w:after="150"/>
      </w:pPr>
      <w:r>
        <w:rPr/>
        <w:t xml:space="preserve">一、全球钒电池市场结构</w:t>
      </w:r>
    </w:p>
    <w:p>
      <w:pPr>
        <w:spacing w:after="150"/>
      </w:pPr>
      <w:r>
        <w:rPr/>
        <w:t xml:space="preserve">二、全球钒电池行业发展分析</w:t>
      </w:r>
    </w:p>
    <w:p>
      <w:pPr>
        <w:spacing w:after="150"/>
      </w:pPr>
      <w:r>
        <w:rPr/>
        <w:t xml:space="preserve">三、全球钒电池行业竞争格局</w:t>
      </w:r>
    </w:p>
    <w:p>
      <w:pPr>
        <w:spacing w:after="150"/>
      </w:pPr>
      <w:r>
        <w:rPr/>
        <w:t xml:space="preserve">第二节 美国钒电池行业发展经验借鉴</w:t>
      </w:r>
    </w:p>
    <w:p>
      <w:pPr>
        <w:spacing w:after="150"/>
      </w:pPr>
      <w:r>
        <w:rPr/>
        <w:t xml:space="preserve">一、美国钒电池行业发展历程分析</w:t>
      </w:r>
    </w:p>
    <w:p>
      <w:pPr>
        <w:spacing w:after="150"/>
      </w:pPr>
      <w:r>
        <w:rPr/>
        <w:t xml:space="preserve">二、美国钒电池行业市场现状分析</w:t>
      </w:r>
    </w:p>
    <w:p>
      <w:pPr>
        <w:spacing w:after="150"/>
      </w:pPr>
      <w:r>
        <w:rPr/>
        <w:t xml:space="preserve">三、美国钒电池行业发展趋势预测</w:t>
      </w:r>
    </w:p>
    <w:p>
      <w:pPr>
        <w:spacing w:after="150"/>
      </w:pPr>
      <w:r>
        <w:rPr/>
        <w:t xml:space="preserve">四、美国钒电池行业对中国的启示</w:t>
      </w:r>
    </w:p>
    <w:p>
      <w:pPr>
        <w:spacing w:after="150"/>
      </w:pPr>
      <w:r>
        <w:rPr/>
        <w:t xml:space="preserve">第三节 日本钒电池行业发展经验借鉴</w:t>
      </w:r>
    </w:p>
    <w:p>
      <w:pPr>
        <w:spacing w:after="150"/>
      </w:pPr>
      <w:r>
        <w:rPr/>
        <w:t xml:space="preserve">一、日本钒电池行业发展历程分析</w:t>
      </w:r>
    </w:p>
    <w:p>
      <w:pPr>
        <w:spacing w:after="150"/>
      </w:pPr>
      <w:r>
        <w:rPr/>
        <w:t xml:space="preserve">二、日本钒电池行业市场现状分析</w:t>
      </w:r>
    </w:p>
    <w:p>
      <w:pPr>
        <w:spacing w:after="150"/>
      </w:pPr>
      <w:r>
        <w:rPr/>
        <w:t xml:space="preserve">三、日本钒电池行业发展趋势预测</w:t>
      </w:r>
    </w:p>
    <w:p>
      <w:pPr>
        <w:spacing w:after="150"/>
      </w:pPr>
      <w:r>
        <w:rPr/>
        <w:t xml:space="preserve">四、日本钒电池行业对中国的启示</w:t>
      </w:r>
    </w:p>
    <w:p>
      <w:pPr>
        <w:spacing w:after="150"/>
      </w:pPr>
      <w:r>
        <w:rPr/>
        <w:t xml:space="preserve">第四节 德国钒电池行业发展经验借鉴</w:t>
      </w:r>
    </w:p>
    <w:p>
      <w:pPr>
        <w:spacing w:after="150"/>
      </w:pPr>
      <w:r>
        <w:rPr/>
        <w:t xml:space="preserve">一、德国钒电池行业发展历程分析</w:t>
      </w:r>
    </w:p>
    <w:p>
      <w:pPr>
        <w:spacing w:after="150"/>
      </w:pPr>
      <w:r>
        <w:rPr/>
        <w:t xml:space="preserve">二、德国钒电池行业市场现状分析</w:t>
      </w:r>
    </w:p>
    <w:p>
      <w:pPr>
        <w:spacing w:after="150"/>
      </w:pPr>
      <w:r>
        <w:rPr/>
        <w:t xml:space="preserve">三、德国钒电池行业发展趋势预测</w:t>
      </w:r>
    </w:p>
    <w:p>
      <w:pPr>
        <w:spacing w:after="150"/>
      </w:pPr>
      <w:r>
        <w:rPr/>
        <w:t xml:space="preserve">四、德国钒电池行业对中国的启示</w:t>
      </w:r>
    </w:p>
    <w:p>
      <w:pPr>
        <w:spacing w:after="150"/>
      </w:pPr>
      <w:r>
        <w:rPr>
          <w:b w:val="1"/>
          <w:bCs w:val="1"/>
        </w:rPr>
        <w:t xml:space="preserve">第二部分 市场深度调研</w:t>
      </w:r>
    </w:p>
    <w:p>
      <w:pPr>
        <w:spacing w:after="150"/>
      </w:pPr>
      <w:r>
        <w:rPr>
          <w:b w:val="1"/>
          <w:bCs w:val="1"/>
        </w:rPr>
        <w:t xml:space="preserve">第四章 中国钒电池行业运行现状分析</w:t>
      </w:r>
    </w:p>
    <w:p>
      <w:pPr>
        <w:spacing w:after="150"/>
      </w:pPr>
      <w:r>
        <w:rPr/>
        <w:t xml:space="preserve">第一节 我国钒电池行业发展状况分析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2019-2023年钒电池行业运行现状分析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2019-2023年钒电池市场经营情况分析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2019-2023年中国钒电池行业企业分析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2019-2023年中国钒电池行业财务指标总体分析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我国钒电池市场价格走势分析</w:t>
      </w:r>
    </w:p>
    <w:p>
      <w:pPr>
        <w:spacing w:after="150"/>
      </w:pPr>
      <w:r>
        <w:rPr/>
        <w:t xml:space="preserve">一、钒电池市场定价机制组成</w:t>
      </w:r>
    </w:p>
    <w:p>
      <w:pPr>
        <w:spacing w:after="150"/>
      </w:pPr>
      <w:r>
        <w:rPr/>
        <w:t xml:space="preserve">二、钒电池市场价格影响因素</w:t>
      </w:r>
    </w:p>
    <w:p>
      <w:pPr>
        <w:spacing w:after="150"/>
      </w:pPr>
      <w:r>
        <w:rPr/>
        <w:t xml:space="preserve">三、钒电池价格走势分析</w:t>
      </w:r>
    </w:p>
    <w:p>
      <w:pPr>
        <w:spacing w:after="150"/>
      </w:pPr>
      <w:r>
        <w:rPr/>
        <w:t xml:space="preserve">四、2024-2029年钒电池价格走势预测</w:t>
      </w:r>
    </w:p>
    <w:p>
      <w:pPr>
        <w:spacing w:after="150"/>
      </w:pPr>
      <w:r>
        <w:rPr>
          <w:b w:val="1"/>
          <w:bCs w:val="1"/>
        </w:rPr>
        <w:t xml:space="preserve">第五章 中国钒电池市场供需形势分析</w:t>
      </w:r>
    </w:p>
    <w:p>
      <w:pPr>
        <w:spacing w:after="150"/>
      </w:pPr>
      <w:r>
        <w:rPr/>
        <w:t xml:space="preserve">第一节 钒电池行业生产分析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中国钒电池市场供需分析</w:t>
      </w:r>
    </w:p>
    <w:p>
      <w:pPr>
        <w:spacing w:after="150"/>
      </w:pPr>
      <w:r>
        <w:rPr/>
        <w:t xml:space="preserve">一、2019-2023年中国钒电池行业供给情况</w:t>
      </w:r>
    </w:p>
    <w:p>
      <w:pPr>
        <w:spacing w:after="150"/>
      </w:pPr>
      <w:r>
        <w:rPr/>
        <w:t xml:space="preserve">1、中国钒电池行业供给分析</w:t>
      </w:r>
    </w:p>
    <w:p>
      <w:pPr>
        <w:spacing w:after="150"/>
      </w:pPr>
      <w:r>
        <w:rPr/>
        <w:t xml:space="preserve">2、中国钒电池行业产品产量分析</w:t>
      </w:r>
    </w:p>
    <w:p>
      <w:pPr>
        <w:spacing w:after="150"/>
      </w:pPr>
      <w:r>
        <w:rPr/>
        <w:t xml:space="preserve">3、重点企业产能及占有份额</w:t>
      </w:r>
    </w:p>
    <w:p>
      <w:pPr>
        <w:spacing w:after="150"/>
      </w:pPr>
      <w:r>
        <w:rPr/>
        <w:t xml:space="preserve">二、2019-2023年中国钒电池行业需求情况</w:t>
      </w:r>
    </w:p>
    <w:p>
      <w:pPr>
        <w:spacing w:after="150"/>
      </w:pPr>
      <w:r>
        <w:rPr/>
        <w:t xml:space="preserve">1、钒电池行业需求市场</w:t>
      </w:r>
    </w:p>
    <w:p>
      <w:pPr>
        <w:spacing w:after="150"/>
      </w:pPr>
      <w:r>
        <w:rPr/>
        <w:t xml:space="preserve">2、钒电池行业客户结构</w:t>
      </w:r>
    </w:p>
    <w:p>
      <w:pPr>
        <w:spacing w:after="150"/>
      </w:pPr>
      <w:r>
        <w:rPr/>
        <w:t xml:space="preserve">3、钒电池行业需求的地区差异</w:t>
      </w:r>
    </w:p>
    <w:p>
      <w:pPr>
        <w:spacing w:after="150"/>
      </w:pPr>
      <w:r>
        <w:rPr/>
        <w:t xml:space="preserve">三、2019-2023年中国钒电池行业供需平衡分析</w:t>
      </w:r>
    </w:p>
    <w:p>
      <w:pPr>
        <w:spacing w:after="150"/>
      </w:pPr>
      <w:r>
        <w:rPr/>
        <w:t xml:space="preserve">第三节 钒电池产品市场应用及需求预测</w:t>
      </w:r>
    </w:p>
    <w:p>
      <w:pPr>
        <w:spacing w:after="150"/>
      </w:pPr>
      <w:r>
        <w:rPr/>
        <w:t xml:space="preserve">一、钒电池产品应用市场总体需求分析</w:t>
      </w:r>
    </w:p>
    <w:p>
      <w:pPr>
        <w:spacing w:after="150"/>
      </w:pPr>
      <w:r>
        <w:rPr/>
        <w:t xml:space="preserve">1、钒电池产品应用市场需求特征</w:t>
      </w:r>
    </w:p>
    <w:p>
      <w:pPr>
        <w:spacing w:after="150"/>
      </w:pPr>
      <w:r>
        <w:rPr/>
        <w:t xml:space="preserve">2、钒电池产品应用市场需求总规模</w:t>
      </w:r>
    </w:p>
    <w:p>
      <w:pPr>
        <w:spacing w:after="150"/>
      </w:pPr>
      <w:r>
        <w:rPr/>
        <w:t xml:space="preserve">二、2024-2029年钒电池行业领域需求量预测</w:t>
      </w:r>
    </w:p>
    <w:p>
      <w:pPr>
        <w:spacing w:after="150"/>
      </w:pPr>
      <w:r>
        <w:rPr/>
        <w:t xml:space="preserve">1、钒电池行业需求产品功能预测</w:t>
      </w:r>
    </w:p>
    <w:p>
      <w:pPr>
        <w:spacing w:after="150"/>
      </w:pPr>
      <w:r>
        <w:rPr/>
        <w:t xml:space="preserve">2、钒电池行业需求产品市场格局预测</w:t>
      </w:r>
    </w:p>
    <w:p>
      <w:pPr>
        <w:spacing w:after="150"/>
      </w:pPr>
      <w:r>
        <w:rPr/>
        <w:t xml:space="preserve">三、重点行业钒电池产品需求分析预测</w:t>
      </w:r>
    </w:p>
    <w:p>
      <w:pPr>
        <w:spacing w:after="150"/>
      </w:pPr>
      <w:r>
        <w:rPr>
          <w:b w:val="1"/>
          <w:bCs w:val="1"/>
        </w:rPr>
        <w:t xml:space="preserve">第六章 钒电池行业进出口结构及面临的机遇与挑战</w:t>
      </w:r>
    </w:p>
    <w:p>
      <w:pPr>
        <w:spacing w:after="150"/>
      </w:pPr>
      <w:r>
        <w:rPr/>
        <w:t xml:space="preserve">第一节 钒电池行业进出口市场分析</w:t>
      </w:r>
    </w:p>
    <w:p>
      <w:pPr>
        <w:spacing w:after="150"/>
      </w:pPr>
      <w:r>
        <w:rPr/>
        <w:t xml:space="preserve">一、钒电池行业进出口综述</w:t>
      </w:r>
    </w:p>
    <w:p>
      <w:pPr>
        <w:spacing w:after="150"/>
      </w:pPr>
      <w:r>
        <w:rPr/>
        <w:t xml:space="preserve">1、中国钒电池进出口的特点分析</w:t>
      </w:r>
    </w:p>
    <w:p>
      <w:pPr>
        <w:spacing w:after="150"/>
      </w:pPr>
      <w:r>
        <w:rPr/>
        <w:t xml:space="preserve">2、中国钒电池进出口地区分布状况</w:t>
      </w:r>
    </w:p>
    <w:p>
      <w:pPr>
        <w:spacing w:after="150"/>
      </w:pPr>
      <w:r>
        <w:rPr/>
        <w:t xml:space="preserve">3、中国钒电池进出口的贸易方式及经营企业分析</w:t>
      </w:r>
    </w:p>
    <w:p>
      <w:pPr>
        <w:spacing w:after="150"/>
      </w:pPr>
      <w:r>
        <w:rPr/>
        <w:t xml:space="preserve">4、中国钒电池进出口政策与国际化经营</w:t>
      </w:r>
    </w:p>
    <w:p>
      <w:pPr>
        <w:spacing w:after="150"/>
      </w:pPr>
      <w:r>
        <w:rPr/>
        <w:t xml:space="preserve">二、钒电池行业出口市场分析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三、钒电池行业进口市场分析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中国钒电池出口面临的挑战及对策</w:t>
      </w:r>
    </w:p>
    <w:p>
      <w:pPr>
        <w:spacing w:after="150"/>
      </w:pPr>
      <w:r>
        <w:rPr/>
        <w:t xml:space="preserve">一、中国钒电池出口面临的挑战</w:t>
      </w:r>
    </w:p>
    <w:p>
      <w:pPr>
        <w:spacing w:after="150"/>
      </w:pPr>
      <w:r>
        <w:rPr/>
        <w:t xml:space="preserve">二、钒电池行业进出口前景</w:t>
      </w:r>
    </w:p>
    <w:p>
      <w:pPr>
        <w:spacing w:after="150"/>
      </w:pPr>
      <w:r>
        <w:rPr/>
        <w:t xml:space="preserve">三、钒电池行业进出口发展建议</w:t>
      </w:r>
    </w:p>
    <w:p>
      <w:pPr>
        <w:spacing w:after="150"/>
      </w:pPr>
      <w:r>
        <w:rPr>
          <w:b w:val="1"/>
          <w:bCs w:val="1"/>
        </w:rPr>
        <w:t xml:space="preserve">第三部分 市场全景调研</w:t>
      </w:r>
    </w:p>
    <w:p>
      <w:pPr>
        <w:spacing w:after="150"/>
      </w:pPr>
      <w:r>
        <w:rPr>
          <w:b w:val="1"/>
          <w:bCs w:val="1"/>
        </w:rPr>
        <w:t xml:space="preserve">第七章 钒电池行业产业结构分析</w:t>
      </w:r>
    </w:p>
    <w:p>
      <w:pPr>
        <w:spacing w:after="150"/>
      </w:pPr>
      <w:r>
        <w:rPr/>
        <w:t xml:space="preserve">第一节 钒电池产业链结构分析</w:t>
      </w:r>
    </w:p>
    <w:p>
      <w:pPr>
        <w:spacing w:after="150"/>
      </w:pPr>
      <w:r>
        <w:rPr/>
        <w:t xml:space="preserve">一、钒电池行业产业链构成</w:t>
      </w:r>
    </w:p>
    <w:p>
      <w:pPr>
        <w:spacing w:after="150"/>
      </w:pPr>
      <w:r>
        <w:rPr/>
        <w:t xml:space="preserve">二、钒电池行业产业链结构模型分析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一、有色金属行业发展状况分析</w:t>
      </w:r>
    </w:p>
    <w:p>
      <w:pPr>
        <w:spacing w:after="150"/>
      </w:pPr>
      <w:r>
        <w:rPr/>
        <w:t xml:space="preserve">二、电池行业发展状况分析</w:t>
      </w:r>
    </w:p>
    <w:p>
      <w:pPr>
        <w:spacing w:after="150"/>
      </w:pPr>
      <w:r>
        <w:rPr/>
        <w:t xml:space="preserve">三、膜材料行业发展情况分析</w:t>
      </w:r>
    </w:p>
    <w:p>
      <w:pPr>
        <w:spacing w:after="150"/>
      </w:pPr>
      <w:r>
        <w:rPr/>
        <w:t xml:space="preserve">第三节 行业下游产业链相关行业分析</w:t>
      </w:r>
    </w:p>
    <w:p>
      <w:pPr>
        <w:spacing w:after="150"/>
      </w:pPr>
      <w:r>
        <w:rPr/>
        <w:t xml:space="preserve">一、动力电池行业发展状况</w:t>
      </w:r>
    </w:p>
    <w:p>
      <w:pPr>
        <w:spacing w:after="150"/>
      </w:pPr>
      <w:r>
        <w:rPr/>
        <w:t xml:space="preserve">二、储能电池行业发展状况</w:t>
      </w:r>
    </w:p>
    <w:p>
      <w:pPr>
        <w:spacing w:after="150"/>
      </w:pPr>
      <w:r>
        <w:rPr/>
        <w:t xml:space="preserve">三、储能装置行业发展状况</w:t>
      </w:r>
    </w:p>
    <w:p>
      <w:pPr>
        <w:spacing w:after="150"/>
      </w:pPr>
      <w:r>
        <w:rPr/>
        <w:t xml:space="preserve">第四节 上下游行业影响及风险提示</w:t>
      </w:r>
    </w:p>
    <w:p>
      <w:pPr>
        <w:spacing w:after="150"/>
      </w:pPr>
      <w:r>
        <w:rPr/>
        <w:t xml:space="preserve">一、上游行业对钒电池市场的影响分析</w:t>
      </w:r>
    </w:p>
    <w:p>
      <w:pPr>
        <w:spacing w:after="150"/>
      </w:pPr>
      <w:r>
        <w:rPr/>
        <w:t xml:space="preserve">二、下游行业对钒电池市场带来的风险提示</w:t>
      </w:r>
    </w:p>
    <w:p>
      <w:pPr>
        <w:spacing w:after="150"/>
      </w:pPr>
      <w:r>
        <w:rPr>
          <w:b w:val="1"/>
          <w:bCs w:val="1"/>
        </w:rPr>
        <w:t xml:space="preserve">第八章 钒电池行业区域市场分析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2024-2029年钒电池行业竞争形势分析</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二、钒电池行业集中度分析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三、钒电池行业SWOT分析</w:t>
      </w:r>
    </w:p>
    <w:p>
      <w:pPr>
        <w:spacing w:after="150"/>
      </w:pPr>
      <w:r>
        <w:rPr/>
        <w:t xml:space="preserve">第二节 中国钒电池行业竞争格局综述</w:t>
      </w:r>
    </w:p>
    <w:p>
      <w:pPr>
        <w:spacing w:after="150"/>
      </w:pPr>
      <w:r>
        <w:rPr/>
        <w:t xml:space="preserve">一、钒电池行业竞争概况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二、中国钒电池行业竞争力分析</w:t>
      </w:r>
    </w:p>
    <w:p>
      <w:pPr>
        <w:spacing w:after="150"/>
      </w:pPr>
      <w:r>
        <w:rPr/>
        <w:t xml:space="preserve">1、我国钒电池行业竞争力剖析</w:t>
      </w:r>
    </w:p>
    <w:p>
      <w:pPr>
        <w:spacing w:after="150"/>
      </w:pPr>
      <w:r>
        <w:rPr/>
        <w:t xml:space="preserve">2、我国钒电池企业市场竞争的优势</w:t>
      </w:r>
    </w:p>
    <w:p>
      <w:pPr>
        <w:spacing w:after="150"/>
      </w:pPr>
      <w:r>
        <w:rPr/>
        <w:t xml:space="preserve">3、民企与外企比较分析</w:t>
      </w:r>
    </w:p>
    <w:p>
      <w:pPr>
        <w:spacing w:after="150"/>
      </w:pPr>
      <w:r>
        <w:rPr/>
        <w:t xml:space="preserve">4、国内钒电池企业竞争能力提升途径</w:t>
      </w:r>
    </w:p>
    <w:p>
      <w:pPr>
        <w:spacing w:after="150"/>
      </w:pPr>
      <w:r>
        <w:rPr/>
        <w:t xml:space="preserve">第三节 钒电池行业并购重组分析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中国钒电池行业重点企业经营分析</w:t>
      </w:r>
    </w:p>
    <w:p>
      <w:pPr>
        <w:spacing w:after="150"/>
      </w:pPr>
      <w:r>
        <w:rPr/>
        <w:t xml:space="preserve">第一节 四川明星电力股份有限公司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山西金能世纪科技有限公司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湖南瑞风阳光储能有限公司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海丰和合天地新能源材料有限公司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湖南省德沃普储能有限公司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湖北丰日电源有限公司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天津滨海储能技术有限公司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湖北七成新能源科技有限公司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河北新唐钒钛有限公司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安徽易航动力科技有限公司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2024-2029年钒电池行业前景及趋势预测</w:t>
      </w:r>
    </w:p>
    <w:p>
      <w:pPr>
        <w:spacing w:after="150"/>
      </w:pPr>
      <w:r>
        <w:rPr/>
        <w:t xml:space="preserve">第一节 2024-2029年钒电池市场发展前景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2024-2029年钒电池市场发展趋势预测</w:t>
      </w:r>
    </w:p>
    <w:p>
      <w:pPr>
        <w:spacing w:after="150"/>
      </w:pPr>
      <w:r>
        <w:rPr/>
        <w:t xml:space="preserve">一、钒电池行业发展趋势分析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二、钒电池行业市场规模预测</w:t>
      </w:r>
    </w:p>
    <w:p>
      <w:pPr>
        <w:spacing w:after="150"/>
      </w:pPr>
      <w:r>
        <w:rPr/>
        <w:t xml:space="preserve">1、钒电池行业市场容量预测</w:t>
      </w:r>
    </w:p>
    <w:p>
      <w:pPr>
        <w:spacing w:after="150"/>
      </w:pPr>
      <w:r>
        <w:rPr/>
        <w:t xml:space="preserve">2、钒电池行业销售收入预测</w:t>
      </w:r>
    </w:p>
    <w:p>
      <w:pPr>
        <w:spacing w:after="150"/>
      </w:pPr>
      <w:r>
        <w:rPr/>
        <w:t xml:space="preserve">三、钒电池行业细分市场发展趋势预测</w:t>
      </w:r>
    </w:p>
    <w:p>
      <w:pPr>
        <w:spacing w:after="150"/>
      </w:pPr>
      <w:r>
        <w:rPr/>
        <w:t xml:space="preserve">第三节 2024-2029年中国钒电池行业供需预测</w:t>
      </w:r>
    </w:p>
    <w:p>
      <w:pPr>
        <w:spacing w:after="150"/>
      </w:pPr>
      <w:r>
        <w:rPr/>
        <w:t xml:space="preserve">一、2024-2029年中国钒电池行业供给预测</w:t>
      </w:r>
    </w:p>
    <w:p>
      <w:pPr>
        <w:spacing w:after="150"/>
      </w:pPr>
      <w:r>
        <w:rPr/>
        <w:t xml:space="preserve">二、2024-2029年中国钒电池行业产量预测</w:t>
      </w:r>
    </w:p>
    <w:p>
      <w:pPr>
        <w:spacing w:after="150"/>
      </w:pPr>
      <w:r>
        <w:rPr/>
        <w:t xml:space="preserve">三、2024-2029年中国钒电池市场销量预测</w:t>
      </w:r>
    </w:p>
    <w:p>
      <w:pPr>
        <w:spacing w:after="150"/>
      </w:pPr>
      <w:r>
        <w:rPr/>
        <w:t xml:space="preserve">四、2024-2029年中国钒电池行业供需平衡预测</w:t>
      </w:r>
    </w:p>
    <w:p>
      <w:pPr>
        <w:spacing w:after="150"/>
      </w:pPr>
      <w:r>
        <w:rPr>
          <w:b w:val="1"/>
          <w:bCs w:val="1"/>
        </w:rPr>
        <w:t xml:space="preserve">第十二章 2024-2029年钒电池行业投资机会与风险防范</w:t>
      </w:r>
    </w:p>
    <w:p>
      <w:pPr>
        <w:spacing w:after="150"/>
      </w:pPr>
      <w:r>
        <w:rPr/>
        <w:t xml:space="preserve">第一节 中国钒电池行业投资特性分析</w:t>
      </w:r>
    </w:p>
    <w:p>
      <w:pPr>
        <w:spacing w:after="150"/>
      </w:pPr>
      <w:r>
        <w:rPr/>
        <w:t xml:space="preserve">一、钒电池行业进入壁垒分析</w:t>
      </w:r>
    </w:p>
    <w:p>
      <w:pPr>
        <w:spacing w:after="150"/>
      </w:pPr>
      <w:r>
        <w:rPr/>
        <w:t xml:space="preserve">二、钒电池行业盈利模式分析</w:t>
      </w:r>
    </w:p>
    <w:p>
      <w:pPr>
        <w:spacing w:after="150"/>
      </w:pPr>
      <w:r>
        <w:rPr/>
        <w:t xml:space="preserve">三、钒电池行业盈利因素分析</w:t>
      </w:r>
    </w:p>
    <w:p>
      <w:pPr>
        <w:spacing w:after="150"/>
      </w:pPr>
      <w:r>
        <w:rPr/>
        <w:t xml:space="preserve">第二节 中国钒电池行业投资情况分析</w:t>
      </w:r>
    </w:p>
    <w:p>
      <w:pPr>
        <w:spacing w:after="150"/>
      </w:pPr>
      <w:r>
        <w:rPr/>
        <w:t xml:space="preserve">一、钒电池行业总体投资及结构</w:t>
      </w:r>
    </w:p>
    <w:p>
      <w:pPr>
        <w:spacing w:after="150"/>
      </w:pPr>
      <w:r>
        <w:rPr/>
        <w:t xml:space="preserve">二、钒电池行业投资规模情况</w:t>
      </w:r>
    </w:p>
    <w:p>
      <w:pPr>
        <w:spacing w:after="150"/>
      </w:pPr>
      <w:r>
        <w:rPr/>
        <w:t xml:space="preserve">三、钒电池行业投资项目分析</w:t>
      </w:r>
    </w:p>
    <w:p>
      <w:pPr>
        <w:spacing w:after="150"/>
      </w:pPr>
      <w:r>
        <w:rPr/>
        <w:t xml:space="preserve">第三节 中国钒电池行业投资风险</w:t>
      </w:r>
    </w:p>
    <w:p>
      <w:pPr>
        <w:spacing w:after="150"/>
      </w:pPr>
      <w:r>
        <w:rPr/>
        <w:t xml:space="preserve">一、钒电池行业供求风险</w:t>
      </w:r>
    </w:p>
    <w:p>
      <w:pPr>
        <w:spacing w:after="150"/>
      </w:pPr>
      <w:r>
        <w:rPr/>
        <w:t xml:space="preserve">二、钒电池行业关联产业风险</w:t>
      </w:r>
    </w:p>
    <w:p>
      <w:pPr>
        <w:spacing w:after="150"/>
      </w:pPr>
      <w:r>
        <w:rPr/>
        <w:t xml:space="preserve">三、钒电池行业产品结构风险</w:t>
      </w:r>
    </w:p>
    <w:p>
      <w:pPr>
        <w:spacing w:after="150"/>
      </w:pPr>
      <w:r>
        <w:rPr/>
        <w:t xml:space="preserve">四、钒电池行业技术风险</w:t>
      </w:r>
    </w:p>
    <w:p>
      <w:pPr>
        <w:spacing w:after="150"/>
      </w:pPr>
      <w:r>
        <w:rPr/>
        <w:t xml:space="preserve">第四节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b w:val="1"/>
          <w:bCs w:val="1"/>
        </w:rPr>
        <w:t xml:space="preserve">第六部分 发展战略研究</w:t>
      </w:r>
    </w:p>
    <w:p>
      <w:pPr>
        <w:spacing w:after="150"/>
      </w:pPr>
      <w:r>
        <w:rPr>
          <w:b w:val="1"/>
          <w:bCs w:val="1"/>
        </w:rPr>
        <w:t xml:space="preserve">第十三章 钒电池行业发展战略研究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四、中国钒电池企业的品牌战略</w:t>
      </w:r>
    </w:p>
    <w:p>
      <w:pPr>
        <w:spacing w:after="150"/>
      </w:pPr>
      <w:r>
        <w:rPr/>
        <w:t xml:space="preserve">五、钒电池品牌战略管理的策略</w:t>
      </w:r>
    </w:p>
    <w:p>
      <w:pPr>
        <w:spacing w:after="150"/>
      </w:pPr>
      <w:r>
        <w:rPr/>
        <w:t xml:space="preserve">第三节 钒电池行业经营策略分析</w:t>
      </w:r>
    </w:p>
    <w:p>
      <w:pPr>
        <w:spacing w:after="150"/>
      </w:pPr>
      <w:r>
        <w:rPr/>
        <w:t xml:space="preserve">一、钒电池市场细分策略</w:t>
      </w:r>
    </w:p>
    <w:p>
      <w:pPr>
        <w:spacing w:after="150"/>
      </w:pPr>
      <w:r>
        <w:rPr/>
        <w:t xml:space="preserve">二、钒电池市场创新策略</w:t>
      </w:r>
    </w:p>
    <w:p>
      <w:pPr>
        <w:spacing w:after="150"/>
      </w:pPr>
      <w:r>
        <w:rPr/>
        <w:t xml:space="preserve">三、品牌定位与品类规划</w:t>
      </w:r>
    </w:p>
    <w:p>
      <w:pPr>
        <w:spacing w:after="150"/>
      </w:pPr>
      <w:r>
        <w:rPr/>
        <w:t xml:space="preserve">四、钒电池新产品差异化战略</w:t>
      </w:r>
    </w:p>
    <w:p>
      <w:pPr>
        <w:spacing w:after="150"/>
      </w:pPr>
      <w:r>
        <w:rPr/>
        <w:t xml:space="preserve">第四节 钒电池行业投资战略研究</w:t>
      </w:r>
    </w:p>
    <w:p>
      <w:pPr>
        <w:spacing w:after="150"/>
      </w:pPr>
      <w:r>
        <w:rPr/>
        <w:t xml:space="preserve">一、2019-2023年钒电池行业投资战略</w:t>
      </w:r>
    </w:p>
    <w:p>
      <w:pPr>
        <w:spacing w:after="150"/>
      </w:pPr>
      <w:r>
        <w:rPr/>
        <w:t xml:space="preserve">二、2024-2029年钒电池行业投资战略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图表：2019-2023年中国钒电池行业盈利能力分析</w:t>
      </w:r>
    </w:p>
    <w:p>
      <w:pPr>
        <w:spacing w:after="150"/>
      </w:pPr>
      <w:r>
        <w:rPr/>
        <w:t xml:space="preserve">图表：2019-2023年中国钒电池行业运营能力分析</w:t>
      </w:r>
    </w:p>
    <w:p>
      <w:pPr>
        <w:spacing w:after="150"/>
      </w:pPr>
      <w:r>
        <w:rPr/>
        <w:t xml:space="preserve">图表：2019-2023年中国钒电池行业偿债能力分析</w:t>
      </w:r>
    </w:p>
    <w:p>
      <w:pPr>
        <w:spacing w:after="150"/>
      </w:pPr>
      <w:r>
        <w:rPr/>
        <w:t xml:space="preserve">图表：2019-2023年中国钒电池行业发展能力分析</w:t>
      </w:r>
    </w:p>
    <w:p>
      <w:pPr>
        <w:spacing w:after="150"/>
      </w:pPr>
      <w:r>
        <w:rPr/>
        <w:t xml:space="preserve">图表：2019-2023年中国钒电池行业经营效益分析</w:t>
      </w:r>
    </w:p>
    <w:p>
      <w:pPr>
        <w:spacing w:after="150"/>
      </w:pPr>
      <w:r>
        <w:rPr/>
        <w:t xml:space="preserve">图表：2019-2023年不同规模企业利润总额分布</w:t>
      </w:r>
    </w:p>
    <w:p>
      <w:pPr>
        <w:spacing w:after="150"/>
      </w:pPr>
      <w:r>
        <w:rPr/>
        <w:t xml:space="preserve">图表：2019-2023年钒电池行业不同规模企业从业人员分布</w:t>
      </w:r>
    </w:p>
    <w:p>
      <w:pPr>
        <w:spacing w:after="150"/>
      </w:pPr>
      <w:r>
        <w:rPr/>
        <w:t xml:space="preserve">图表：2019-2023年钒电池行业不同规模企业销售收入分布</w:t>
      </w:r>
    </w:p>
    <w:p>
      <w:pPr>
        <w:spacing w:after="150"/>
      </w:pPr>
      <w:r>
        <w:rPr/>
        <w:t xml:space="preserve">图表：2019-2023年钒电池行业不同规模企业资产总额分布</w:t>
      </w:r>
    </w:p>
    <w:p>
      <w:pPr>
        <w:spacing w:after="150"/>
      </w:pPr>
      <w:r>
        <w:rPr/>
        <w:t xml:space="preserve">图表：2019-2023年钒电池行业不同规模企业数量分布</w:t>
      </w:r>
    </w:p>
    <w:p>
      <w:pPr>
        <w:spacing w:after="150"/>
      </w:pPr>
      <w:r>
        <w:rPr/>
        <w:t xml:space="preserve">图表：2019-2023年钒电池行业不同性质企业利润总额分布</w:t>
      </w:r>
    </w:p>
    <w:p>
      <w:pPr>
        <w:spacing w:after="150"/>
      </w:pPr>
      <w:r>
        <w:rPr/>
        <w:t xml:space="preserve">图表：2019-2023年钒电池行业不同性质企业从业人员分布</w:t>
      </w:r>
    </w:p>
    <w:p>
      <w:pPr>
        <w:spacing w:after="150"/>
      </w:pPr>
      <w:r>
        <w:rPr/>
        <w:t xml:space="preserve">图表：2019-2023年钒电池行业不同性质企业销售收入分布</w:t>
      </w:r>
    </w:p>
    <w:p>
      <w:pPr>
        <w:spacing w:after="150"/>
      </w:pPr>
      <w:r>
        <w:rPr/>
        <w:t xml:space="preserve">图表：2019-2023年钒电池行业不同性质企业资产总额分布</w:t>
      </w:r>
    </w:p>
    <w:p>
      <w:pPr>
        <w:spacing w:after="150"/>
      </w:pPr>
      <w:r>
        <w:rPr/>
        <w:t xml:space="preserve">图表：2019-2023年钒电池行业不同性质企业数量分布</w:t>
      </w:r>
    </w:p>
    <w:p>
      <w:pPr>
        <w:spacing w:after="150"/>
      </w:pPr>
      <w:r>
        <w:rPr/>
        <w:t xml:space="preserve">图表：2019-2023年全球钒电池行业市场规模</w:t>
      </w:r>
    </w:p>
    <w:p>
      <w:pPr>
        <w:spacing w:after="150"/>
      </w:pPr>
      <w:r>
        <w:rPr/>
        <w:t xml:space="preserve">图表：2019-2023年中国钒电池行业市场规模</w:t>
      </w:r>
    </w:p>
    <w:p>
      <w:pPr>
        <w:spacing w:after="150"/>
      </w:pPr>
      <w:r>
        <w:rPr/>
        <w:t xml:space="preserve">图表：2019-2023年钒电池行业重要数据指标比较</w:t>
      </w:r>
    </w:p>
    <w:p>
      <w:pPr>
        <w:spacing w:after="150"/>
      </w:pPr>
      <w:r>
        <w:rPr/>
        <w:t xml:space="preserve">图表：2019-2023年中国钒电池市场占全球份额比较</w:t>
      </w:r>
    </w:p>
    <w:p>
      <w:pPr>
        <w:spacing w:after="150"/>
      </w:pPr>
      <w:r>
        <w:rPr/>
        <w:t xml:space="preserve">图表：2019-2023年钒电池行业工业总产值</w:t>
      </w:r>
    </w:p>
    <w:p>
      <w:pPr>
        <w:spacing w:after="150"/>
      </w:pPr>
      <w:r>
        <w:rPr/>
        <w:t xml:space="preserve">图表：2019-2023年钒电池行业销售收入</w:t>
      </w:r>
    </w:p>
    <w:p>
      <w:pPr>
        <w:spacing w:after="150"/>
      </w:pPr>
      <w:r>
        <w:rPr/>
        <w:t xml:space="preserve">图表：2019-2023年钒电池行业利润总额</w:t>
      </w:r>
    </w:p>
    <w:p>
      <w:pPr>
        <w:spacing w:after="150"/>
      </w:pPr>
      <w:r>
        <w:rPr/>
        <w:t xml:space="preserve">图表：2019-2023年钒电池行业资产总计</w:t>
      </w:r>
    </w:p>
    <w:p>
      <w:pPr>
        <w:spacing w:after="150"/>
      </w:pPr>
      <w:r>
        <w:rPr/>
        <w:t xml:space="preserve">图表：2019-2023年钒电池行业负债总计</w:t>
      </w:r>
    </w:p>
    <w:p>
      <w:pPr>
        <w:spacing w:after="150"/>
      </w:pPr>
      <w:r>
        <w:rPr/>
        <w:t xml:space="preserve">图表：2019-2023年钒电池行业竞争力分析</w:t>
      </w:r>
    </w:p>
    <w:p>
      <w:pPr>
        <w:spacing w:after="150"/>
      </w:pPr>
      <w:r>
        <w:rPr/>
        <w:t xml:space="preserve">图表：2019-2023年钒电池市场价格走势</w:t>
      </w:r>
    </w:p>
    <w:p>
      <w:pPr>
        <w:spacing w:after="150"/>
      </w:pPr>
      <w:r>
        <w:rPr/>
        <w:t xml:space="preserve">图表：2019-2023年钒电池行业主营业务收入</w:t>
      </w:r>
    </w:p>
    <w:p>
      <w:pPr>
        <w:spacing w:after="150"/>
      </w:pPr>
      <w:r>
        <w:rPr/>
        <w:t xml:space="preserve">图表：2019-2023年钒电池行业主营业务成本</w:t>
      </w:r>
    </w:p>
    <w:p>
      <w:pPr>
        <w:spacing w:after="150"/>
      </w:pPr>
      <w:r>
        <w:rPr/>
        <w:t xml:space="preserve">图表：2019-2023年钒电池行业销售费用分析</w:t>
      </w:r>
    </w:p>
    <w:p>
      <w:pPr>
        <w:spacing w:after="150"/>
      </w:pPr>
      <w:r>
        <w:rPr/>
        <w:t xml:space="preserve">图表：2019-2023年钒电池行业管理费用分析</w:t>
      </w:r>
    </w:p>
    <w:p>
      <w:pPr>
        <w:spacing w:after="150"/>
      </w:pPr>
      <w:r>
        <w:rPr/>
        <w:t xml:space="preserve">图表：2019-2023年钒电池行业财务费用分析</w:t>
      </w:r>
    </w:p>
    <w:p>
      <w:pPr>
        <w:spacing w:after="150"/>
      </w:pPr>
      <w:r>
        <w:rPr/>
        <w:t xml:space="preserve">图表：2019-2023年钒电池行业销售毛利率分析</w:t>
      </w:r>
    </w:p>
    <w:p>
      <w:pPr>
        <w:spacing w:after="150"/>
      </w:pPr>
      <w:r>
        <w:rPr/>
        <w:t xml:space="preserve">图表：2019-2023年钒电池行业销售利润率分析</w:t>
      </w:r>
    </w:p>
    <w:p>
      <w:pPr>
        <w:spacing w:after="150"/>
      </w:pPr>
      <w:r>
        <w:rPr/>
        <w:t xml:space="preserve">图表：2019-2023年钒电池行业成本费用利润率分析</w:t>
      </w:r>
    </w:p>
    <w:p>
      <w:pPr>
        <w:spacing w:after="150"/>
      </w:pPr>
      <w:r>
        <w:rPr/>
        <w:t xml:space="preserve">图表：2019-2023年钒电池行业总资产利润率分析</w:t>
      </w:r>
    </w:p>
    <w:p>
      <w:pPr>
        <w:spacing w:after="150"/>
      </w:pPr>
      <w:r>
        <w:rPr/>
        <w:t xml:space="preserve">图表：2019-2023年钒电池行业产能分析</w:t>
      </w:r>
    </w:p>
    <w:p>
      <w:pPr>
        <w:spacing w:after="150"/>
      </w:pPr>
      <w:r>
        <w:rPr/>
        <w:t xml:space="preserve">图表：2019-2023年钒电池行业产量分析</w:t>
      </w:r>
    </w:p>
    <w:p>
      <w:pPr>
        <w:spacing w:after="150"/>
      </w:pPr>
      <w:r>
        <w:rPr/>
        <w:t xml:space="preserve">图表：2019-2023年钒电池行业需求分析</w:t>
      </w:r>
    </w:p>
    <w:p>
      <w:pPr>
        <w:spacing w:after="150"/>
      </w:pPr>
      <w:r>
        <w:rPr/>
        <w:t xml:space="preserve">图表：2019-2023年钒电池行业进口数据</w:t>
      </w:r>
    </w:p>
    <w:p>
      <w:pPr>
        <w:spacing w:after="150"/>
      </w:pPr>
      <w:r>
        <w:rPr/>
        <w:t xml:space="preserve">图表：2019-2023年钒电池行业出口数据</w:t>
      </w:r>
    </w:p>
    <w:p>
      <w:pPr>
        <w:spacing w:after="150"/>
      </w:pPr>
      <w:r>
        <w:rPr/>
        <w:t xml:space="preserve">图表：2019-2023年钒电池行业集中度</w:t>
      </w:r>
    </w:p>
    <w:p>
      <w:pPr>
        <w:spacing w:after="150"/>
      </w:pPr>
      <w:r>
        <w:rPr/>
        <w:t xml:space="preserve">图表：2024-2029年钒电池行业市场规模预测</w:t>
      </w:r>
    </w:p>
    <w:p>
      <w:pPr>
        <w:spacing w:after="150"/>
      </w:pPr>
      <w:r>
        <w:rPr/>
        <w:t xml:space="preserve">图表：2024-2029年钒电池行业销售收入预测</w:t>
      </w:r>
    </w:p>
    <w:p>
      <w:pPr>
        <w:spacing w:after="150"/>
      </w:pPr>
      <w:r>
        <w:rPr/>
        <w:t xml:space="preserve">图表：2024-2029年钒电池行业产量预测</w:t>
      </w:r>
    </w:p>
    <w:p>
      <w:pPr>
        <w:spacing w:after="150"/>
      </w:pPr>
      <w:r>
        <w:rPr/>
        <w:t xml:space="preserve">图表：2024-2029年钒电池行业竞争格局预测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2024-2029年中国钒电池行业全景调研与发展战略研究咨询报告</dc:title>
  <dc:description>2024-2029年中国钒电池行业全景调研与发展战略研究咨询报告</dc:description>
  <dc:subject>2024-2029年中国钒电池行业全景调研与发展战略研究咨询报告</dc:subject>
  <cp:keywords>研究报告</cp:keywords>
  <cp:category>研究报告</cp:category>
  <cp:lastModifiedBy>北京中道泰和信息咨询有限公司</cp:lastModifiedBy>
  <dcterms:created xsi:type="dcterms:W3CDTF">2024-01-23T14:05:40+08:00</dcterms:created>
  <dcterms:modified xsi:type="dcterms:W3CDTF">2024-01-23T14:05:40+08:00</dcterms:modified>
</cp:coreProperties>
</file>

<file path=docProps/custom.xml><?xml version="1.0" encoding="utf-8"?>
<Properties xmlns="http://schemas.openxmlformats.org/officeDocument/2006/custom-properties" xmlns:vt="http://schemas.openxmlformats.org/officeDocument/2006/docPropsVTypes"/>
</file>