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2024-2029年中国频普分析仪市场动态调研及投资决策建议报告</w:t>
      </w:r>
    </w:p>
    <w:p>
      <w:pPr>
        <w:spacing w:after="150"/>
      </w:pPr>
      <w:r>
        <w:rPr>
          <w:b w:val="1"/>
          <w:bCs w:val="1"/>
        </w:rPr>
        <w:t xml:space="preserve">报告简介</w:t>
      </w:r>
    </w:p>
    <w:p>
      <w:pPr>
        <w:spacing w:after="150"/>
      </w:pPr>
      <w:r>
        <w:rPr/>
        <w:t xml:space="preserve">频普分析仪行业研究报告主要分析了频普分析仪行业的市场规模、频普分析仪市场供需求状况、频普分析仪市场竞争状况和频普分析仪主要企业经营情况、频普分析仪市场主要企业的市场占有率，同时对频普分析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频普分析仪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频普分析仪专业研究单位等公布和提供的大量资料。对我国频普分析仪行业作了详尽深入的分析，为频普分析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2019-2023年世界频普分析仪行业整体运营状况分析</w:t>
      </w:r>
    </w:p>
    <w:p>
      <w:pPr>
        <w:spacing w:after="150"/>
      </w:pPr>
      <w:r>
        <w:rPr/>
        <w:t xml:space="preserve">第一节 2019-2023年世界频普分析仪行业市场发展格局</w:t>
      </w:r>
    </w:p>
    <w:p>
      <w:pPr>
        <w:spacing w:after="150"/>
      </w:pPr>
      <w:r>
        <w:rPr/>
        <w:t xml:space="preserve">一、世界频普分析仪市场运行特点分析</w:t>
      </w:r>
    </w:p>
    <w:p>
      <w:pPr>
        <w:spacing w:after="150"/>
      </w:pPr>
      <w:r>
        <w:rPr/>
        <w:t xml:space="preserve">二、世界频普分析仪新技术点评</w:t>
      </w:r>
    </w:p>
    <w:p>
      <w:pPr>
        <w:spacing w:after="150"/>
      </w:pPr>
      <w:r>
        <w:rPr/>
        <w:t xml:space="preserve">三、世界频普分析仪市场动态分析</w:t>
      </w:r>
    </w:p>
    <w:p>
      <w:pPr>
        <w:spacing w:after="150"/>
      </w:pPr>
      <w:r>
        <w:rPr/>
        <w:t xml:space="preserve">第二节 2019-2023年世界主要国家频普分析仪运行分析</w:t>
      </w:r>
    </w:p>
    <w:p>
      <w:pPr>
        <w:spacing w:after="150"/>
      </w:pPr>
      <w:r>
        <w:rPr/>
        <w:t xml:space="preserve">一、美国频普分析仪市场运行现状分析</w:t>
      </w:r>
    </w:p>
    <w:p>
      <w:pPr>
        <w:spacing w:after="150"/>
      </w:pPr>
      <w:r>
        <w:rPr/>
        <w:t xml:space="preserve">二、日本泰克推出手提式实时频谱分析仪</w:t>
      </w:r>
    </w:p>
    <w:p>
      <w:pPr>
        <w:spacing w:after="150"/>
      </w:pPr>
      <w:r>
        <w:rPr/>
        <w:t xml:space="preserve">三、德国频普分析仪市场新格形势分析</w:t>
      </w:r>
    </w:p>
    <w:p>
      <w:pPr>
        <w:spacing w:after="150"/>
      </w:pPr>
      <w:r>
        <w:rPr/>
        <w:t xml:space="preserve">第三节 2024-2029年世界频普分析仪行业发展趋势分析</w:t>
      </w:r>
    </w:p>
    <w:p>
      <w:pPr>
        <w:spacing w:after="150"/>
      </w:pPr>
      <w:r>
        <w:rPr>
          <w:b w:val="1"/>
          <w:bCs w:val="1"/>
        </w:rPr>
        <w:t xml:space="preserve">第二章 2019-2023年中国频普分析仪产业运行环境解析</w:t>
      </w:r>
    </w:p>
    <w:p>
      <w:pPr>
        <w:spacing w:after="150"/>
      </w:pPr>
      <w:r>
        <w:rPr/>
        <w:t xml:space="preserve">第一节 2019-2023年中国宏观经济经济环境分析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2019-2023年中国频普分析仪市场政策环境分析</w:t>
      </w:r>
    </w:p>
    <w:p>
      <w:pPr>
        <w:spacing w:after="150"/>
      </w:pPr>
      <w:r>
        <w:rPr/>
        <w:t xml:space="preserve">一、行业政策</w:t>
      </w:r>
    </w:p>
    <w:p>
      <w:pPr>
        <w:spacing w:after="150"/>
      </w:pPr>
      <w:r>
        <w:rPr/>
        <w:t xml:space="preserve">二、相关行业政策</w:t>
      </w:r>
    </w:p>
    <w:p>
      <w:pPr>
        <w:spacing w:after="150"/>
      </w:pPr>
      <w:r>
        <w:rPr/>
        <w:t xml:space="preserve">三、法律法规</w:t>
      </w:r>
    </w:p>
    <w:p>
      <w:pPr>
        <w:spacing w:after="150"/>
      </w:pPr>
      <w:r>
        <w:rPr/>
        <w:t xml:space="preserve">第三节 2019-2023年中国频普分析仪市场技术环境分析</w:t>
      </w:r>
    </w:p>
    <w:p>
      <w:pPr>
        <w:spacing w:after="150"/>
      </w:pPr>
      <w:r>
        <w:rPr>
          <w:b w:val="1"/>
          <w:bCs w:val="1"/>
        </w:rPr>
        <w:t xml:space="preserve">第三章 2019-2023年中国频普分析仪行业市场运行态势剖析</w:t>
      </w:r>
    </w:p>
    <w:p>
      <w:pPr>
        <w:spacing w:after="150"/>
      </w:pPr>
      <w:r>
        <w:rPr/>
        <w:t xml:space="preserve">第一节 2019-2023年中国频普分析仪产业现状综述</w:t>
      </w:r>
    </w:p>
    <w:p>
      <w:pPr>
        <w:spacing w:after="150"/>
      </w:pPr>
      <w:r>
        <w:rPr/>
        <w:t xml:space="preserve">一、频普分析仪产业运行特点</w:t>
      </w:r>
    </w:p>
    <w:p>
      <w:pPr>
        <w:spacing w:after="150"/>
      </w:pPr>
      <w:r>
        <w:rPr/>
        <w:t xml:space="preserve">二、频普分析仪重产区分布</w:t>
      </w:r>
    </w:p>
    <w:p>
      <w:pPr>
        <w:spacing w:after="150"/>
      </w:pPr>
      <w:r>
        <w:rPr/>
        <w:t xml:space="preserve">三、频普分析仪应用现状</w:t>
      </w:r>
    </w:p>
    <w:p>
      <w:pPr>
        <w:spacing w:after="150"/>
      </w:pPr>
      <w:r>
        <w:rPr/>
        <w:t xml:space="preserve">第二节 2019-2023年中国频普分析仪技术分析</w:t>
      </w:r>
    </w:p>
    <w:p>
      <w:pPr>
        <w:spacing w:after="150"/>
      </w:pPr>
      <w:r>
        <w:rPr/>
        <w:t xml:space="preserve">一、中国频普分析仪技术成熟度分析</w:t>
      </w:r>
    </w:p>
    <w:p>
      <w:pPr>
        <w:spacing w:after="150"/>
      </w:pPr>
      <w:r>
        <w:rPr/>
        <w:t xml:space="preserve">二、中国频普分析仪新技术进展情况分析</w:t>
      </w:r>
    </w:p>
    <w:p>
      <w:pPr>
        <w:spacing w:after="150"/>
      </w:pPr>
      <w:r>
        <w:rPr/>
        <w:t xml:space="preserve">三、国外频普分析仪经验借鉴</w:t>
      </w:r>
    </w:p>
    <w:p>
      <w:pPr>
        <w:spacing w:after="150"/>
      </w:pPr>
      <w:r>
        <w:rPr/>
        <w:t xml:space="preserve">第三节 2019-2023年中国频普分析仪产业存在的问题</w:t>
      </w:r>
    </w:p>
    <w:p>
      <w:pPr>
        <w:spacing w:after="150"/>
      </w:pPr>
      <w:r>
        <w:rPr>
          <w:b w:val="1"/>
          <w:bCs w:val="1"/>
        </w:rPr>
        <w:t xml:space="preserve">第四章 2019-2023年中国频普分析仪市场运营态势分析</w:t>
      </w:r>
    </w:p>
    <w:p>
      <w:pPr>
        <w:spacing w:after="150"/>
      </w:pPr>
      <w:r>
        <w:rPr/>
        <w:t xml:space="preserve">第一节 2019-2023年中国频普分析仪市场供给分析</w:t>
      </w:r>
    </w:p>
    <w:p>
      <w:pPr>
        <w:spacing w:after="150"/>
      </w:pPr>
      <w:r>
        <w:rPr/>
        <w:t xml:space="preserve">一、市场整体供给态势分析</w:t>
      </w:r>
    </w:p>
    <w:p>
      <w:pPr>
        <w:spacing w:after="150"/>
      </w:pPr>
      <w:r>
        <w:rPr/>
        <w:t xml:space="preserve">二、中国频普分析仪产品质量、新产品开发分析</w:t>
      </w:r>
    </w:p>
    <w:p>
      <w:pPr>
        <w:spacing w:after="150"/>
      </w:pPr>
      <w:r>
        <w:rPr/>
        <w:t xml:space="preserve">第二节 2019-2023年中国频普分析仪市场需求分析</w:t>
      </w:r>
    </w:p>
    <w:p>
      <w:pPr>
        <w:spacing w:after="150"/>
      </w:pPr>
      <w:r>
        <w:rPr/>
        <w:t xml:space="preserve">一、频普分析仪市场需求形势分析</w:t>
      </w:r>
    </w:p>
    <w:p>
      <w:pPr>
        <w:spacing w:after="150"/>
      </w:pPr>
      <w:r>
        <w:rPr/>
        <w:t xml:space="preserve">二、重点应用领域现状</w:t>
      </w:r>
    </w:p>
    <w:p>
      <w:pPr>
        <w:spacing w:after="150"/>
      </w:pPr>
      <w:r>
        <w:rPr/>
        <w:t xml:space="preserve">三、影响频普分析仪市场供需的因素分析</w:t>
      </w:r>
    </w:p>
    <w:p>
      <w:pPr>
        <w:spacing w:after="150"/>
      </w:pPr>
      <w:r>
        <w:rPr/>
        <w:t xml:space="preserve">第三节 2019-2023年中国频普分析仪进出口贸易分析</w:t>
      </w:r>
    </w:p>
    <w:p>
      <w:pPr>
        <w:spacing w:after="150"/>
      </w:pPr>
      <w:r>
        <w:rPr/>
        <w:t xml:space="preserve">一、频普分析仪进出口市场整体态势分析</w:t>
      </w:r>
    </w:p>
    <w:p>
      <w:pPr>
        <w:spacing w:after="150"/>
      </w:pPr>
      <w:r>
        <w:rPr/>
        <w:t xml:space="preserve">二、进出口产品特点及流向</w:t>
      </w:r>
    </w:p>
    <w:p>
      <w:pPr>
        <w:spacing w:after="150"/>
      </w:pPr>
      <w:r>
        <w:rPr/>
        <w:t xml:space="preserve">三、影响进出频普分析仪进出口的因素分析</w:t>
      </w:r>
    </w:p>
    <w:p>
      <w:pPr>
        <w:spacing w:after="150"/>
      </w:pPr>
      <w:r>
        <w:rPr>
          <w:b w:val="1"/>
          <w:bCs w:val="1"/>
        </w:rPr>
        <w:t xml:space="preserve">第五章 2019-2023年中国频普分析仪进出口贸易数据监测</w:t>
      </w:r>
    </w:p>
    <w:p>
      <w:pPr>
        <w:spacing w:after="150"/>
      </w:pPr>
      <w:r>
        <w:rPr/>
        <w:t xml:space="preserve">第一节 2019-2023年中国气相色谱仪进出口数据统计情况(90272017)</w:t>
      </w:r>
    </w:p>
    <w:p>
      <w:pPr>
        <w:spacing w:after="150"/>
      </w:pPr>
      <w:r>
        <w:rPr/>
        <w:t xml:space="preserve">一、2019-2023年中国气相色谱仪进口数据分析</w:t>
      </w:r>
    </w:p>
    <w:p>
      <w:pPr>
        <w:spacing w:after="150"/>
      </w:pPr>
      <w:r>
        <w:rPr/>
        <w:t xml:space="preserve">二、2019-2023年中国气相色谱仪出口数据分析</w:t>
      </w:r>
    </w:p>
    <w:p>
      <w:pPr>
        <w:spacing w:after="150"/>
      </w:pPr>
      <w:r>
        <w:rPr/>
        <w:t xml:space="preserve">三、2019-2023年中国气相色谱仪进出口平均单价分析</w:t>
      </w:r>
    </w:p>
    <w:p>
      <w:pPr>
        <w:spacing w:after="150"/>
      </w:pPr>
      <w:r>
        <w:rPr/>
        <w:t xml:space="preserve">四、2019-2023年中国气相色谱仪进出口国家及地区分析</w:t>
      </w:r>
    </w:p>
    <w:p>
      <w:pPr>
        <w:spacing w:after="150"/>
      </w:pPr>
      <w:r>
        <w:rPr/>
        <w:t xml:space="preserve">第二节 2019-2023年中国液相色谱仪进出口数据统计情况(90272017)</w:t>
      </w:r>
    </w:p>
    <w:p>
      <w:pPr>
        <w:spacing w:after="150"/>
      </w:pPr>
      <w:r>
        <w:rPr/>
        <w:t xml:space="preserve">一、2019-2023年中国液相色谱仪进口数据分析</w:t>
      </w:r>
    </w:p>
    <w:p>
      <w:pPr>
        <w:spacing w:after="150"/>
      </w:pPr>
      <w:r>
        <w:rPr/>
        <w:t xml:space="preserve">二、2019-2023年中国液相色谱仪出口数据分析</w:t>
      </w:r>
    </w:p>
    <w:p>
      <w:pPr>
        <w:spacing w:after="150"/>
      </w:pPr>
      <w:r>
        <w:rPr/>
        <w:t xml:space="preserve">三、2019-2023年中国液相色谱仪进出口平均单价分析</w:t>
      </w:r>
    </w:p>
    <w:p>
      <w:pPr>
        <w:spacing w:after="150"/>
      </w:pPr>
      <w:r>
        <w:rPr/>
        <w:t xml:space="preserve">四、2019-2023年中国液相色谱仪进出口国家及地区分析</w:t>
      </w:r>
    </w:p>
    <w:p>
      <w:pPr>
        <w:spacing w:after="150"/>
      </w:pPr>
      <w:r>
        <w:rPr/>
        <w:t xml:space="preserve">第三节 2019-2023年中国质谱仪进出口数据统计情况(90278019)</w:t>
      </w:r>
    </w:p>
    <w:p>
      <w:pPr>
        <w:spacing w:after="150"/>
      </w:pPr>
      <w:r>
        <w:rPr/>
        <w:t xml:space="preserve">一、2019-2023年中国质谱仪进口数据分析</w:t>
      </w:r>
    </w:p>
    <w:p>
      <w:pPr>
        <w:spacing w:after="150"/>
      </w:pPr>
      <w:r>
        <w:rPr/>
        <w:t xml:space="preserve">二、2019-2023年中国质谱仪出口数据分析</w:t>
      </w:r>
    </w:p>
    <w:p>
      <w:pPr>
        <w:spacing w:after="150"/>
      </w:pPr>
      <w:r>
        <w:rPr/>
        <w:t xml:space="preserve">三、2019-2023年中国质谱仪进出口平均单价分析</w:t>
      </w:r>
    </w:p>
    <w:p>
      <w:pPr>
        <w:spacing w:after="150"/>
      </w:pPr>
      <w:r>
        <w:rPr/>
        <w:t xml:space="preserve">四、2019-2023年中国质谱仪进出口国家及地区分析</w:t>
      </w:r>
    </w:p>
    <w:p>
      <w:pPr>
        <w:spacing w:after="150"/>
      </w:pPr>
      <w:r>
        <w:rPr>
          <w:b w:val="1"/>
          <w:bCs w:val="1"/>
        </w:rPr>
        <w:t xml:space="preserve">第六章 2019-2023年中国频普分析仪市场营销策略探析</w:t>
      </w:r>
    </w:p>
    <w:p>
      <w:pPr>
        <w:spacing w:after="150"/>
      </w:pPr>
      <w:r>
        <w:rPr/>
        <w:t xml:space="preserve">第一节 2019-2023年中国频谱分析仪市场销售终端分析</w:t>
      </w:r>
    </w:p>
    <w:p>
      <w:pPr>
        <w:spacing w:after="150"/>
      </w:pPr>
      <w:r>
        <w:rPr/>
        <w:t xml:space="preserve">一、中国频谱分析仪市场各终端的基本特点</w:t>
      </w:r>
    </w:p>
    <w:p>
      <w:pPr>
        <w:spacing w:after="150"/>
      </w:pPr>
      <w:r>
        <w:rPr/>
        <w:t xml:space="preserve">二、各类频谱分析仪终端的分布格局</w:t>
      </w:r>
    </w:p>
    <w:p>
      <w:pPr>
        <w:spacing w:after="150"/>
      </w:pPr>
      <w:r>
        <w:rPr/>
        <w:t xml:space="preserve">第二节 2019-2023年中国频谱分析仪销售模式分析</w:t>
      </w:r>
    </w:p>
    <w:p>
      <w:pPr>
        <w:spacing w:after="150"/>
      </w:pPr>
      <w:r>
        <w:rPr/>
        <w:t xml:space="preserve">一、招标采购</w:t>
      </w:r>
    </w:p>
    <w:p>
      <w:pPr>
        <w:spacing w:after="150"/>
      </w:pPr>
      <w:r>
        <w:rPr/>
        <w:t xml:space="preserve">二、产品展览会</w:t>
      </w:r>
    </w:p>
    <w:p>
      <w:pPr>
        <w:spacing w:after="150"/>
      </w:pPr>
      <w:r>
        <w:rPr/>
        <w:t xml:space="preserve">三、政府贷款和融资租赁</w:t>
      </w:r>
    </w:p>
    <w:p>
      <w:pPr>
        <w:spacing w:after="150"/>
      </w:pPr>
      <w:r>
        <w:rPr/>
        <w:t xml:space="preserve">第三节 2019-2023年中国频普分析仪市场营销策分析</w:t>
      </w:r>
    </w:p>
    <w:p>
      <w:pPr>
        <w:spacing w:after="150"/>
      </w:pPr>
      <w:r>
        <w:rPr/>
        <w:t xml:space="preserve">一、传播策略</w:t>
      </w:r>
    </w:p>
    <w:p>
      <w:pPr>
        <w:spacing w:after="150"/>
      </w:pPr>
      <w:r>
        <w:rPr/>
        <w:t xml:space="preserve">二、服务策略</w:t>
      </w:r>
    </w:p>
    <w:p>
      <w:pPr>
        <w:spacing w:after="150"/>
      </w:pPr>
      <w:r>
        <w:rPr>
          <w:b w:val="1"/>
          <w:bCs w:val="1"/>
        </w:rPr>
        <w:t xml:space="preserve">第七章 2019-2023年中国实验分析仪器制造行业主要数据监测分析</w:t>
      </w:r>
    </w:p>
    <w:p>
      <w:pPr>
        <w:spacing w:after="150"/>
      </w:pPr>
      <w:r>
        <w:rPr/>
        <w:t xml:space="preserve">第一节 2019-2023年中国实验分析仪器制造行业规模分析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2019-2023年中国实验分析仪器制造行业结构分析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2019-2023年中国实验分析仪器制造行业产值分析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2019-2023年中国实验分析仪器制造行业成本费用分析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2019-2023年中国实验分析仪器制造行业盈利能力分析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2019-2023年中国频普分析仪市场竞争格局透析</w:t>
      </w:r>
    </w:p>
    <w:p>
      <w:pPr>
        <w:spacing w:after="150"/>
      </w:pPr>
      <w:r>
        <w:rPr/>
        <w:t xml:space="preserve">第一节 2019-2023年中国频普分析仪行业竞争现状分析</w:t>
      </w:r>
    </w:p>
    <w:p>
      <w:pPr>
        <w:spacing w:after="150"/>
      </w:pPr>
      <w:r>
        <w:rPr/>
        <w:t xml:space="preserve">一、技术竞争分析</w:t>
      </w:r>
    </w:p>
    <w:p>
      <w:pPr>
        <w:spacing w:after="150"/>
      </w:pPr>
      <w:r>
        <w:rPr/>
        <w:t xml:space="preserve">二、价格竞争分析</w:t>
      </w:r>
    </w:p>
    <w:p>
      <w:pPr>
        <w:spacing w:after="150"/>
      </w:pPr>
      <w:r>
        <w:rPr/>
        <w:t xml:space="preserve">三、营销渠道竞争分析</w:t>
      </w:r>
    </w:p>
    <w:p>
      <w:pPr>
        <w:spacing w:after="150"/>
      </w:pPr>
      <w:r>
        <w:rPr/>
        <w:t xml:space="preserve">第二节 2019-2023年中国频普分析仪行业集中度分析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2024-2029年中国频普分析仪行业竞争趋势分析</w:t>
      </w:r>
    </w:p>
    <w:p>
      <w:pPr>
        <w:spacing w:after="150"/>
      </w:pPr>
      <w:r>
        <w:rPr>
          <w:b w:val="1"/>
          <w:bCs w:val="1"/>
        </w:rPr>
        <w:t xml:space="preserve">第九章 2019-2023年中国频普分析仪优势企业竞争力及关键性数据分析</w:t>
      </w:r>
    </w:p>
    <w:p>
      <w:pPr>
        <w:spacing w:after="150"/>
      </w:pPr>
      <w:r>
        <w:rPr/>
        <w:t xml:space="preserve">第一节 上海天美科学仪器有限公司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北京科创海光仪器有限公司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浙江福立分析仪器有限公司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深圳市安泰信电子有限公司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浙江奥新仪表有限公司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广州市暨华医疗器械有限公司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承德市金建检测仪器有限公司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重庆布莱迪仪器仪表有限公司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北京瑞利龙创精密仪器有限公司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天津市恒奥科技发展有限公司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第十章 2024-2029年中国频普分析仪行业发展趋势与前景展望</w:t>
      </w:r>
    </w:p>
    <w:p>
      <w:pPr>
        <w:spacing w:after="150"/>
      </w:pPr>
      <w:r>
        <w:rPr/>
        <w:t xml:space="preserve">第一节 2024-2029年中国频普分析仪行业发展趋势分析</w:t>
      </w:r>
    </w:p>
    <w:p>
      <w:pPr>
        <w:spacing w:after="150"/>
      </w:pPr>
      <w:r>
        <w:rPr/>
        <w:t xml:space="preserve">一、频普分析仪行业发展分析</w:t>
      </w:r>
    </w:p>
    <w:p>
      <w:pPr>
        <w:spacing w:after="150"/>
      </w:pPr>
      <w:r>
        <w:rPr/>
        <w:t xml:space="preserve">二、频普分析仪技术开发方向</w:t>
      </w:r>
    </w:p>
    <w:p>
      <w:pPr>
        <w:spacing w:after="150"/>
      </w:pPr>
      <w:r>
        <w:rPr/>
        <w:t xml:space="preserve">第二节 2024-2029年中国频普分析仪行业市场预测分析</w:t>
      </w:r>
    </w:p>
    <w:p>
      <w:pPr>
        <w:spacing w:after="150"/>
      </w:pPr>
      <w:r>
        <w:rPr/>
        <w:t xml:space="preserve">一、市场供给情况预测分析</w:t>
      </w:r>
    </w:p>
    <w:p>
      <w:pPr>
        <w:spacing w:after="150"/>
      </w:pPr>
      <w:r>
        <w:rPr/>
        <w:t xml:space="preserve">二、市场需求情况预测分析</w:t>
      </w:r>
    </w:p>
    <w:p>
      <w:pPr>
        <w:spacing w:after="150"/>
      </w:pPr>
      <w:r>
        <w:rPr/>
        <w:t xml:space="preserve">三、进出口贸易预测分析</w:t>
      </w:r>
    </w:p>
    <w:p>
      <w:pPr>
        <w:spacing w:after="150"/>
      </w:pPr>
      <w:r>
        <w:rPr/>
        <w:t xml:space="preserve">第三节 2024-2029年中国频普分析仪市场盈利预测分析</w:t>
      </w:r>
    </w:p>
    <w:p>
      <w:pPr>
        <w:spacing w:after="150"/>
      </w:pPr>
      <w:r>
        <w:rPr>
          <w:b w:val="1"/>
          <w:bCs w:val="1"/>
        </w:rPr>
        <w:t xml:space="preserve">第十一章 2024-2029年中国频普分析仪产业投资前景预测</w:t>
      </w:r>
    </w:p>
    <w:p>
      <w:pPr>
        <w:spacing w:after="150"/>
      </w:pPr>
      <w:r>
        <w:rPr/>
        <w:t xml:space="preserve">第一节 2019-2023年中国频普分析仪产业投资环境分析</w:t>
      </w:r>
    </w:p>
    <w:p>
      <w:pPr>
        <w:spacing w:after="150"/>
      </w:pPr>
      <w:r>
        <w:rPr/>
        <w:t xml:space="preserve">第二节 2024-2029年中国频普分析仪产业投资机会分析</w:t>
      </w:r>
    </w:p>
    <w:p>
      <w:pPr>
        <w:spacing w:after="150"/>
      </w:pPr>
      <w:r>
        <w:rPr/>
        <w:t xml:space="preserve">一、投资吸引力分析</w:t>
      </w:r>
    </w:p>
    <w:p>
      <w:pPr>
        <w:spacing w:after="150"/>
      </w:pPr>
      <w:r>
        <w:rPr/>
        <w:t xml:space="preserve">二、区域投资潜力分析</w:t>
      </w:r>
    </w:p>
    <w:p>
      <w:pPr>
        <w:spacing w:after="150"/>
      </w:pPr>
      <w:r>
        <w:rPr/>
        <w:t xml:space="preserve">第三节 2024-2029年中国频普分析仪行业投资风险预警</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专家投资建议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图表：2019-2023年一季度中国三产业增加值结构图</w:t>
      </w:r>
    </w:p>
    <w:p>
      <w:pPr>
        <w:spacing w:after="150"/>
      </w:pPr>
      <w:r>
        <w:rPr/>
        <w:t xml:space="preserve">图表：2019-2023年中国CPI、PPI月度走势图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图表：中国城乡居民人均收入增长对比图</w:t>
      </w:r>
    </w:p>
    <w:p>
      <w:pPr>
        <w:spacing w:after="150"/>
      </w:pPr>
      <w:r>
        <w:rPr/>
        <w:t xml:space="preserve">图表：中国城乡居民恩格尔系数对比表</w:t>
      </w:r>
    </w:p>
    <w:p>
      <w:pPr>
        <w:spacing w:after="150"/>
      </w:pPr>
      <w:r>
        <w:rPr/>
        <w:t xml:space="preserve">图表：中国城乡居民恩格尔系数走势图</w:t>
      </w:r>
    </w:p>
    <w:p>
      <w:pPr>
        <w:spacing w:after="150"/>
      </w:pPr>
      <w:r>
        <w:rPr/>
        <w:t xml:space="preserve">图表：2019-2023年中国工业增加值增长趋势图</w:t>
      </w:r>
    </w:p>
    <w:p>
      <w:pPr>
        <w:spacing w:after="150"/>
      </w:pPr>
      <w:r>
        <w:rPr/>
        <w:t xml:space="preserve">图表：2019-2023年我国社会固定投资额走势图</w:t>
      </w:r>
    </w:p>
    <w:p>
      <w:pPr>
        <w:spacing w:after="150"/>
      </w:pPr>
      <w:r>
        <w:rPr/>
        <w:t xml:space="preserve">图表：2019-2023年我国城乡固定资产投资额对比图</w:t>
      </w:r>
    </w:p>
    <w:p>
      <w:pPr>
        <w:spacing w:after="150"/>
      </w:pPr>
      <w:r>
        <w:rPr/>
        <w:t xml:space="preserve">图表：2019-2023年我国财政收入支出走势图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图表：2019-2023年中国货币供应量的增速走势图</w:t>
      </w:r>
    </w:p>
    <w:p>
      <w:pPr>
        <w:spacing w:after="150"/>
      </w:pPr>
      <w:r>
        <w:rPr/>
        <w:t xml:space="preserve">图表：2019-2023年中国外汇储备走势图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图表：2019-2023年中国就业人数走势图</w:t>
      </w:r>
    </w:p>
    <w:p>
      <w:pPr>
        <w:spacing w:after="150"/>
      </w:pPr>
      <w:r>
        <w:rPr/>
        <w:t xml:space="preserve">图表：2019-2023年中国城镇就业人数走势图</w:t>
      </w:r>
    </w:p>
    <w:p>
      <w:pPr>
        <w:spacing w:after="150"/>
      </w:pPr>
      <w:r>
        <w:rPr/>
        <w:t xml:space="preserve">图表：我国人口出生率、死亡率及自然增长率走势图</w:t>
      </w:r>
    </w:p>
    <w:p>
      <w:pPr>
        <w:spacing w:after="150"/>
      </w:pPr>
      <w:r>
        <w:rPr/>
        <w:t xml:space="preserve">图表：我国总人口数量增长趋势图</w:t>
      </w:r>
    </w:p>
    <w:p>
      <w:pPr>
        <w:spacing w:after="150"/>
      </w:pPr>
      <w:r>
        <w:rPr/>
        <w:t xml:space="preserve">图表：2019-2023年人口数量及其构成</w:t>
      </w:r>
    </w:p>
    <w:p>
      <w:pPr>
        <w:spacing w:after="150"/>
      </w:pPr>
      <w:r>
        <w:rPr/>
        <w:t xml:space="preserve">图表：中国城镇化率走势图</w:t>
      </w:r>
    </w:p>
    <w:p>
      <w:pPr>
        <w:spacing w:after="150"/>
      </w:pPr>
      <w:r>
        <w:rPr/>
        <w:t xml:space="preserve">图表：2019-2023年我国研究与试验发展(RD)经费支出走势图</w:t>
      </w:r>
    </w:p>
    <w:p>
      <w:pPr>
        <w:spacing w:after="150"/>
      </w:pPr>
      <w:r>
        <w:rPr/>
        <w:t xml:space="preserve">图表：2019-2023年中国气相色谱仪进口数量分析</w:t>
      </w:r>
    </w:p>
    <w:p>
      <w:pPr>
        <w:spacing w:after="150"/>
      </w:pPr>
      <w:r>
        <w:rPr/>
        <w:t xml:space="preserve">图表：2019-2023年中国气相色谱仪进口金额分析</w:t>
      </w:r>
    </w:p>
    <w:p>
      <w:pPr>
        <w:spacing w:after="150"/>
      </w:pPr>
      <w:r>
        <w:rPr/>
        <w:t xml:space="preserve">图表：2019-2023年中国气相色谱仪出口数量分析</w:t>
      </w:r>
    </w:p>
    <w:p>
      <w:pPr>
        <w:spacing w:after="150"/>
      </w:pPr>
      <w:r>
        <w:rPr/>
        <w:t xml:space="preserve">图表：2019-2023年中国气相色谱仪出口金额分析</w:t>
      </w:r>
    </w:p>
    <w:p>
      <w:pPr>
        <w:spacing w:after="150"/>
      </w:pPr>
      <w:r>
        <w:rPr/>
        <w:t xml:space="preserve">图表：2019-2023年中国气相色谱仪进出口平均单价分析</w:t>
      </w:r>
    </w:p>
    <w:p>
      <w:pPr>
        <w:spacing w:after="150"/>
      </w:pPr>
      <w:r>
        <w:rPr/>
        <w:t xml:space="preserve">图表：2019-2023年中国气相色谱仪进口国家及地区分析</w:t>
      </w:r>
    </w:p>
    <w:p>
      <w:pPr>
        <w:spacing w:after="150"/>
      </w:pPr>
      <w:r>
        <w:rPr/>
        <w:t xml:space="preserve">图表：2019-2023年中国气相色谱仪出口国家及地区分析</w:t>
      </w:r>
    </w:p>
    <w:p>
      <w:pPr>
        <w:spacing w:after="150"/>
      </w:pPr>
      <w:r>
        <w:rPr/>
        <w:t xml:space="preserve">图表：2019-2023年中国液相色谱仪进口数量分析</w:t>
      </w:r>
    </w:p>
    <w:p>
      <w:pPr>
        <w:spacing w:after="150"/>
      </w:pPr>
      <w:r>
        <w:rPr/>
        <w:t xml:space="preserve">图表：2019-2023年中国液相色谱仪进口金额分析</w:t>
      </w:r>
    </w:p>
    <w:p>
      <w:pPr>
        <w:spacing w:after="150"/>
      </w:pPr>
      <w:r>
        <w:rPr/>
        <w:t xml:space="preserve">图表：2019-2023年中国液相色谱仪出口数量分析</w:t>
      </w:r>
    </w:p>
    <w:p>
      <w:pPr>
        <w:spacing w:after="150"/>
      </w:pPr>
      <w:r>
        <w:rPr/>
        <w:t xml:space="preserve">图表：2019-2023年中国液相色谱仪出口金额分析</w:t>
      </w:r>
    </w:p>
    <w:p>
      <w:pPr>
        <w:spacing w:after="150"/>
      </w:pPr>
      <w:r>
        <w:rPr/>
        <w:t xml:space="preserve">图表：2019-2023年中国液相色谱仪进出口平均单价分析</w:t>
      </w:r>
    </w:p>
    <w:p>
      <w:pPr>
        <w:spacing w:after="150"/>
      </w:pPr>
      <w:r>
        <w:rPr/>
        <w:t xml:space="preserve">图表：2019-2023年中国液相色谱仪进口国家及地区分析</w:t>
      </w:r>
    </w:p>
    <w:p>
      <w:pPr>
        <w:spacing w:after="150"/>
      </w:pPr>
      <w:r>
        <w:rPr/>
        <w:t xml:space="preserve">图表：2019-2023年中国液相色谱仪出口国家及地区分析</w:t>
      </w:r>
    </w:p>
    <w:p>
      <w:pPr>
        <w:spacing w:after="150"/>
      </w:pPr>
      <w:r>
        <w:rPr/>
        <w:t xml:space="preserve">图表：2019-2023年中国质谱仪进口数量分析</w:t>
      </w:r>
    </w:p>
    <w:p>
      <w:pPr>
        <w:spacing w:after="150"/>
      </w:pPr>
      <w:r>
        <w:rPr/>
        <w:t xml:space="preserve">图表：2019-2023年中国质谱仪进口金额分析</w:t>
      </w:r>
    </w:p>
    <w:p>
      <w:pPr>
        <w:spacing w:after="150"/>
      </w:pPr>
      <w:r>
        <w:rPr/>
        <w:t xml:space="preserve">图表：2019-2023年中国质谱仪出口数量分析</w:t>
      </w:r>
    </w:p>
    <w:p>
      <w:pPr>
        <w:spacing w:after="150"/>
      </w:pPr>
      <w:r>
        <w:rPr/>
        <w:t xml:space="preserve">图表：2019-2023年中国质谱仪出口金额分析</w:t>
      </w:r>
    </w:p>
    <w:p>
      <w:pPr>
        <w:spacing w:after="150"/>
      </w:pPr>
      <w:r>
        <w:rPr/>
        <w:t xml:space="preserve">图表：2019-2023年中国质谱仪进出口平均单价分析</w:t>
      </w:r>
    </w:p>
    <w:p>
      <w:pPr>
        <w:spacing w:after="150"/>
      </w:pPr>
      <w:r>
        <w:rPr/>
        <w:t xml:space="preserve">图表：2019-2023年中国质谱仪进口国家及地区分析</w:t>
      </w:r>
    </w:p>
    <w:p>
      <w:pPr>
        <w:spacing w:after="150"/>
      </w:pPr>
      <w:r>
        <w:rPr/>
        <w:t xml:space="preserve">图表：2019-2023年中国质谱仪出口国家及地区分析</w:t>
      </w:r>
    </w:p>
    <w:p>
      <w:pPr>
        <w:spacing w:after="150"/>
      </w:pPr>
      <w:r>
        <w:rPr/>
        <w:t xml:space="preserve">图表：2019-2023年中国实验分析仪器制造行业企业数量及增长率分析 单位：个</w:t>
      </w:r>
    </w:p>
    <w:p>
      <w:pPr>
        <w:spacing w:after="150"/>
      </w:pPr>
      <w:r>
        <w:rPr/>
        <w:t xml:space="preserve">图表：2019-2023年中国实验分析仪器制造行业亏损企业数量及增长率分析 单位：个</w:t>
      </w:r>
    </w:p>
    <w:p>
      <w:pPr>
        <w:spacing w:after="150"/>
      </w:pPr>
      <w:r>
        <w:rPr/>
        <w:t xml:space="preserve">图表：2019-2023年中国实验分析仪器制造行业从业人数及同比增长分析 单位：个</w:t>
      </w:r>
    </w:p>
    <w:p>
      <w:pPr>
        <w:spacing w:after="150"/>
      </w:pPr>
      <w:r>
        <w:rPr/>
        <w:t xml:space="preserve">图表：2019-2023年中国实验分析仪器制造企业总资产分析 单位：亿元</w:t>
      </w:r>
    </w:p>
    <w:p>
      <w:pPr>
        <w:spacing w:after="150"/>
      </w:pPr>
      <w:r>
        <w:rPr/>
        <w:t xml:space="preserve">图表：2019-2023年中国实验分析仪器制造行业不同类型企业数量 单位：个</w:t>
      </w:r>
    </w:p>
    <w:p>
      <w:pPr>
        <w:spacing w:after="150"/>
      </w:pPr>
      <w:r>
        <w:rPr/>
        <w:t xml:space="preserve">图表：2019-2023年中国实验分析仪器制造行业不同所有制企业数量 单位：个</w:t>
      </w:r>
    </w:p>
    <w:p>
      <w:pPr>
        <w:spacing w:after="150"/>
      </w:pPr>
      <w:r>
        <w:rPr/>
        <w:t xml:space="preserve">图表：2019-2023年中国实验分析仪器制造行业不同类型销售收入 单位：千元</w:t>
      </w:r>
    </w:p>
    <w:p>
      <w:pPr>
        <w:spacing w:after="150"/>
      </w:pPr>
      <w:r>
        <w:rPr/>
        <w:t xml:space="preserve">图表：2019-2023年中国实验分析仪器制造行业不同所有制销售收入 单位：千元</w:t>
      </w:r>
    </w:p>
    <w:p>
      <w:pPr>
        <w:spacing w:after="150"/>
      </w:pPr>
      <w:r>
        <w:rPr/>
        <w:t xml:space="preserve">图表：2019-2023年中国实验分析仪器制造产成品及增长分析 单位：亿元</w:t>
      </w:r>
    </w:p>
    <w:p>
      <w:pPr>
        <w:spacing w:after="150"/>
      </w:pPr>
      <w:r>
        <w:rPr/>
        <w:t xml:space="preserve">图表：2019-2023年中国实验分析仪器制造工业销售产值分析 单位：亿元</w:t>
      </w:r>
    </w:p>
    <w:p>
      <w:pPr>
        <w:spacing w:after="150"/>
      </w:pPr>
      <w:r>
        <w:rPr/>
        <w:t xml:space="preserve">图表：2019-2023年中国实验分析仪器制造出口交货值分析 单位：亿元</w:t>
      </w:r>
    </w:p>
    <w:p>
      <w:pPr>
        <w:spacing w:after="150"/>
      </w:pPr>
      <w:r>
        <w:rPr/>
        <w:t xml:space="preserve">图表：2019-2023年中国实验分析仪器制造行业销售成本分析 单位：亿元</w:t>
      </w:r>
    </w:p>
    <w:p>
      <w:pPr>
        <w:spacing w:after="150"/>
      </w:pPr>
      <w:r>
        <w:rPr/>
        <w:t xml:space="preserve">图表：2019-2023年中国实验分析仪器制造行业费用分析 单位：亿元</w:t>
      </w:r>
    </w:p>
    <w:p>
      <w:pPr>
        <w:spacing w:after="150"/>
      </w:pPr>
      <w:r>
        <w:rPr/>
        <w:t xml:space="preserve">图表：2019-2023年中国实验分析仪器制造行业主要盈利指标分析 单位：亿元</w:t>
      </w:r>
    </w:p>
    <w:p>
      <w:pPr>
        <w:spacing w:after="150"/>
      </w:pPr>
      <w:r>
        <w:rPr/>
        <w:t xml:space="preserve">图表：2019-2023年中国实验分析仪器制造行业主要盈利能力指标分析</w:t>
      </w:r>
    </w:p>
    <w:p>
      <w:pPr>
        <w:spacing w:after="150"/>
      </w:pPr>
      <w:r>
        <w:rPr/>
        <w:t xml:space="preserve">图表：上海天美科学仪器有限公司主要经济指标走势图</w:t>
      </w:r>
    </w:p>
    <w:p>
      <w:pPr>
        <w:spacing w:after="150"/>
      </w:pPr>
      <w:r>
        <w:rPr/>
        <w:t xml:space="preserve">图表：上海天美科学仪器有限公司经营收入走势图</w:t>
      </w:r>
    </w:p>
    <w:p>
      <w:pPr>
        <w:spacing w:after="150"/>
      </w:pPr>
      <w:r>
        <w:rPr/>
        <w:t xml:space="preserve">图表：上海天美科学仪器有限公司盈利指标走势图</w:t>
      </w:r>
    </w:p>
    <w:p>
      <w:pPr>
        <w:spacing w:after="150"/>
      </w:pPr>
      <w:r>
        <w:rPr/>
        <w:t xml:space="preserve">图表：上海天美科学仪器有限公司负债情况图</w:t>
      </w:r>
    </w:p>
    <w:p>
      <w:pPr>
        <w:spacing w:after="150"/>
      </w:pPr>
      <w:r>
        <w:rPr/>
        <w:t xml:space="preserve">图表：上海天美科学仪器有限公司负债指标走势图</w:t>
      </w:r>
    </w:p>
    <w:p>
      <w:pPr>
        <w:spacing w:after="150"/>
      </w:pPr>
      <w:r>
        <w:rPr/>
        <w:t xml:space="preserve">图表：上海天美科学仪器有限公司运营能力指标走势图</w:t>
      </w:r>
    </w:p>
    <w:p>
      <w:pPr>
        <w:spacing w:after="150"/>
      </w:pPr>
      <w:r>
        <w:rPr/>
        <w:t xml:space="preserve">图表：上海天美科学仪器有限公司成长能力指标走势图</w:t>
      </w:r>
    </w:p>
    <w:p>
      <w:pPr>
        <w:spacing w:after="150"/>
      </w:pPr>
      <w:r>
        <w:rPr/>
        <w:t xml:space="preserve">图表：北京科创海光仪器有限公司主要经济指标走势图</w:t>
      </w:r>
    </w:p>
    <w:p>
      <w:pPr>
        <w:spacing w:after="150"/>
      </w:pPr>
      <w:r>
        <w:rPr/>
        <w:t xml:space="preserve">图表：北京科创海光仪器有限公司经营收入走势图</w:t>
      </w:r>
    </w:p>
    <w:p>
      <w:pPr>
        <w:spacing w:after="150"/>
      </w:pPr>
      <w:r>
        <w:rPr/>
        <w:t xml:space="preserve">图表：北京科创海光仪器有限公司盈利指标走势图</w:t>
      </w:r>
    </w:p>
    <w:p>
      <w:pPr>
        <w:spacing w:after="150"/>
      </w:pPr>
      <w:r>
        <w:rPr/>
        <w:t xml:space="preserve">图表：北京科创海光仪器有限公司负债情况图</w:t>
      </w:r>
    </w:p>
    <w:p>
      <w:pPr>
        <w:spacing w:after="150"/>
      </w:pPr>
      <w:r>
        <w:rPr/>
        <w:t xml:space="preserve">图表：北京科创海光仪器有限公司负债指标走势图</w:t>
      </w:r>
    </w:p>
    <w:p>
      <w:pPr>
        <w:spacing w:after="150"/>
      </w:pPr>
      <w:r>
        <w:rPr/>
        <w:t xml:space="preserve">图表：北京科创海光仪器有限公司运营能力指标走势图</w:t>
      </w:r>
    </w:p>
    <w:p>
      <w:pPr>
        <w:spacing w:after="150"/>
      </w:pPr>
      <w:r>
        <w:rPr/>
        <w:t xml:space="preserve">图表：北京科创海光仪器有限公司成长能力指标走势图</w:t>
      </w:r>
    </w:p>
    <w:p>
      <w:pPr>
        <w:spacing w:after="150"/>
      </w:pPr>
      <w:r>
        <w:rPr/>
        <w:t xml:space="preserve">图表：浙江福立分析仪器有限公司主要经济指标走势图</w:t>
      </w:r>
    </w:p>
    <w:p>
      <w:pPr>
        <w:spacing w:after="150"/>
      </w:pPr>
      <w:r>
        <w:rPr/>
        <w:t xml:space="preserve">图表：浙江福立分析仪器有限公司经营收入走势图</w:t>
      </w:r>
    </w:p>
    <w:p>
      <w:pPr>
        <w:spacing w:after="150"/>
      </w:pPr>
      <w:r>
        <w:rPr/>
        <w:t xml:space="preserve">图表：浙江福立分析仪器有限公司盈利指标走势图</w:t>
      </w:r>
    </w:p>
    <w:p>
      <w:pPr>
        <w:spacing w:after="150"/>
      </w:pPr>
      <w:r>
        <w:rPr/>
        <w:t xml:space="preserve">图表：浙江福立分析仪器有限公司负债情况图</w:t>
      </w:r>
    </w:p>
    <w:p>
      <w:pPr>
        <w:spacing w:after="150"/>
      </w:pPr>
      <w:r>
        <w:rPr/>
        <w:t xml:space="preserve">图表：浙江福立分析仪器有限公司负债指标走势图</w:t>
      </w:r>
    </w:p>
    <w:p>
      <w:pPr>
        <w:spacing w:after="150"/>
      </w:pPr>
      <w:r>
        <w:rPr/>
        <w:t xml:space="preserve">图表：浙江福立分析仪器有限公司运营能力指标走势图</w:t>
      </w:r>
    </w:p>
    <w:p>
      <w:pPr>
        <w:spacing w:after="150"/>
      </w:pPr>
      <w:r>
        <w:rPr/>
        <w:t xml:space="preserve">图表：浙江福立分析仪器有限公司成长能力指标走势图</w:t>
      </w:r>
    </w:p>
    <w:p>
      <w:pPr>
        <w:spacing w:after="150"/>
      </w:pPr>
      <w:r>
        <w:rPr/>
        <w:t xml:space="preserve">图表：深圳市安泰信电子有限公司主要经济指标走势图</w:t>
      </w:r>
    </w:p>
    <w:p>
      <w:pPr>
        <w:spacing w:after="150"/>
      </w:pPr>
      <w:r>
        <w:rPr/>
        <w:t xml:space="preserve">图表：深圳市安泰信电子有限公司经营收入走势图</w:t>
      </w:r>
    </w:p>
    <w:p>
      <w:pPr>
        <w:spacing w:after="150"/>
      </w:pPr>
      <w:r>
        <w:rPr/>
        <w:t xml:space="preserve">图表：深圳市安泰信电子有限公司盈利指标走势图</w:t>
      </w:r>
    </w:p>
    <w:p>
      <w:pPr>
        <w:spacing w:after="150"/>
      </w:pPr>
      <w:r>
        <w:rPr/>
        <w:t xml:space="preserve">图表：深圳市安泰信电子有限公司负债情况图</w:t>
      </w:r>
    </w:p>
    <w:p>
      <w:pPr>
        <w:spacing w:after="150"/>
      </w:pPr>
      <w:r>
        <w:rPr/>
        <w:t xml:space="preserve">图表：深圳市安泰信电子有限公司负债指标走势图</w:t>
      </w:r>
    </w:p>
    <w:p>
      <w:pPr>
        <w:spacing w:after="150"/>
      </w:pPr>
      <w:r>
        <w:rPr/>
        <w:t xml:space="preserve">图表：深圳市安泰信电子有限公司运营能力指标走势图</w:t>
      </w:r>
    </w:p>
    <w:p>
      <w:pPr>
        <w:spacing w:after="150"/>
      </w:pPr>
      <w:r>
        <w:rPr/>
        <w:t xml:space="preserve">图表：深圳市安泰信电子有限公司成长能力指标走势图</w:t>
      </w:r>
    </w:p>
    <w:p>
      <w:pPr>
        <w:spacing w:after="150"/>
      </w:pPr>
      <w:r>
        <w:rPr/>
        <w:t xml:space="preserve">图表：浙江奥新仪表有限公司主要经济指标走势图</w:t>
      </w:r>
    </w:p>
    <w:p>
      <w:pPr>
        <w:spacing w:after="150"/>
      </w:pPr>
      <w:r>
        <w:rPr/>
        <w:t xml:space="preserve">图表：浙江奥新仪表有限公司经营收入走势图</w:t>
      </w:r>
    </w:p>
    <w:p>
      <w:pPr>
        <w:spacing w:after="150"/>
      </w:pPr>
      <w:r>
        <w:rPr/>
        <w:t xml:space="preserve">图表：浙江奥新仪表有限公司盈利指标走势图</w:t>
      </w:r>
    </w:p>
    <w:p>
      <w:pPr>
        <w:spacing w:after="150"/>
      </w:pPr>
      <w:r>
        <w:rPr/>
        <w:t xml:space="preserve">图表：浙江奥新仪表有限公司负债情况图</w:t>
      </w:r>
    </w:p>
    <w:p>
      <w:pPr>
        <w:spacing w:after="150"/>
      </w:pPr>
      <w:r>
        <w:rPr/>
        <w:t xml:space="preserve">图表：浙江奥新仪表有限公司负债指标走势图</w:t>
      </w:r>
    </w:p>
    <w:p>
      <w:pPr>
        <w:spacing w:after="150"/>
      </w:pPr>
      <w:r>
        <w:rPr/>
        <w:t xml:space="preserve">图表：浙江奥新仪表有限公司运营能力指标走势图</w:t>
      </w:r>
    </w:p>
    <w:p>
      <w:pPr>
        <w:spacing w:after="150"/>
      </w:pPr>
      <w:r>
        <w:rPr/>
        <w:t xml:space="preserve">图表：浙江奥新仪表有限公司成长能力指标走势图</w:t>
      </w:r>
    </w:p>
    <w:p>
      <w:pPr>
        <w:spacing w:after="150"/>
      </w:pPr>
      <w:r>
        <w:rPr/>
        <w:t xml:space="preserve">图表：广州市暨华医疗器械有限公司主要经济指标走势图</w:t>
      </w:r>
    </w:p>
    <w:p>
      <w:pPr>
        <w:spacing w:after="150"/>
      </w:pPr>
      <w:r>
        <w:rPr/>
        <w:t xml:space="preserve">图表：广州市暨华医疗器械有限公司经营收入走势图</w:t>
      </w:r>
    </w:p>
    <w:p>
      <w:pPr>
        <w:spacing w:after="150"/>
      </w:pPr>
      <w:r>
        <w:rPr/>
        <w:t xml:space="preserve">图表：广州市暨华医疗器械有限公司盈利指标走势图</w:t>
      </w:r>
    </w:p>
    <w:p>
      <w:pPr>
        <w:spacing w:after="150"/>
      </w:pPr>
      <w:r>
        <w:rPr/>
        <w:t xml:space="preserve">图表：广州市暨华医疗器械有限公司负债情况图</w:t>
      </w:r>
    </w:p>
    <w:p>
      <w:pPr>
        <w:spacing w:after="150"/>
      </w:pPr>
      <w:r>
        <w:rPr/>
        <w:t xml:space="preserve">图表：广州市暨华医疗器械有限公司负债指标走势图</w:t>
      </w:r>
    </w:p>
    <w:p>
      <w:pPr>
        <w:spacing w:after="150"/>
      </w:pPr>
      <w:r>
        <w:rPr/>
        <w:t xml:space="preserve">图表：广州市暨华医疗器械有限公司运营能力指标走势图</w:t>
      </w:r>
    </w:p>
    <w:p>
      <w:pPr>
        <w:spacing w:after="150"/>
      </w:pPr>
      <w:r>
        <w:rPr/>
        <w:t xml:space="preserve">图表：广州市暨华医疗器械有限公司成长能力指标走势图</w:t>
      </w:r>
    </w:p>
    <w:p>
      <w:pPr>
        <w:spacing w:after="150"/>
      </w:pPr>
      <w:r>
        <w:rPr/>
        <w:t xml:space="preserve">图表：承德市金建检测仪器有限公司主要经济指标走势图</w:t>
      </w:r>
    </w:p>
    <w:p>
      <w:pPr>
        <w:spacing w:after="150"/>
      </w:pPr>
      <w:r>
        <w:rPr/>
        <w:t xml:space="preserve">图表：承德市金建检测仪器有限公司经营收入走势图</w:t>
      </w:r>
    </w:p>
    <w:p>
      <w:pPr>
        <w:spacing w:after="150"/>
      </w:pPr>
      <w:r>
        <w:rPr/>
        <w:t xml:space="preserve">图表：承德市金建检测仪器有限公司盈利指标走势图</w:t>
      </w:r>
    </w:p>
    <w:p>
      <w:pPr>
        <w:spacing w:after="150"/>
      </w:pPr>
      <w:r>
        <w:rPr/>
        <w:t xml:space="preserve">图表：承德市金建检测仪器有限公司负债情况图</w:t>
      </w:r>
    </w:p>
    <w:p>
      <w:pPr>
        <w:spacing w:after="150"/>
      </w:pPr>
      <w:r>
        <w:rPr/>
        <w:t xml:space="preserve">图表：承德市金建检测仪器有限公司负债指标走势图</w:t>
      </w:r>
    </w:p>
    <w:p>
      <w:pPr>
        <w:spacing w:after="150"/>
      </w:pPr>
      <w:r>
        <w:rPr/>
        <w:t xml:space="preserve">图表：承德市金建检测仪器有限公司运营能力指标走势图</w:t>
      </w:r>
    </w:p>
    <w:p>
      <w:pPr>
        <w:spacing w:after="150"/>
      </w:pPr>
      <w:r>
        <w:rPr/>
        <w:t xml:space="preserve">图表：承德市金建检测仪器有限公司成长能力指标走势图</w:t>
      </w:r>
    </w:p>
    <w:p>
      <w:pPr>
        <w:spacing w:after="150"/>
      </w:pPr>
      <w:r>
        <w:rPr/>
        <w:t xml:space="preserve">图表：重庆布莱迪仪器仪表有限公司主要经济指标走势图</w:t>
      </w:r>
    </w:p>
    <w:p>
      <w:pPr>
        <w:spacing w:after="150"/>
      </w:pPr>
      <w:r>
        <w:rPr/>
        <w:t xml:space="preserve">图表：重庆布莱迪仪器仪表有限公司经营收入走势图</w:t>
      </w:r>
    </w:p>
    <w:p>
      <w:pPr>
        <w:spacing w:after="150"/>
      </w:pPr>
      <w:r>
        <w:rPr/>
        <w:t xml:space="preserve">图表：重庆布莱迪仪器仪表有限公司盈利指标走势图</w:t>
      </w:r>
    </w:p>
    <w:p>
      <w:pPr>
        <w:spacing w:after="150"/>
      </w:pPr>
      <w:r>
        <w:rPr/>
        <w:t xml:space="preserve">图表：重庆布莱迪仪器仪表有限公司负债情况图</w:t>
      </w:r>
    </w:p>
    <w:p>
      <w:pPr>
        <w:spacing w:after="150"/>
      </w:pPr>
      <w:r>
        <w:rPr/>
        <w:t xml:space="preserve">图表：重庆布莱迪仪器仪表有限公司负债指标走势图</w:t>
      </w:r>
    </w:p>
    <w:p>
      <w:pPr>
        <w:spacing w:after="150"/>
      </w:pPr>
      <w:r>
        <w:rPr/>
        <w:t xml:space="preserve">图表：重庆布莱迪仪器仪表有限公司运营能力指标走势图</w:t>
      </w:r>
    </w:p>
    <w:p>
      <w:pPr>
        <w:spacing w:after="150"/>
      </w:pPr>
      <w:r>
        <w:rPr/>
        <w:t xml:space="preserve">图表：重庆布莱迪仪器仪表有限公司成长能力指标走势图</w:t>
      </w:r>
    </w:p>
    <w:p>
      <w:pPr>
        <w:spacing w:after="150"/>
      </w:pPr>
      <w:r>
        <w:rPr/>
        <w:t xml:space="preserve">图表：北京瑞利龙创精密仪器有限公司主要经济指标走势图</w:t>
      </w:r>
    </w:p>
    <w:p>
      <w:pPr>
        <w:spacing w:after="150"/>
      </w:pPr>
      <w:r>
        <w:rPr/>
        <w:t xml:space="preserve">图表：北京瑞利龙创精密仪器有限公司经营收入走势图</w:t>
      </w:r>
    </w:p>
    <w:p>
      <w:pPr>
        <w:spacing w:after="150"/>
      </w:pPr>
      <w:r>
        <w:rPr/>
        <w:t xml:space="preserve">图表：北京瑞利龙创精密仪器有限公司盈利指标走势图</w:t>
      </w:r>
    </w:p>
    <w:p>
      <w:pPr>
        <w:spacing w:after="150"/>
      </w:pPr>
      <w:r>
        <w:rPr/>
        <w:t xml:space="preserve">图表：北京瑞利龙创精密仪器有限公司负债情况图</w:t>
      </w:r>
    </w:p>
    <w:p>
      <w:pPr>
        <w:spacing w:after="150"/>
      </w:pPr>
      <w:r>
        <w:rPr/>
        <w:t xml:space="preserve">图表：北京瑞利龙创精密仪器有限公司负债指标走势图</w:t>
      </w:r>
    </w:p>
    <w:p>
      <w:pPr>
        <w:spacing w:after="150"/>
      </w:pPr>
      <w:r>
        <w:rPr/>
        <w:t xml:space="preserve">图表：北京瑞利龙创精密仪器有限公司运营能力指标走势图</w:t>
      </w:r>
    </w:p>
    <w:p>
      <w:pPr>
        <w:spacing w:after="150"/>
      </w:pPr>
      <w:r>
        <w:rPr/>
        <w:t xml:space="preserve">图表：北京瑞利龙创精密仪器有限公司成长能力指标走势图</w:t>
      </w:r>
    </w:p>
    <w:p>
      <w:pPr>
        <w:spacing w:after="150"/>
      </w:pPr>
      <w:r>
        <w:rPr/>
        <w:t xml:space="preserve">图表：天津市恒奥科技发展有限公司主要经济指标走势图</w:t>
      </w:r>
    </w:p>
    <w:p>
      <w:pPr>
        <w:spacing w:after="150"/>
      </w:pPr>
      <w:r>
        <w:rPr/>
        <w:t xml:space="preserve">图表：天津市恒奥科技发展有限公司经营收入走势图</w:t>
      </w:r>
    </w:p>
    <w:p>
      <w:pPr>
        <w:spacing w:after="150"/>
      </w:pPr>
      <w:r>
        <w:rPr/>
        <w:t xml:space="preserve">图表：天津市恒奥科技发展有限公司盈利指标走势图</w:t>
      </w:r>
    </w:p>
    <w:p>
      <w:pPr>
        <w:spacing w:after="150"/>
      </w:pPr>
      <w:r>
        <w:rPr/>
        <w:t xml:space="preserve">图表：天津市恒奥科技发展有限公司负债情况图</w:t>
      </w:r>
    </w:p>
    <w:p>
      <w:pPr>
        <w:spacing w:after="150"/>
      </w:pPr>
      <w:r>
        <w:rPr/>
        <w:t xml:space="preserve">图表：天津市恒奥科技发展有限公司负债指标走势图</w:t>
      </w:r>
    </w:p>
    <w:p>
      <w:pPr>
        <w:spacing w:after="150"/>
      </w:pPr>
      <w:r>
        <w:rPr/>
        <w:t xml:space="preserve">图表：天津市恒奥科技发展有限公司运营能力指标走势图</w:t>
      </w:r>
    </w:p>
    <w:p>
      <w:pPr>
        <w:spacing w:after="150"/>
      </w:pPr>
      <w:r>
        <w:rPr/>
        <w:t xml:space="preserve">图表：天津市恒奥科技发展有限公司成长能力指标走势图</w:t>
      </w:r>
    </w:p>
    <w:p>
      <w:pPr>
        <w:spacing w:after="150"/>
      </w:pPr>
      <w:r>
        <w:rPr/>
        <w:t xml:space="preserve">图表：2024-2029年中国频普分析仪市场供给情况预测分析</w:t>
      </w:r>
    </w:p>
    <w:p>
      <w:pPr>
        <w:spacing w:after="150"/>
      </w:pPr>
      <w:r>
        <w:rPr/>
        <w:t xml:space="preserve">图表：2024-2029年中国频普分析仪市场需求情况预测分析</w:t>
      </w:r>
    </w:p>
    <w:p>
      <w:pPr>
        <w:spacing w:after="150"/>
      </w:pPr>
      <w:r>
        <w:rPr/>
        <w:t xml:space="preserve">图表：2024-2029年中国频普分析仪进出口贸易预测分析</w:t>
      </w:r>
    </w:p>
    <w:p>
      <w:pPr>
        <w:spacing w:after="150"/>
      </w:pPr>
      <w:r>
        <w:rPr/>
        <w:t xml:space="preserve">图表：2024-2029年中国频普分析仪市场盈利预测分析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2024-2029年中国频普分析仪市场动态调研及投资决策建议报告</dc:title>
  <dc:description>2024-2029年中国频普分析仪市场动态调研及投资决策建议报告</dc:description>
  <dc:subject>2024-2029年中国频普分析仪市场动态调研及投资决策建议报告</dc:subject>
  <cp:keywords>研究报告</cp:keywords>
  <cp:category>研究报告</cp:category>
  <cp:lastModifiedBy>北京中道泰和信息咨询有限公司</cp:lastModifiedBy>
  <dcterms:created xsi:type="dcterms:W3CDTF">2024-01-23T13:57:09+08:00</dcterms:created>
  <dcterms:modified xsi:type="dcterms:W3CDTF">2024-01-23T13:57:09+08:00</dcterms:modified>
</cp:coreProperties>
</file>

<file path=docProps/custom.xml><?xml version="1.0" encoding="utf-8"?>
<Properties xmlns="http://schemas.openxmlformats.org/officeDocument/2006/custom-properties" xmlns:vt="http://schemas.openxmlformats.org/officeDocument/2006/docPropsVTypes"/>
</file>