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2024-2029年中国酒柜行业市场分析与投资咨询报告</w:t>
      </w:r>
    </w:p>
    <w:p>
      <w:pPr>
        <w:spacing w:after="150"/>
      </w:pPr>
      <w:r>
        <w:rPr>
          <w:b w:val="1"/>
          <w:bCs w:val="1"/>
        </w:rPr>
        <w:t xml:space="preserve">报告简介</w:t>
      </w:r>
    </w:p>
    <w:p>
      <w:pPr>
        <w:spacing w:after="150"/>
      </w:pPr>
      <w:r>
        <w:rPr/>
        <w:t xml:space="preserve">酒柜对不少家庭来说，已经成为餐厅中的一道不可或缺的风景线，它陈列的不同美酒色彩艳丽，可令餐厅平添不少华丽的色彩，看着就令人食欲大增。其实酒柜(电子红酒柜)不仅是家庭中一个漂亮的装饰品，更是会给家庭中招来吉运的风水吉祥物品。如果你家中的酒柜的摆放符合风水，就会起到招财纳福的作用。海神大师会从多年的经验中总结出以下几点，供大家参考。酒柜大多高而长，从风水学上来说，这是山的象征;矮而平的餐桌则是水的象征。在餐厅中有“山”有“水”，配合得宜，大有“宅运”的象征意义。酒柜行业作为葡萄酒行业的伴生行业，是葡萄酒储存行业的一个分支，虽然不能算是新生事物，在中国的发展顶多也就近十年的历史，然而由于各种原因，酒柜行业发展一直较为缓慢，作为“非主流”存在着，近5年来，随着葡萄酒行业在中国的飞速发展和国民消费和对葡萄酒认知的提高以及国外需求的上升，酒柜行业才开始真正起步，向专业化、产业化方向发展，像清晨的朝阳一样多姿多彩地发展起来。对于项目市场，笔者了解到，在葡萄酒生产、批发、零售几个环节都能见到葡萄酒柜的身影，这一市场也会随着高档葡萄酒的增长而快速发展。酒柜行业研究报告主要分析了酒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酒柜行业重点企业分析、子行业分析、区域市场分析、行业风险分析、行业发展前景预测及相关的经营、投资建议等。报告研究框架全面、严谨，分析内容客观、公正、系统，真实准确地反映了我国酒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酒柜行业发展概述</w:t>
      </w:r>
    </w:p>
    <w:p>
      <w:pPr>
        <w:spacing w:after="150"/>
      </w:pPr>
      <w:r>
        <w:rPr/>
        <w:t xml:space="preserve">第一节 酒柜的概念</w:t>
      </w:r>
    </w:p>
    <w:p>
      <w:pPr>
        <w:spacing w:after="150"/>
      </w:pPr>
      <w:r>
        <w:rPr/>
        <w:t xml:space="preserve">一、酒柜的定义</w:t>
      </w:r>
    </w:p>
    <w:p>
      <w:pPr>
        <w:spacing w:after="150"/>
      </w:pPr>
      <w:r>
        <w:rPr/>
        <w:t xml:space="preserve">二、酒柜的特点</w:t>
      </w:r>
    </w:p>
    <w:p>
      <w:pPr>
        <w:spacing w:after="150"/>
      </w:pPr>
      <w:r>
        <w:rPr/>
        <w:t xml:space="preserve">第二节 酒柜行业发展成熟度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酒柜行业发展环境分析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酒柜行业技术环境分析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酒柜行业产业链分析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酒柜行业“十四五”规划概述</w:t>
      </w:r>
    </w:p>
    <w:p>
      <w:pPr>
        <w:spacing w:after="150"/>
      </w:pPr>
      <w:r>
        <w:rPr/>
        <w:t xml:space="preserve">第一节 “十四五”酒柜行业发展回顾</w:t>
      </w:r>
    </w:p>
    <w:p>
      <w:pPr>
        <w:spacing w:after="150"/>
      </w:pPr>
      <w:r>
        <w:rPr/>
        <w:t xml:space="preserve">一、“十四五”酒柜行业运行情况</w:t>
      </w:r>
    </w:p>
    <w:p>
      <w:pPr>
        <w:spacing w:after="150"/>
      </w:pPr>
      <w:r>
        <w:rPr/>
        <w:t xml:space="preserve">二、“十四五”酒柜行业发展特点</w:t>
      </w:r>
    </w:p>
    <w:p>
      <w:pPr>
        <w:spacing w:after="150"/>
      </w:pPr>
      <w:r>
        <w:rPr/>
        <w:t xml:space="preserve">三、“十四五”酒柜行业发展成就</w:t>
      </w:r>
    </w:p>
    <w:p>
      <w:pPr>
        <w:spacing w:after="150"/>
      </w:pPr>
      <w:r>
        <w:rPr/>
        <w:t xml:space="preserve">第二节 酒柜行业“十四五”总体规划</w:t>
      </w:r>
    </w:p>
    <w:p>
      <w:pPr>
        <w:spacing w:after="150"/>
      </w:pPr>
      <w:r>
        <w:rPr/>
        <w:t xml:space="preserve">一、酒柜行业“十四五”规划纲要</w:t>
      </w:r>
    </w:p>
    <w:p>
      <w:pPr>
        <w:spacing w:after="150"/>
      </w:pPr>
      <w:r>
        <w:rPr/>
        <w:t xml:space="preserve">二、酒柜行业“十四五”规划指导思想</w:t>
      </w:r>
    </w:p>
    <w:p>
      <w:pPr>
        <w:spacing w:after="150"/>
      </w:pPr>
      <w:r>
        <w:rPr/>
        <w:t xml:space="preserve">三、酒柜行业“十四五”规划主要目标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全球酒柜行业发展分析</w:t>
      </w:r>
    </w:p>
    <w:p>
      <w:pPr>
        <w:spacing w:after="150"/>
      </w:pPr>
      <w:r>
        <w:rPr/>
        <w:t xml:space="preserve">第一节 世界酒柜行业发展分析</w:t>
      </w:r>
    </w:p>
    <w:p>
      <w:pPr>
        <w:spacing w:after="150"/>
      </w:pPr>
      <w:r>
        <w:rPr/>
        <w:t xml:space="preserve">一、2019-2023年世界酒柜行业发展分析</w:t>
      </w:r>
    </w:p>
    <w:p>
      <w:pPr>
        <w:spacing w:after="150"/>
      </w:pPr>
      <w:r>
        <w:rPr/>
        <w:t xml:space="preserve">二、2019-2023年世界酒柜行业发展分析</w:t>
      </w:r>
    </w:p>
    <w:p>
      <w:pPr>
        <w:spacing w:after="150"/>
      </w:pPr>
      <w:r>
        <w:rPr/>
        <w:t xml:space="preserve">第二节 全球酒柜市场分析</w:t>
      </w:r>
    </w:p>
    <w:p>
      <w:pPr>
        <w:spacing w:after="150"/>
      </w:pPr>
      <w:r>
        <w:rPr/>
        <w:t xml:space="preserve">一、2019-2023年全球酒柜需求分析</w:t>
      </w:r>
    </w:p>
    <w:p>
      <w:pPr>
        <w:spacing w:after="150"/>
      </w:pPr>
      <w:r>
        <w:rPr/>
        <w:t xml:space="preserve">二、2019-2023年欧美酒柜需求分析</w:t>
      </w:r>
    </w:p>
    <w:p>
      <w:pPr>
        <w:spacing w:after="150"/>
      </w:pPr>
      <w:r>
        <w:rPr/>
        <w:t xml:space="preserve">三、2019-2023年中外酒柜市场对比</w:t>
      </w:r>
    </w:p>
    <w:p>
      <w:pPr>
        <w:spacing w:after="150"/>
      </w:pPr>
      <w:r>
        <w:rPr/>
        <w:t xml:space="preserve">第三节 2019-2023年主要国家或地区酒柜行业发展分析</w:t>
      </w:r>
    </w:p>
    <w:p>
      <w:pPr>
        <w:spacing w:after="150"/>
      </w:pPr>
      <w:r>
        <w:rPr/>
        <w:t xml:space="preserve">一、2019-2023年美国酒柜行业分析</w:t>
      </w:r>
    </w:p>
    <w:p>
      <w:pPr>
        <w:spacing w:after="150"/>
      </w:pPr>
      <w:r>
        <w:rPr/>
        <w:t xml:space="preserve">二、2019-2023年日本酒柜行业分析</w:t>
      </w:r>
    </w:p>
    <w:p>
      <w:pPr>
        <w:spacing w:after="150"/>
      </w:pPr>
      <w:r>
        <w:rPr/>
        <w:t xml:space="preserve">三、2019-2023年欧洲酒柜行业分析</w:t>
      </w:r>
    </w:p>
    <w:p>
      <w:pPr>
        <w:spacing w:after="150"/>
      </w:pPr>
      <w:r>
        <w:rPr>
          <w:b w:val="1"/>
          <w:bCs w:val="1"/>
        </w:rPr>
        <w:t xml:space="preserve">第五章 我国酒柜行业发展分析</w:t>
      </w:r>
    </w:p>
    <w:p>
      <w:pPr>
        <w:spacing w:after="150"/>
      </w:pPr>
      <w:r>
        <w:rPr/>
        <w:t xml:space="preserve">第一节 我国酒柜行业发展状况</w:t>
      </w:r>
    </w:p>
    <w:p>
      <w:pPr>
        <w:spacing w:after="150"/>
      </w:pPr>
      <w:r>
        <w:rPr/>
        <w:t xml:space="preserve">一、2019-2023年酒柜行业发展状况分析</w:t>
      </w:r>
    </w:p>
    <w:p>
      <w:pPr>
        <w:spacing w:after="150"/>
      </w:pPr>
      <w:r>
        <w:rPr/>
        <w:t xml:space="preserve">二、2019-2023年我国酒柜行业发展动态</w:t>
      </w:r>
    </w:p>
    <w:p>
      <w:pPr>
        <w:spacing w:after="150"/>
      </w:pPr>
      <w:r>
        <w:rPr/>
        <w:t xml:space="preserve">三、2019-2023年酒柜行业经营业绩分析</w:t>
      </w:r>
    </w:p>
    <w:p>
      <w:pPr>
        <w:spacing w:after="150"/>
      </w:pPr>
      <w:r>
        <w:rPr/>
        <w:t xml:space="preserve">四、2019-2023年我国酒柜行业发展热点</w:t>
      </w:r>
    </w:p>
    <w:p>
      <w:pPr>
        <w:spacing w:after="150"/>
      </w:pPr>
      <w:r>
        <w:rPr/>
        <w:t xml:space="preserve">第二节 我国酒柜市场供需状况</w:t>
      </w:r>
    </w:p>
    <w:p>
      <w:pPr>
        <w:spacing w:after="150"/>
      </w:pPr>
      <w:r>
        <w:rPr/>
        <w:t xml:space="preserve">一、2019-2023年我国酒柜市场供给分析</w:t>
      </w:r>
    </w:p>
    <w:p>
      <w:pPr>
        <w:spacing w:after="150"/>
      </w:pPr>
      <w:r>
        <w:rPr/>
        <w:t xml:space="preserve">二、2019-2023年我国酒柜市场需求分析</w:t>
      </w:r>
    </w:p>
    <w:p>
      <w:pPr>
        <w:spacing w:after="150"/>
      </w:pPr>
      <w:r>
        <w:rPr/>
        <w:t xml:space="preserve">三、2019-2023年我国酒柜产品价格分析</w:t>
      </w:r>
    </w:p>
    <w:p>
      <w:pPr>
        <w:spacing w:after="150"/>
      </w:pPr>
      <w:r>
        <w:rPr/>
        <w:t xml:space="preserve">第三节 我国酒柜市场分析</w:t>
      </w:r>
    </w:p>
    <w:p>
      <w:pPr>
        <w:spacing w:after="150"/>
      </w:pPr>
      <w:r>
        <w:rPr/>
        <w:t xml:space="preserve">一、2019-2023年酒柜市场分析</w:t>
      </w:r>
    </w:p>
    <w:p>
      <w:pPr>
        <w:spacing w:after="150"/>
      </w:pPr>
      <w:r>
        <w:rPr/>
        <w:t xml:space="preserve">二、2019-2023年酒柜市场分析</w:t>
      </w:r>
    </w:p>
    <w:p>
      <w:pPr>
        <w:spacing w:after="150"/>
      </w:pPr>
      <w:r>
        <w:rPr/>
        <w:t xml:space="preserve">三、2019-2023年酒柜市场走向分析</w:t>
      </w:r>
    </w:p>
    <w:p>
      <w:pPr>
        <w:spacing w:after="150"/>
      </w:pPr>
      <w:r>
        <w:rPr>
          <w:b w:val="1"/>
          <w:bCs w:val="1"/>
        </w:rPr>
        <w:t xml:space="preserve">第六章 酒柜产业经济运行分析</w:t>
      </w:r>
    </w:p>
    <w:p>
      <w:pPr>
        <w:spacing w:after="150"/>
      </w:pPr>
      <w:r>
        <w:rPr/>
        <w:t xml:space="preserve">第一节 2019-2023年我国酒柜产业工业总产值分析</w:t>
      </w:r>
    </w:p>
    <w:p>
      <w:pPr>
        <w:spacing w:after="150"/>
      </w:pPr>
      <w:r>
        <w:rPr/>
        <w:t xml:space="preserve">一、2019-2023年我国酒柜产业工业总产值分析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2019-2023年我国酒柜产业市场销售收入分析</w:t>
      </w:r>
    </w:p>
    <w:p>
      <w:pPr>
        <w:spacing w:after="150"/>
      </w:pPr>
      <w:r>
        <w:rPr/>
        <w:t xml:space="preserve">一、2019-2023年我国酒柜产业市场总销售收入分析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2019-2023年我国酒柜产业产品成本费用分析</w:t>
      </w:r>
    </w:p>
    <w:p>
      <w:pPr>
        <w:spacing w:after="150"/>
      </w:pPr>
      <w:r>
        <w:rPr/>
        <w:t xml:space="preserve">一、2019-2023年我国酒柜产业成本费用总额分析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2019-2023年我国酒柜产业利润总额分析</w:t>
      </w:r>
    </w:p>
    <w:p>
      <w:pPr>
        <w:spacing w:after="150"/>
      </w:pPr>
      <w:r>
        <w:rPr/>
        <w:t xml:space="preserve">一、2019-2023年我国酒柜产业利润总额分析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2019-2023年我国酒柜行业运营能力分析</w:t>
      </w:r>
    </w:p>
    <w:p>
      <w:pPr>
        <w:spacing w:after="150"/>
      </w:pPr>
      <w:r>
        <w:rPr/>
        <w:t xml:space="preserve">一、2019-2023年我国酒柜行业成长性分析</w:t>
      </w:r>
    </w:p>
    <w:p>
      <w:pPr>
        <w:spacing w:after="150"/>
      </w:pPr>
      <w:r>
        <w:rPr/>
        <w:t xml:space="preserve">二、2019-2023年我国酒柜行业经营能力分析</w:t>
      </w:r>
    </w:p>
    <w:p>
      <w:pPr>
        <w:spacing w:after="150"/>
      </w:pPr>
      <w:r>
        <w:rPr/>
        <w:t xml:space="preserve">三、2019-2023年我国酒柜行业盈利能力分析</w:t>
      </w:r>
    </w:p>
    <w:p>
      <w:pPr>
        <w:spacing w:after="150"/>
      </w:pPr>
      <w:r>
        <w:rPr/>
        <w:t xml:space="preserve">四、2019-2023年我国酒柜行业偿债能力分析</w:t>
      </w:r>
    </w:p>
    <w:p>
      <w:pPr>
        <w:spacing w:after="150"/>
      </w:pPr>
      <w:r>
        <w:rPr>
          <w:b w:val="1"/>
          <w:bCs w:val="1"/>
        </w:rPr>
        <w:t xml:space="preserve">第三部分 行业竞争格局</w:t>
      </w:r>
    </w:p>
    <w:p>
      <w:pPr>
        <w:spacing w:after="150"/>
      </w:pPr>
      <w:r>
        <w:rPr>
          <w:b w:val="1"/>
          <w:bCs w:val="1"/>
        </w:rPr>
        <w:t xml:space="preserve">第七章 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酒柜行业主要企业竞争力分析</w:t>
      </w:r>
    </w:p>
    <w:p>
      <w:pPr>
        <w:spacing w:after="150"/>
      </w:pPr>
      <w:r>
        <w:rPr/>
        <w:t xml:space="preserve">一、2019-2023年我国酒柜行业重点企业资产总计对比分析</w:t>
      </w:r>
    </w:p>
    <w:p>
      <w:pPr>
        <w:spacing w:after="150"/>
      </w:pPr>
      <w:r>
        <w:rPr/>
        <w:t xml:space="preserve">二、2019-2023年我国酒柜行业重点企业从业人员对比分析</w:t>
      </w:r>
    </w:p>
    <w:p>
      <w:pPr>
        <w:spacing w:after="150"/>
      </w:pPr>
      <w:r>
        <w:rPr/>
        <w:t xml:space="preserve">三、2019-2023年我国酒柜行业重点企业全年营业收入对比分析</w:t>
      </w:r>
    </w:p>
    <w:p>
      <w:pPr>
        <w:spacing w:after="150"/>
      </w:pPr>
      <w:r>
        <w:rPr/>
        <w:t xml:space="preserve">四、2019-2023年我国酒柜行业重点企业利润总额对比分析</w:t>
      </w:r>
    </w:p>
    <w:p>
      <w:pPr>
        <w:spacing w:after="150"/>
      </w:pPr>
      <w:r>
        <w:rPr/>
        <w:t xml:space="preserve">五、2019-2023年我国酒柜行业重点企业综合竞争力对比分析</w:t>
      </w:r>
    </w:p>
    <w:p>
      <w:pPr>
        <w:spacing w:after="150"/>
      </w:pPr>
      <w:r>
        <w:rPr/>
        <w:t xml:space="preserve">第四节 2019-2023年酒柜行业竞争格局分析</w:t>
      </w:r>
    </w:p>
    <w:p>
      <w:pPr>
        <w:spacing w:after="150"/>
      </w:pPr>
      <w:r>
        <w:rPr/>
        <w:t xml:space="preserve">一、2019-2023年国内外酒柜竞争分析</w:t>
      </w:r>
    </w:p>
    <w:p>
      <w:pPr>
        <w:spacing w:after="150"/>
      </w:pPr>
      <w:r>
        <w:rPr/>
        <w:t xml:space="preserve">二、2019-2023年我国酒柜市场竞争分析</w:t>
      </w:r>
    </w:p>
    <w:p>
      <w:pPr>
        <w:spacing w:after="150"/>
      </w:pPr>
      <w:r>
        <w:rPr/>
        <w:t xml:space="preserve">三、2019-2023年我国酒柜市场集中度分析</w:t>
      </w:r>
    </w:p>
    <w:p>
      <w:pPr>
        <w:spacing w:after="150"/>
      </w:pPr>
      <w:r>
        <w:rPr/>
        <w:t xml:space="preserve">四、2019-2023年国内主要酒柜企业动向</w:t>
      </w:r>
    </w:p>
    <w:p>
      <w:pPr>
        <w:spacing w:after="150"/>
      </w:pPr>
      <w:r>
        <w:rPr>
          <w:b w:val="1"/>
          <w:bCs w:val="1"/>
        </w:rPr>
        <w:t xml:space="preserve">第八章 主要酒柜企业竞争分析</w:t>
      </w:r>
    </w:p>
    <w:p>
      <w:pPr>
        <w:spacing w:after="150"/>
      </w:pPr>
      <w:r>
        <w:rPr/>
        <w:t xml:space="preserve">第一节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博西家用电器(中国)有限公司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深圳市新潮电器有限公司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深圳市美晶科技有限公司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广东富信科技股份有限公司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澳柯玛股份有限公司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博西家用电器(中国)有限公司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河南新飞电器集团有限公司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中山市越海电器有限公司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广东格兰仕集团有限公司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酒柜企业竞争策略分析</w:t>
      </w:r>
    </w:p>
    <w:p>
      <w:pPr>
        <w:spacing w:after="150"/>
      </w:pPr>
      <w:r>
        <w:rPr/>
        <w:t xml:space="preserve">第一节 酒柜市场竞争策略分析</w:t>
      </w:r>
    </w:p>
    <w:p>
      <w:pPr>
        <w:spacing w:after="150"/>
      </w:pPr>
      <w:r>
        <w:rPr/>
        <w:t xml:space="preserve">一、2019-2023年酒柜市场增长潜力分析</w:t>
      </w:r>
    </w:p>
    <w:p>
      <w:pPr>
        <w:spacing w:after="150"/>
      </w:pPr>
      <w:r>
        <w:rPr/>
        <w:t xml:space="preserve">二、2019-2023年酒柜主要潜力品种分析</w:t>
      </w:r>
    </w:p>
    <w:p>
      <w:pPr>
        <w:spacing w:after="150"/>
      </w:pPr>
      <w:r>
        <w:rPr/>
        <w:t xml:space="preserve">三、现有酒柜产品竞争策略分析</w:t>
      </w:r>
    </w:p>
    <w:p>
      <w:pPr>
        <w:spacing w:after="150"/>
      </w:pPr>
      <w:r>
        <w:rPr/>
        <w:t xml:space="preserve">四、潜力酒柜品种竞争策略选择</w:t>
      </w:r>
    </w:p>
    <w:p>
      <w:pPr>
        <w:spacing w:after="150"/>
      </w:pPr>
      <w:r>
        <w:rPr/>
        <w:t xml:space="preserve">五、典型企业产品竞争策略分析</w:t>
      </w:r>
    </w:p>
    <w:p>
      <w:pPr>
        <w:spacing w:after="150"/>
      </w:pPr>
      <w:r>
        <w:rPr/>
        <w:t xml:space="preserve">第二节 酒柜企业竞争策略分析</w:t>
      </w:r>
    </w:p>
    <w:p>
      <w:pPr>
        <w:spacing w:after="150"/>
      </w:pPr>
      <w:r>
        <w:rPr/>
        <w:t xml:space="preserve">一、2024-2029年我国酒柜市场竞争趋势</w:t>
      </w:r>
    </w:p>
    <w:p>
      <w:pPr>
        <w:spacing w:after="150"/>
      </w:pPr>
      <w:r>
        <w:rPr/>
        <w:t xml:space="preserve">二、2024-2029年酒柜行业竞争格局展望</w:t>
      </w:r>
    </w:p>
    <w:p>
      <w:pPr>
        <w:spacing w:after="150"/>
      </w:pPr>
      <w:r>
        <w:rPr/>
        <w:t xml:space="preserve">三、2024-2029年酒柜行业竞争策略分析</w:t>
      </w:r>
    </w:p>
    <w:p>
      <w:pPr>
        <w:spacing w:after="150"/>
      </w:pPr>
      <w:r>
        <w:rPr/>
        <w:t xml:space="preserve">四、2024-2029年酒柜企业竞争策略分析</w:t>
      </w:r>
    </w:p>
    <w:p>
      <w:pPr>
        <w:spacing w:after="150"/>
      </w:pPr>
      <w:r>
        <w:rPr>
          <w:b w:val="1"/>
          <w:bCs w:val="1"/>
        </w:rPr>
        <w:t xml:space="preserve">第四部分 行业前景分析</w:t>
      </w:r>
    </w:p>
    <w:p>
      <w:pPr>
        <w:spacing w:after="150"/>
      </w:pPr>
      <w:r>
        <w:rPr>
          <w:b w:val="1"/>
          <w:bCs w:val="1"/>
        </w:rPr>
        <w:t xml:space="preserve">第十章 酒柜行业发展趋势分析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2019-2023年酒柜行业发展趋势分析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2024-2029年我国酒柜市场趋势分析</w:t>
      </w:r>
    </w:p>
    <w:p>
      <w:pPr>
        <w:spacing w:after="150"/>
      </w:pPr>
      <w:r>
        <w:rPr/>
        <w:t xml:space="preserve">一、2024-2029年我国酒柜发展趋势分析</w:t>
      </w:r>
    </w:p>
    <w:p>
      <w:pPr>
        <w:spacing w:after="150"/>
      </w:pPr>
      <w:r>
        <w:rPr/>
        <w:t xml:space="preserve">二、2024-2029年我国酒柜市场发展空间</w:t>
      </w:r>
    </w:p>
    <w:p>
      <w:pPr>
        <w:spacing w:after="150"/>
      </w:pPr>
      <w:r>
        <w:rPr/>
        <w:t xml:space="preserve">三、2024-2029年我国酒柜产业政策趋向</w:t>
      </w:r>
    </w:p>
    <w:p>
      <w:pPr>
        <w:spacing w:after="150"/>
      </w:pPr>
      <w:r>
        <w:rPr/>
        <w:t xml:space="preserve">四、2024-2029年我国酒柜技术革新趋势</w:t>
      </w:r>
    </w:p>
    <w:p>
      <w:pPr>
        <w:spacing w:after="150"/>
      </w:pPr>
      <w:r>
        <w:rPr/>
        <w:t xml:space="preserve">五、2024-2029年我国酒柜价格走势分析</w:t>
      </w:r>
    </w:p>
    <w:p>
      <w:pPr>
        <w:spacing w:after="150"/>
      </w:pPr>
      <w:r>
        <w:rPr>
          <w:b w:val="1"/>
          <w:bCs w:val="1"/>
        </w:rPr>
        <w:t xml:space="preserve">第十一章 酒柜行业发展趋势</w:t>
      </w:r>
    </w:p>
    <w:p>
      <w:pPr>
        <w:spacing w:after="150"/>
      </w:pPr>
      <w:r>
        <w:rPr/>
        <w:t xml:space="preserve">第一节 2024-2029年我国酒柜需求与消费预测</w:t>
      </w:r>
    </w:p>
    <w:p>
      <w:pPr>
        <w:spacing w:after="150"/>
      </w:pPr>
      <w:r>
        <w:rPr/>
        <w:t xml:space="preserve">一、2024-2029年酒柜产品消费预测</w:t>
      </w:r>
    </w:p>
    <w:p>
      <w:pPr>
        <w:spacing w:after="150"/>
      </w:pPr>
      <w:r>
        <w:rPr/>
        <w:t xml:space="preserve">二、2024-2029年酒柜市场规模预测</w:t>
      </w:r>
    </w:p>
    <w:p>
      <w:pPr>
        <w:spacing w:after="150"/>
      </w:pPr>
      <w:r>
        <w:rPr/>
        <w:t xml:space="preserve">三、2024-2029年酒柜行业总产值预测</w:t>
      </w:r>
    </w:p>
    <w:p>
      <w:pPr>
        <w:spacing w:after="150"/>
      </w:pPr>
      <w:r>
        <w:rPr/>
        <w:t xml:space="preserve">四、2024-2029年酒柜行业销售收入预测</w:t>
      </w:r>
    </w:p>
    <w:p>
      <w:pPr>
        <w:spacing w:after="150"/>
      </w:pPr>
      <w:r>
        <w:rPr/>
        <w:t xml:space="preserve">五、2024-2029年酒柜行业总资产预测</w:t>
      </w:r>
    </w:p>
    <w:p>
      <w:pPr>
        <w:spacing w:after="150"/>
      </w:pPr>
      <w:r>
        <w:rPr/>
        <w:t xml:space="preserve">第二节 2024-2029年我国酒柜行业供需预测</w:t>
      </w:r>
    </w:p>
    <w:p>
      <w:pPr>
        <w:spacing w:after="150"/>
      </w:pPr>
      <w:r>
        <w:rPr/>
        <w:t xml:space="preserve">一、2024-2029年酒柜行业供给预测</w:t>
      </w:r>
    </w:p>
    <w:p>
      <w:pPr>
        <w:spacing w:after="150"/>
      </w:pPr>
      <w:r>
        <w:rPr/>
        <w:t xml:space="preserve">二、2024-2029年酒柜行业产量预测</w:t>
      </w:r>
    </w:p>
    <w:p>
      <w:pPr>
        <w:spacing w:after="150"/>
      </w:pPr>
      <w:r>
        <w:rPr/>
        <w:t xml:space="preserve">三、2024-2029年酒柜行业需求预测</w:t>
      </w:r>
    </w:p>
    <w:p>
      <w:pPr>
        <w:spacing w:after="150"/>
      </w:pPr>
      <w:r>
        <w:rPr/>
        <w:t xml:space="preserve">四、2024-2029年酒柜行业供需平衡预测</w:t>
      </w:r>
    </w:p>
    <w:p>
      <w:pPr>
        <w:spacing w:after="150"/>
      </w:pPr>
      <w:r>
        <w:rPr/>
        <w:t xml:space="preserve">五、2024-2029年酒柜行业产品价格预测</w:t>
      </w:r>
    </w:p>
    <w:p>
      <w:pPr>
        <w:spacing w:after="150"/>
      </w:pPr>
      <w:r>
        <w:rPr/>
        <w:t xml:space="preserve">六、2024-2029年主要酒柜行业产品进出口预测</w:t>
      </w:r>
    </w:p>
    <w:p>
      <w:pPr>
        <w:spacing w:after="150"/>
      </w:pPr>
      <w:r>
        <w:rPr>
          <w:b w:val="1"/>
          <w:bCs w:val="1"/>
        </w:rPr>
        <w:t xml:space="preserve">第五部分 投资战略研究</w:t>
      </w:r>
    </w:p>
    <w:p>
      <w:pPr>
        <w:spacing w:after="150"/>
      </w:pPr>
      <w:r>
        <w:rPr>
          <w:b w:val="1"/>
          <w:bCs w:val="1"/>
        </w:rPr>
        <w:t xml:space="preserve">第十二章 酒柜行业投资现状分析</w:t>
      </w:r>
    </w:p>
    <w:p>
      <w:pPr>
        <w:spacing w:after="150"/>
      </w:pPr>
      <w:r>
        <w:rPr/>
        <w:t xml:space="preserve">第一节 2019-2023年酒柜行业总体投资结构</w:t>
      </w:r>
    </w:p>
    <w:p>
      <w:pPr>
        <w:spacing w:after="150"/>
      </w:pPr>
      <w:r>
        <w:rPr/>
        <w:t xml:space="preserve">第二节 2019-2023年酒柜行业投资规模情况</w:t>
      </w:r>
    </w:p>
    <w:p>
      <w:pPr>
        <w:spacing w:after="150"/>
      </w:pPr>
      <w:r>
        <w:rPr/>
        <w:t xml:space="preserve">第三节 2019-2023年酒柜行业分地区投资分析</w:t>
      </w:r>
    </w:p>
    <w:p>
      <w:pPr>
        <w:spacing w:after="150"/>
      </w:pPr>
      <w:r>
        <w:rPr/>
        <w:t xml:space="preserve">第四节 2019-2023年酒柜行业外商投资情况</w:t>
      </w:r>
    </w:p>
    <w:p>
      <w:pPr>
        <w:spacing w:after="150"/>
      </w:pPr>
      <w:r>
        <w:rPr>
          <w:b w:val="1"/>
          <w:bCs w:val="1"/>
        </w:rPr>
        <w:t xml:space="preserve">第十三章 酒柜行业投资机会与风险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酒柜行业投资效益分析</w:t>
      </w:r>
    </w:p>
    <w:p>
      <w:pPr>
        <w:spacing w:after="150"/>
      </w:pPr>
      <w:r>
        <w:rPr/>
        <w:t xml:space="preserve">一、2019-2023年我国酒柜行业投资状况分析</w:t>
      </w:r>
    </w:p>
    <w:p>
      <w:pPr>
        <w:spacing w:after="150"/>
      </w:pPr>
      <w:r>
        <w:rPr/>
        <w:t xml:space="preserve">二、2019-2023年我国酒柜行业投资效益分析</w:t>
      </w:r>
    </w:p>
    <w:p>
      <w:pPr>
        <w:spacing w:after="150"/>
      </w:pPr>
      <w:r>
        <w:rPr/>
        <w:t xml:space="preserve">三、2024-2029年我国酒柜行业的投资方向</w:t>
      </w:r>
    </w:p>
    <w:p>
      <w:pPr>
        <w:spacing w:after="150"/>
      </w:pPr>
      <w:r>
        <w:rPr/>
        <w:t xml:space="preserve">四、2024-2029年我国酒柜行业投资的建议</w:t>
      </w:r>
    </w:p>
    <w:p>
      <w:pPr>
        <w:spacing w:after="150"/>
      </w:pPr>
      <w:r>
        <w:rPr/>
        <w:t xml:space="preserve">第三节 影响酒柜行业发展的主要因素</w:t>
      </w:r>
    </w:p>
    <w:p>
      <w:pPr>
        <w:spacing w:after="150"/>
      </w:pPr>
      <w:r>
        <w:rPr/>
        <w:t xml:space="preserve">一、2024-2029年影响酒柜行业运行的有利因素分析</w:t>
      </w:r>
    </w:p>
    <w:p>
      <w:pPr>
        <w:spacing w:after="150"/>
      </w:pPr>
      <w:r>
        <w:rPr/>
        <w:t xml:space="preserve">二、2024-2029年影响酒柜行业运行的稳定因素分析</w:t>
      </w:r>
    </w:p>
    <w:p>
      <w:pPr>
        <w:spacing w:after="150"/>
      </w:pPr>
      <w:r>
        <w:rPr/>
        <w:t xml:space="preserve">三、2024-2029年影响酒柜行业运行的不利因素分析</w:t>
      </w:r>
    </w:p>
    <w:p>
      <w:pPr>
        <w:spacing w:after="150"/>
      </w:pPr>
      <w:r>
        <w:rPr/>
        <w:t xml:space="preserve">四、2024-2029年我国酒柜行业发展面临的挑战分析</w:t>
      </w:r>
    </w:p>
    <w:p>
      <w:pPr>
        <w:spacing w:after="150"/>
      </w:pPr>
      <w:r>
        <w:rPr/>
        <w:t xml:space="preserve">五、2024-2029年我国酒柜行业发展面临的机遇分析</w:t>
      </w:r>
    </w:p>
    <w:p>
      <w:pPr>
        <w:spacing w:after="150"/>
      </w:pPr>
      <w:r>
        <w:rPr/>
        <w:t xml:space="preserve">第四节 酒柜行业投资风险及控制策略分析</w:t>
      </w:r>
    </w:p>
    <w:p>
      <w:pPr>
        <w:spacing w:after="150"/>
      </w:pPr>
      <w:r>
        <w:rPr/>
        <w:t xml:space="preserve">一、2024-2029年酒柜行业市场风险及控制策略</w:t>
      </w:r>
    </w:p>
    <w:p>
      <w:pPr>
        <w:spacing w:after="150"/>
      </w:pPr>
      <w:r>
        <w:rPr/>
        <w:t xml:space="preserve">二、2024-2029年酒柜行业政策风险及控制策略</w:t>
      </w:r>
    </w:p>
    <w:p>
      <w:pPr>
        <w:spacing w:after="150"/>
      </w:pPr>
      <w:r>
        <w:rPr/>
        <w:t xml:space="preserve">三、2024-2029年酒柜行业经营风险及控制策略</w:t>
      </w:r>
    </w:p>
    <w:p>
      <w:pPr>
        <w:spacing w:after="150"/>
      </w:pPr>
      <w:r>
        <w:rPr/>
        <w:t xml:space="preserve">四、2024-2029年酒柜行业技术风险及控制策略</w:t>
      </w:r>
    </w:p>
    <w:p>
      <w:pPr>
        <w:spacing w:after="150"/>
      </w:pPr>
      <w:r>
        <w:rPr/>
        <w:t xml:space="preserve">五、2024-2029年酒柜同业竞争风险及控制策略</w:t>
      </w:r>
    </w:p>
    <w:p>
      <w:pPr>
        <w:spacing w:after="150"/>
      </w:pPr>
      <w:r>
        <w:rPr/>
        <w:t xml:space="preserve">六、2024-2029年酒柜行业其他风险及控制策略</w:t>
      </w:r>
    </w:p>
    <w:p>
      <w:pPr>
        <w:spacing w:after="150"/>
      </w:pPr>
      <w:r>
        <w:rPr>
          <w:b w:val="1"/>
          <w:bCs w:val="1"/>
        </w:rPr>
        <w:t xml:space="preserve">第十四章 酒柜行业投资战略研究</w:t>
      </w:r>
    </w:p>
    <w:p>
      <w:pPr>
        <w:spacing w:after="150"/>
      </w:pPr>
      <w:r>
        <w:rPr/>
        <w:t xml:space="preserve">第一节 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酒柜行业投资战略研究</w:t>
      </w:r>
    </w:p>
    <w:p>
      <w:pPr>
        <w:spacing w:after="150"/>
      </w:pPr>
      <w:r>
        <w:rPr/>
        <w:t xml:space="preserve">一、2024-2029年酒柜行业投资战略</w:t>
      </w:r>
    </w:p>
    <w:p>
      <w:pPr>
        <w:spacing w:after="150"/>
      </w:pPr>
      <w:r>
        <w:rPr/>
        <w:t xml:space="preserve">二、2024-2029年酒柜行业投资形势</w:t>
      </w:r>
    </w:p>
    <w:p>
      <w:pPr>
        <w:spacing w:after="150"/>
      </w:pPr>
      <w:r>
        <w:rPr/>
        <w:t xml:space="preserve">三、中道泰和对酒柜行业的投资建议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图表：2019-2023年我国酒柜行业重点企业资产总计对比</w:t>
      </w:r>
    </w:p>
    <w:p>
      <w:pPr>
        <w:spacing w:after="150"/>
      </w:pPr>
      <w:r>
        <w:rPr/>
        <w:t xml:space="preserve">图表：2019-2023年我国酒柜行业重点企业从业人员对比</w:t>
      </w:r>
    </w:p>
    <w:p>
      <w:pPr>
        <w:spacing w:after="150"/>
      </w:pPr>
      <w:r>
        <w:rPr/>
        <w:t xml:space="preserve">图表：2019-2023年我国酒柜行业重点企业全年营业收入对比</w:t>
      </w:r>
    </w:p>
    <w:p>
      <w:pPr>
        <w:spacing w:after="150"/>
      </w:pPr>
      <w:r>
        <w:rPr/>
        <w:t xml:space="preserve">图表：2019-2023年我国酒柜行业重点企业利润总额对比</w:t>
      </w:r>
    </w:p>
    <w:p>
      <w:pPr>
        <w:spacing w:after="150"/>
      </w:pPr>
      <w:r>
        <w:rPr/>
        <w:t xml:space="preserve">图表：2019-2023年我国酒柜行业重点企业综合竞争力对比</w:t>
      </w:r>
    </w:p>
    <w:p>
      <w:pPr>
        <w:spacing w:after="150"/>
      </w:pPr>
      <w:r>
        <w:rPr/>
        <w:t xml:space="preserve">图表：2019-2023年我国酒柜行业成长性</w:t>
      </w:r>
    </w:p>
    <w:p>
      <w:pPr>
        <w:spacing w:after="150"/>
      </w:pPr>
      <w:r>
        <w:rPr/>
        <w:t xml:space="preserve">图表：2019-2023年我国酒柜行业经营能力</w:t>
      </w:r>
    </w:p>
    <w:p>
      <w:pPr>
        <w:spacing w:after="150"/>
      </w:pPr>
      <w:r>
        <w:rPr/>
        <w:t xml:space="preserve">图表：2019-2023年我国酒柜行业盈利能力</w:t>
      </w:r>
    </w:p>
    <w:p>
      <w:pPr>
        <w:spacing w:after="150"/>
      </w:pPr>
      <w:r>
        <w:rPr/>
        <w:t xml:space="preserve">图表：2019-2023年我国酒柜行业偿债能力</w:t>
      </w:r>
    </w:p>
    <w:p>
      <w:pPr>
        <w:spacing w:after="150"/>
      </w:pPr>
      <w:r>
        <w:rPr/>
        <w:t xml:space="preserve">图表：2019-2023年我国酒柜行业不同规模企业工业总产值</w:t>
      </w:r>
    </w:p>
    <w:p>
      <w:pPr>
        <w:spacing w:after="150"/>
      </w:pPr>
      <w:r>
        <w:rPr/>
        <w:t xml:space="preserve">图表：2019-2023年我国酒柜行业不同所有制企业工业总产值</w:t>
      </w:r>
    </w:p>
    <w:p>
      <w:pPr>
        <w:spacing w:after="150"/>
      </w:pPr>
      <w:r>
        <w:rPr/>
        <w:t xml:space="preserve">图表：2019-2023年我国酒柜行业不同规模企业总销售收入</w:t>
      </w:r>
    </w:p>
    <w:p>
      <w:pPr>
        <w:spacing w:after="150"/>
      </w:pPr>
      <w:r>
        <w:rPr/>
        <w:t xml:space="preserve">图表：2019-2023年我国酒柜行业不同所有制企业总销售收入</w:t>
      </w:r>
    </w:p>
    <w:p>
      <w:pPr>
        <w:spacing w:after="150"/>
      </w:pPr>
      <w:r>
        <w:rPr/>
        <w:t xml:space="preserve">图表：2019-2023年我国酒柜行业不同规模企业销售成本比较</w:t>
      </w:r>
    </w:p>
    <w:p>
      <w:pPr>
        <w:spacing w:after="150"/>
      </w:pPr>
      <w:r>
        <w:rPr/>
        <w:t xml:space="preserve">图表：2019-2023年我国酒柜行业不同所有制企业销售成本比较</w:t>
      </w:r>
    </w:p>
    <w:p>
      <w:pPr>
        <w:spacing w:after="150"/>
      </w:pPr>
      <w:r>
        <w:rPr/>
        <w:t xml:space="preserve">图表：2019-2023年我国酒柜行业不同规模企业利润总额比较</w:t>
      </w:r>
    </w:p>
    <w:p>
      <w:pPr>
        <w:spacing w:after="150"/>
      </w:pPr>
      <w:r>
        <w:rPr/>
        <w:t xml:space="preserve">图表：2019-2023年我国酒柜行业不同所有制企业利润总额比较</w:t>
      </w:r>
    </w:p>
    <w:p>
      <w:pPr>
        <w:spacing w:after="150"/>
      </w:pPr>
      <w:r>
        <w:rPr/>
        <w:t xml:space="preserve">图表：2024-2029年我国酒柜行业供给预测</w:t>
      </w:r>
    </w:p>
    <w:p>
      <w:pPr>
        <w:spacing w:after="150"/>
      </w:pPr>
      <w:r>
        <w:rPr/>
        <w:t xml:space="preserve">图表：2024-2029年我国酒柜行业产量预测</w:t>
      </w:r>
    </w:p>
    <w:p>
      <w:pPr>
        <w:spacing w:after="150"/>
      </w:pPr>
      <w:r>
        <w:rPr/>
        <w:t xml:space="preserve">图表：2024-2029年我国酒柜行业需求预测</w:t>
      </w:r>
    </w:p>
    <w:p>
      <w:pPr>
        <w:spacing w:after="150"/>
      </w:pPr>
      <w:r>
        <w:rPr/>
        <w:t xml:space="preserve">图表：2024-2029年我国酒柜行业供需平衡预测</w:t>
      </w:r>
    </w:p>
    <w:p>
      <w:pPr>
        <w:spacing w:after="150"/>
      </w:pPr>
      <w:r>
        <w:rPr/>
        <w:t xml:space="preserve">图表：2024-2029年我国酒柜行业产品价格预测</w:t>
      </w:r>
    </w:p>
    <w:p>
      <w:pPr>
        <w:spacing w:after="150"/>
      </w:pPr>
      <w:r>
        <w:rPr/>
        <w:t xml:space="preserve">图表：2024-2029年我国酒柜产品消费预测</w:t>
      </w:r>
    </w:p>
    <w:p>
      <w:pPr>
        <w:spacing w:after="150"/>
      </w:pPr>
      <w:r>
        <w:rPr/>
        <w:t xml:space="preserve">图表：2024-2029年我国酒柜市场规模预测</w:t>
      </w:r>
    </w:p>
    <w:p>
      <w:pPr>
        <w:spacing w:after="150"/>
      </w:pPr>
      <w:r>
        <w:rPr/>
        <w:t xml:space="preserve">图表：2024-2029年我国酒柜行业总产值预测</w:t>
      </w:r>
    </w:p>
    <w:p>
      <w:pPr>
        <w:spacing w:after="150"/>
      </w:pPr>
      <w:r>
        <w:rPr/>
        <w:t xml:space="preserve">图表：2024-2029年我国酒柜行业销售收入预测</w:t>
      </w:r>
    </w:p>
    <w:p>
      <w:pPr>
        <w:spacing w:after="150"/>
      </w:pPr>
      <w:r>
        <w:rPr/>
        <w:t xml:space="preserve">图表：2024-2029年我国酒柜行业总资产预测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2024-2029年中国酒柜行业市场分析与投资咨询报告</dc:title>
  <dc:description>2024-2029年中国酒柜行业市场分析与投资咨询报告</dc:description>
  <dc:subject>2024-2029年中国酒柜行业市场分析与投资咨询报告</dc:subject>
  <cp:keywords>研究报告</cp:keywords>
  <cp:category>研究报告</cp:category>
  <cp:lastModifiedBy>北京中道泰和信息咨询有限公司</cp:lastModifiedBy>
  <dcterms:created xsi:type="dcterms:W3CDTF">2024-01-23T13:45:09+08:00</dcterms:created>
  <dcterms:modified xsi:type="dcterms:W3CDTF">2024-01-23T13:45:09+08:00</dcterms:modified>
</cp:coreProperties>
</file>

<file path=docProps/custom.xml><?xml version="1.0" encoding="utf-8"?>
<Properties xmlns="http://schemas.openxmlformats.org/officeDocument/2006/custom-properties" xmlns:vt="http://schemas.openxmlformats.org/officeDocument/2006/docPropsVTypes"/>
</file>