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2024-2029年中国职业教育行业发展全景调研与投资趋势预测研究报告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职业教育协会、51行业报告网、全国及海外多种相关报刊杂志以及专业研究机构公布和提供的大量资料，对我国职业教育及各子行业的发展状况、上下游行业发展状况、市场供需形势、新成果与技术等进行了分析，并重点分析了我国职业教育行业发展状况和特点，以及中国职业教育行业将面临的挑战、企业的发展策略等。报告还对全球的职业教育行业发展态势作了详细分析，并对职业教育行业进行了趋向研判，是职业教育开发、经营企业，科研、投资机构等单位准确了解目前职业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中国职业教育行业发展综述</w:t>
      </w:r>
    </w:p>
    <w:p>
      <w:pPr>
        <w:spacing w:after="150"/>
      </w:pPr>
      <w:r>
        <w:rPr/>
        <w:t xml:space="preserve">第一节 职业教育行业报告研究范围</w:t>
      </w:r>
    </w:p>
    <w:p>
      <w:pPr>
        <w:spacing w:after="150"/>
      </w:pPr>
      <w:r>
        <w:rPr/>
        <w:t xml:space="preserve">一、职业教育行业专业名词解释</w:t>
      </w:r>
    </w:p>
    <w:p>
      <w:pPr>
        <w:spacing w:after="150"/>
      </w:pPr>
      <w:r>
        <w:rPr/>
        <w:t xml:space="preserve">二、职业教育行业研究范围界定</w:t>
      </w:r>
    </w:p>
    <w:p>
      <w:pPr>
        <w:spacing w:after="150"/>
      </w:pPr>
      <w:r>
        <w:rPr/>
        <w:t xml:space="preserve">三、职业教育行业分析框架简介</w:t>
      </w:r>
    </w:p>
    <w:p>
      <w:pPr>
        <w:spacing w:after="150"/>
      </w:pPr>
      <w:r>
        <w:rPr/>
        <w:t xml:space="preserve">四、职业教育行业分析工具介绍</w:t>
      </w:r>
    </w:p>
    <w:p>
      <w:pPr>
        <w:spacing w:after="150"/>
      </w:pPr>
      <w:r>
        <w:rPr/>
        <w:t xml:space="preserve">第二节 职业教育概述</w:t>
      </w:r>
    </w:p>
    <w:p>
      <w:pPr>
        <w:spacing w:after="150"/>
      </w:pPr>
      <w:r>
        <w:rPr/>
        <w:t xml:space="preserve">一、现行教育体系分析</w:t>
      </w:r>
    </w:p>
    <w:p>
      <w:pPr>
        <w:spacing w:after="150"/>
      </w:pPr>
      <w:r>
        <w:rPr/>
        <w:t xml:space="preserve">二、职业教育体系分析</w:t>
      </w:r>
    </w:p>
    <w:p>
      <w:pPr>
        <w:spacing w:after="150"/>
      </w:pPr>
      <w:r>
        <w:rPr/>
        <w:t xml:space="preserve">三、职业教育的界定</w:t>
      </w:r>
    </w:p>
    <w:p>
      <w:pPr>
        <w:spacing w:after="150"/>
      </w:pPr>
      <w:r>
        <w:rPr/>
        <w:t xml:space="preserve">1、职业教育定义</w:t>
      </w:r>
    </w:p>
    <w:p>
      <w:pPr>
        <w:spacing w:after="150"/>
      </w:pPr>
      <w:r>
        <w:rPr/>
        <w:t xml:space="preserve">2、职业教育特点</w:t>
      </w:r>
    </w:p>
    <w:p>
      <w:pPr>
        <w:spacing w:after="150"/>
      </w:pPr>
      <w:r>
        <w:rPr/>
        <w:t xml:space="preserve">3、中等职业学校分类</w:t>
      </w:r>
    </w:p>
    <w:p>
      <w:pPr>
        <w:spacing w:after="150"/>
      </w:pPr>
      <w:r>
        <w:rPr/>
        <w:t xml:space="preserve">四、职业教育重要性</w:t>
      </w:r>
    </w:p>
    <w:p>
      <w:pPr>
        <w:spacing w:after="150"/>
      </w:pPr>
      <w:r>
        <w:rPr/>
        <w:t xml:space="preserve">第三节 职业教育行业产业链分析</w:t>
      </w:r>
    </w:p>
    <w:p>
      <w:pPr>
        <w:spacing w:after="150"/>
      </w:pPr>
      <w:r>
        <w:rPr/>
        <w:t xml:space="preserve">一、职业教育行业所处产业链简介</w:t>
      </w:r>
    </w:p>
    <w:p>
      <w:pPr>
        <w:spacing w:after="150"/>
      </w:pPr>
      <w:r>
        <w:rPr/>
        <w:t xml:space="preserve">二、职业教育行业产业链上游分析</w:t>
      </w:r>
    </w:p>
    <w:p>
      <w:pPr>
        <w:spacing w:after="150"/>
      </w:pPr>
      <w:r>
        <w:rPr/>
        <w:t xml:space="preserve">三、职业教育行业产业链下游分析</w:t>
      </w:r>
    </w:p>
    <w:p>
      <w:pPr>
        <w:spacing w:after="150"/>
      </w:pPr>
      <w:r>
        <w:rPr>
          <w:b w:val="1"/>
          <w:bCs w:val="1"/>
        </w:rPr>
        <w:t xml:space="preserve">第二章 中国职业教育行业发展环境分析</w:t>
      </w:r>
    </w:p>
    <w:p>
      <w:pPr>
        <w:spacing w:after="150"/>
      </w:pPr>
      <w:r>
        <w:rPr/>
        <w:t xml:space="preserve">第一节 职业教育行业政策环境分析</w:t>
      </w:r>
    </w:p>
    <w:p>
      <w:pPr>
        <w:spacing w:after="150"/>
      </w:pPr>
      <w:r>
        <w:rPr/>
        <w:t xml:space="preserve">一、职业教育行业监管体系</w:t>
      </w:r>
    </w:p>
    <w:p>
      <w:pPr>
        <w:spacing w:after="150"/>
      </w:pPr>
      <w:r>
        <w:rPr/>
        <w:t xml:space="preserve">二、职业教育行业产品规划</w:t>
      </w:r>
    </w:p>
    <w:p>
      <w:pPr>
        <w:spacing w:after="150"/>
      </w:pPr>
      <w:r>
        <w:rPr/>
        <w:t xml:space="preserve">三、职业教育行业布局规划</w:t>
      </w:r>
    </w:p>
    <w:p>
      <w:pPr>
        <w:spacing w:after="150"/>
      </w:pPr>
      <w:r>
        <w:rPr/>
        <w:t xml:space="preserve">四、职业教育行业企业规划</w:t>
      </w:r>
    </w:p>
    <w:p>
      <w:pPr>
        <w:spacing w:after="150"/>
      </w:pPr>
      <w:r>
        <w:rPr/>
        <w:t xml:space="preserve">第二节 职业教育行业经济环境分析</w:t>
      </w:r>
    </w:p>
    <w:p>
      <w:pPr>
        <w:spacing w:after="150"/>
      </w:pPr>
      <w:r>
        <w:rPr/>
        <w:t xml:space="preserve">一、中国GDP增长情况</w:t>
      </w:r>
    </w:p>
    <w:p>
      <w:pPr>
        <w:spacing w:after="150"/>
      </w:pPr>
      <w:r>
        <w:rPr/>
        <w:t xml:space="preserve">二、固定资产投资情况</w:t>
      </w:r>
    </w:p>
    <w:p>
      <w:pPr>
        <w:spacing w:after="150"/>
      </w:pPr>
      <w:r>
        <w:rPr>
          <w:b w:val="1"/>
          <w:bCs w:val="1"/>
        </w:rPr>
        <w:t xml:space="preserve">第二部分 行业深度分析</w:t>
      </w:r>
    </w:p>
    <w:p>
      <w:pPr>
        <w:spacing w:after="150"/>
      </w:pPr>
      <w:r>
        <w:rPr>
          <w:b w:val="1"/>
          <w:bCs w:val="1"/>
        </w:rPr>
        <w:t xml:space="preserve">第三章 我国职业教育行业运行现状分析</w:t>
      </w:r>
    </w:p>
    <w:p>
      <w:pPr>
        <w:spacing w:after="150"/>
      </w:pPr>
      <w:r>
        <w:rPr/>
        <w:t xml:space="preserve">第一节 我国职业教育行业发展状况分析</w:t>
      </w:r>
    </w:p>
    <w:p>
      <w:pPr>
        <w:spacing w:after="150"/>
      </w:pPr>
      <w:r>
        <w:rPr/>
        <w:t xml:space="preserve">一、我国职业教育行业发展阶段</w:t>
      </w:r>
    </w:p>
    <w:p>
      <w:pPr>
        <w:spacing w:after="150"/>
      </w:pPr>
      <w:r>
        <w:rPr/>
        <w:t xml:space="preserve">二、我国职业教育行业发展总体概况</w:t>
      </w:r>
    </w:p>
    <w:p>
      <w:pPr>
        <w:spacing w:after="150"/>
      </w:pPr>
      <w:r>
        <w:rPr/>
        <w:t xml:space="preserve">三、我国职业教育行业发展特点分析</w:t>
      </w:r>
    </w:p>
    <w:p>
      <w:pPr>
        <w:spacing w:after="150"/>
      </w:pPr>
      <w:r>
        <w:rPr/>
        <w:t xml:space="preserve">四、我国职业教育行业商业模式分析</w:t>
      </w:r>
    </w:p>
    <w:p>
      <w:pPr>
        <w:spacing w:after="150"/>
      </w:pPr>
      <w:r>
        <w:rPr/>
        <w:t xml:space="preserve">第二节 2019-2023年职业教育行业发展现状</w:t>
      </w:r>
    </w:p>
    <w:p>
      <w:pPr>
        <w:spacing w:after="150"/>
      </w:pPr>
      <w:r>
        <w:rPr/>
        <w:t xml:space="preserve">一、2019-2023年我国职业教育行业市场规模</w:t>
      </w:r>
    </w:p>
    <w:p>
      <w:pPr>
        <w:spacing w:after="150"/>
      </w:pPr>
      <w:r>
        <w:rPr/>
        <w:t xml:space="preserve">二、2019-2023年我国职业教育行业发展分析</w:t>
      </w:r>
    </w:p>
    <w:p>
      <w:pPr>
        <w:spacing w:after="150"/>
      </w:pPr>
      <w:r>
        <w:rPr/>
        <w:t xml:space="preserve">三、2019-2023年中国职业教育企业发展分析</w:t>
      </w:r>
    </w:p>
    <w:p>
      <w:pPr>
        <w:spacing w:after="150"/>
      </w:pPr>
      <w:r>
        <w:rPr/>
        <w:t xml:space="preserve">第三节 2019-2023年职业教育市场情况分析</w:t>
      </w:r>
    </w:p>
    <w:p>
      <w:pPr>
        <w:spacing w:after="150"/>
      </w:pPr>
      <w:r>
        <w:rPr/>
        <w:t xml:space="preserve">一、2019-2023年中国职业教育市场总体概况</w:t>
      </w:r>
    </w:p>
    <w:p>
      <w:pPr>
        <w:spacing w:after="150"/>
      </w:pPr>
      <w:r>
        <w:rPr/>
        <w:t xml:space="preserve">二、2019-2023年中国职业教育市场发展分析</w:t>
      </w:r>
    </w:p>
    <w:p>
      <w:pPr>
        <w:spacing w:after="150"/>
      </w:pPr>
      <w:r>
        <w:rPr/>
        <w:t xml:space="preserve">第四节 我国职业教育市场价格走势分析</w:t>
      </w:r>
    </w:p>
    <w:p>
      <w:pPr>
        <w:spacing w:after="150"/>
      </w:pPr>
      <w:r>
        <w:rPr/>
        <w:t xml:space="preserve">一、职业教育市场定价机制组成</w:t>
      </w:r>
    </w:p>
    <w:p>
      <w:pPr>
        <w:spacing w:after="150"/>
      </w:pPr>
      <w:r>
        <w:rPr/>
        <w:t xml:space="preserve">二、职业教育市场价格影响因素</w:t>
      </w:r>
    </w:p>
    <w:p>
      <w:pPr>
        <w:spacing w:after="150"/>
      </w:pPr>
      <w:r>
        <w:rPr/>
        <w:t xml:space="preserve">三、2019-2023年职业教育价格走势分析</w:t>
      </w:r>
    </w:p>
    <w:p>
      <w:pPr>
        <w:spacing w:after="150"/>
      </w:pPr>
      <w:r>
        <w:rPr/>
        <w:t xml:space="preserve">四、2024-2029年职业教育价格走势预测</w:t>
      </w:r>
    </w:p>
    <w:p>
      <w:pPr>
        <w:spacing w:after="150"/>
      </w:pPr>
      <w:r>
        <w:rPr>
          <w:b w:val="1"/>
          <w:bCs w:val="1"/>
        </w:rPr>
        <w:t xml:space="preserve">第四章 我国职业教育行业整体运行指标分析</w:t>
      </w:r>
    </w:p>
    <w:p>
      <w:pPr>
        <w:spacing w:after="150"/>
      </w:pPr>
      <w:r>
        <w:rPr/>
        <w:t xml:space="preserve">第一节 2019-2023年中国职业教育行业总体规模分析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2019-2023年中国职业教育行业财务指标总体分析</w:t>
      </w:r>
    </w:p>
    <w:p>
      <w:pPr>
        <w:spacing w:after="150"/>
      </w:pPr>
      <w:r>
        <w:rPr/>
        <w:t xml:space="preserve">一、行业盈利能力分析</w:t>
      </w:r>
    </w:p>
    <w:p>
      <w:pPr>
        <w:spacing w:after="150"/>
      </w:pPr>
      <w:r>
        <w:rPr/>
        <w:t xml:space="preserve">1、我国职业教育行业销售利润率</w:t>
      </w:r>
    </w:p>
    <w:p>
      <w:pPr>
        <w:spacing w:after="150"/>
      </w:pPr>
      <w:r>
        <w:rPr/>
        <w:t xml:space="preserve">2、我国职业教育行业成本费用利润率</w:t>
      </w:r>
    </w:p>
    <w:p>
      <w:pPr>
        <w:spacing w:after="150"/>
      </w:pPr>
      <w:r>
        <w:rPr/>
        <w:t xml:space="preserve">3、我国职业教育行业亏损面</w:t>
      </w:r>
    </w:p>
    <w:p>
      <w:pPr>
        <w:spacing w:after="150"/>
      </w:pPr>
      <w:r>
        <w:rPr/>
        <w:t xml:space="preserve">二、行业偿债能力分析</w:t>
      </w:r>
    </w:p>
    <w:p>
      <w:pPr>
        <w:spacing w:after="150"/>
      </w:pPr>
      <w:r>
        <w:rPr/>
        <w:t xml:space="preserve">1、我国职业教育行业资产负债比率</w:t>
      </w:r>
    </w:p>
    <w:p>
      <w:pPr>
        <w:spacing w:after="150"/>
      </w:pPr>
      <w:r>
        <w:rPr/>
        <w:t xml:space="preserve">2、我国职业教育行业利息保障倍数</w:t>
      </w:r>
    </w:p>
    <w:p>
      <w:pPr>
        <w:spacing w:after="150"/>
      </w:pPr>
      <w:r>
        <w:rPr/>
        <w:t xml:space="preserve">三、行业营运能力分析</w:t>
      </w:r>
    </w:p>
    <w:p>
      <w:pPr>
        <w:spacing w:after="150"/>
      </w:pPr>
      <w:r>
        <w:rPr/>
        <w:t xml:space="preserve">1、我国职业教育行业应收帐款周转率</w:t>
      </w:r>
    </w:p>
    <w:p>
      <w:pPr>
        <w:spacing w:after="150"/>
      </w:pPr>
      <w:r>
        <w:rPr/>
        <w:t xml:space="preserve">2、我国职业教育行业总资产周转率</w:t>
      </w:r>
    </w:p>
    <w:p>
      <w:pPr>
        <w:spacing w:after="150"/>
      </w:pPr>
      <w:r>
        <w:rPr/>
        <w:t xml:space="preserve">3、我国职业教育行业流动资产周转率</w:t>
      </w:r>
    </w:p>
    <w:p>
      <w:pPr>
        <w:spacing w:after="150"/>
      </w:pPr>
      <w:r>
        <w:rPr/>
        <w:t xml:space="preserve">四、行业发展能力分析</w:t>
      </w:r>
    </w:p>
    <w:p>
      <w:pPr>
        <w:spacing w:after="150"/>
      </w:pPr>
      <w:r>
        <w:rPr/>
        <w:t xml:space="preserve">1、我国职业教育行业总资产增长率</w:t>
      </w:r>
    </w:p>
    <w:p>
      <w:pPr>
        <w:spacing w:after="150"/>
      </w:pPr>
      <w:r>
        <w:rPr/>
        <w:t xml:space="preserve">2、我国职业教育行业利润总额增长率</w:t>
      </w:r>
    </w:p>
    <w:p>
      <w:pPr>
        <w:spacing w:after="150"/>
      </w:pPr>
      <w:r>
        <w:rPr/>
        <w:t xml:space="preserve">3、我国职业教育行业主营业务收入增长率</w:t>
      </w:r>
    </w:p>
    <w:p>
      <w:pPr>
        <w:spacing w:after="150"/>
      </w:pPr>
      <w:r>
        <w:rPr/>
        <w:t xml:space="preserve">4、我国职业教育行业资本保值增值率</w:t>
      </w:r>
    </w:p>
    <w:p>
      <w:pPr>
        <w:spacing w:after="150"/>
      </w:pPr>
      <w:r>
        <w:rPr>
          <w:b w:val="1"/>
          <w:bCs w:val="1"/>
        </w:rPr>
        <w:t xml:space="preserve">第三部分 市场全景调研</w:t>
      </w:r>
    </w:p>
    <w:p>
      <w:pPr>
        <w:spacing w:after="150"/>
      </w:pPr>
      <w:r>
        <w:rPr>
          <w:b w:val="1"/>
          <w:bCs w:val="1"/>
        </w:rPr>
        <w:t xml:space="preserve">第五章 职业教育行业产业结构分析</w:t>
      </w:r>
    </w:p>
    <w:p>
      <w:pPr>
        <w:spacing w:after="150"/>
      </w:pPr>
      <w:r>
        <w:rPr/>
        <w:t xml:space="preserve">第一节 职业教育产业结构分析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三、中国职业教育行业参与国际竞争的战略市场定位</w:t>
      </w:r>
    </w:p>
    <w:p>
      <w:pPr>
        <w:spacing w:after="150"/>
      </w:pPr>
      <w:r>
        <w:rPr/>
        <w:t xml:space="preserve">四、产业结构调整方向分析</w:t>
      </w:r>
    </w:p>
    <w:p>
      <w:pPr>
        <w:spacing w:after="150"/>
      </w:pPr>
      <w:r>
        <w:rPr>
          <w:b w:val="1"/>
          <w:bCs w:val="1"/>
        </w:rPr>
        <w:t xml:space="preserve">第六章 中国职业教育行业发展模式与趋势预测</w:t>
      </w:r>
    </w:p>
    <w:p>
      <w:pPr>
        <w:spacing w:after="150"/>
      </w:pPr>
      <w:r>
        <w:rPr/>
        <w:t xml:space="preserve">第一节 职业教育行业发展规模与发展模式</w:t>
      </w:r>
    </w:p>
    <w:p>
      <w:pPr>
        <w:spacing w:after="150"/>
      </w:pPr>
      <w:r>
        <w:rPr/>
        <w:t xml:space="preserve">一、职业教育发展历程</w:t>
      </w:r>
    </w:p>
    <w:p>
      <w:pPr>
        <w:spacing w:after="150"/>
      </w:pPr>
      <w:r>
        <w:rPr/>
        <w:t xml:space="preserve">二、职业教育发展规模</w:t>
      </w:r>
    </w:p>
    <w:p>
      <w:pPr>
        <w:spacing w:after="150"/>
      </w:pPr>
      <w:r>
        <w:rPr/>
        <w:t xml:space="preserve">1、中等职业学校(机构)数</w:t>
      </w:r>
    </w:p>
    <w:p>
      <w:pPr>
        <w:spacing w:after="150"/>
      </w:pPr>
      <w:r>
        <w:rPr/>
        <w:t xml:space="preserve">2、职业教育教职工、专任教师数</w:t>
      </w:r>
    </w:p>
    <w:p>
      <w:pPr>
        <w:spacing w:after="150"/>
      </w:pPr>
      <w:r>
        <w:rPr/>
        <w:t xml:space="preserve">3、民办职业教育发展规模</w:t>
      </w:r>
    </w:p>
    <w:p>
      <w:pPr>
        <w:spacing w:after="150"/>
      </w:pPr>
      <w:r>
        <w:rPr/>
        <w:t xml:space="preserve">三、职业教育生源情况</w:t>
      </w:r>
    </w:p>
    <w:p>
      <w:pPr>
        <w:spacing w:after="150"/>
      </w:pPr>
      <w:r>
        <w:rPr/>
        <w:t xml:space="preserve">1、职业教育生源规模</w:t>
      </w:r>
    </w:p>
    <w:p>
      <w:pPr>
        <w:spacing w:after="150"/>
      </w:pPr>
      <w:r>
        <w:rPr/>
        <w:t xml:space="preserve">2、职业教育生源结构变化特征</w:t>
      </w:r>
    </w:p>
    <w:p>
      <w:pPr>
        <w:spacing w:after="150"/>
      </w:pPr>
      <w:r>
        <w:rPr/>
        <w:t xml:space="preserve">四、职业教育发展模式</w:t>
      </w:r>
    </w:p>
    <w:p>
      <w:pPr>
        <w:spacing w:after="150"/>
      </w:pPr>
      <w:r>
        <w:rPr/>
        <w:t xml:space="preserve">1、中国职业教育办学主体</w:t>
      </w:r>
    </w:p>
    <w:p>
      <w:pPr>
        <w:spacing w:after="150"/>
      </w:pPr>
      <w:r>
        <w:rPr/>
        <w:t xml:space="preserve">2、中国职业教育资金来源</w:t>
      </w:r>
    </w:p>
    <w:p>
      <w:pPr>
        <w:spacing w:after="150"/>
      </w:pPr>
      <w:r>
        <w:rPr/>
        <w:t xml:space="preserve">3、中国职业教育办学形式</w:t>
      </w:r>
    </w:p>
    <w:p>
      <w:pPr>
        <w:spacing w:after="150"/>
      </w:pPr>
      <w:r>
        <w:rPr/>
        <w:t xml:space="preserve">4、中国职业教育课程体系</w:t>
      </w:r>
    </w:p>
    <w:p>
      <w:pPr>
        <w:spacing w:after="150"/>
      </w:pPr>
      <w:r>
        <w:rPr/>
        <w:t xml:space="preserve">五、职业教育现存问题与对策</w:t>
      </w:r>
    </w:p>
    <w:p>
      <w:pPr>
        <w:spacing w:after="150"/>
      </w:pPr>
      <w:r>
        <w:rPr/>
        <w:t xml:space="preserve">1、现存问题</w:t>
      </w:r>
    </w:p>
    <w:p>
      <w:pPr>
        <w:spacing w:after="150"/>
      </w:pPr>
      <w:r>
        <w:rPr/>
        <w:t xml:space="preserve">2、发展对策</w:t>
      </w:r>
    </w:p>
    <w:p>
      <w:pPr>
        <w:spacing w:after="150"/>
      </w:pPr>
      <w:r>
        <w:rPr/>
        <w:t xml:space="preserve">第二节 职业教育行业子行业发展规模与趋势</w:t>
      </w:r>
    </w:p>
    <w:p>
      <w:pPr>
        <w:spacing w:after="150"/>
      </w:pPr>
      <w:r>
        <w:rPr/>
        <w:t xml:space="preserve">一、中等专业教育发展情况分析</w:t>
      </w:r>
    </w:p>
    <w:p>
      <w:pPr>
        <w:spacing w:after="150"/>
      </w:pPr>
      <w:r>
        <w:rPr/>
        <w:t xml:space="preserve">1、中等专业教育发展历程</w:t>
      </w:r>
    </w:p>
    <w:p>
      <w:pPr>
        <w:spacing w:after="150"/>
      </w:pPr>
      <w:r>
        <w:rPr/>
        <w:t xml:space="preserve">2、中等专业教育发展规模</w:t>
      </w:r>
    </w:p>
    <w:p>
      <w:pPr>
        <w:spacing w:after="150"/>
      </w:pPr>
      <w:r>
        <w:rPr/>
        <w:t xml:space="preserve">3、中等专业教育发展趋势</w:t>
      </w:r>
    </w:p>
    <w:p>
      <w:pPr>
        <w:spacing w:after="150"/>
      </w:pPr>
      <w:r>
        <w:rPr/>
        <w:t xml:space="preserve">二、职业高中教育发展情况分析</w:t>
      </w:r>
    </w:p>
    <w:p>
      <w:pPr>
        <w:spacing w:after="150"/>
      </w:pPr>
      <w:r>
        <w:rPr/>
        <w:t xml:space="preserve">1、职业高中发展规模</w:t>
      </w:r>
    </w:p>
    <w:p>
      <w:pPr>
        <w:spacing w:after="150"/>
      </w:pPr>
      <w:r>
        <w:rPr/>
        <w:t xml:space="preserve">2、职业高中学生就业情况</w:t>
      </w:r>
    </w:p>
    <w:p>
      <w:pPr>
        <w:spacing w:after="150"/>
      </w:pPr>
      <w:r>
        <w:rPr/>
        <w:t xml:space="preserve">3、职业高中教育问题分析</w:t>
      </w:r>
    </w:p>
    <w:p>
      <w:pPr>
        <w:spacing w:after="150"/>
      </w:pPr>
      <w:r>
        <w:rPr/>
        <w:t xml:space="preserve">三、技工学校教育发展情况分析</w:t>
      </w:r>
    </w:p>
    <w:p>
      <w:pPr>
        <w:spacing w:after="150"/>
      </w:pPr>
      <w:r>
        <w:rPr/>
        <w:t xml:space="preserve">1、技工学校发展规模</w:t>
      </w:r>
    </w:p>
    <w:p>
      <w:pPr>
        <w:spacing w:after="150"/>
      </w:pPr>
      <w:r>
        <w:rPr/>
        <w:t xml:space="preserve">2、技工学校学生就业情况</w:t>
      </w:r>
    </w:p>
    <w:p>
      <w:pPr>
        <w:spacing w:after="150"/>
      </w:pPr>
      <w:r>
        <w:rPr/>
        <w:t xml:space="preserve">3、技工学校发展趋势分析</w:t>
      </w:r>
    </w:p>
    <w:p>
      <w:pPr>
        <w:spacing w:after="150"/>
      </w:pPr>
      <w:r>
        <w:rPr/>
        <w:t xml:space="preserve">第三节 中国职业教育行业发展趋势分析</w:t>
      </w:r>
    </w:p>
    <w:p>
      <w:pPr>
        <w:spacing w:after="150"/>
      </w:pPr>
      <w:r>
        <w:rPr/>
        <w:t xml:space="preserve">一、职业教育发展机遇与威胁</w:t>
      </w:r>
    </w:p>
    <w:p>
      <w:pPr>
        <w:spacing w:after="150"/>
      </w:pPr>
      <w:r>
        <w:rPr/>
        <w:t xml:space="preserve">1、职业教育发展的机遇</w:t>
      </w:r>
    </w:p>
    <w:p>
      <w:pPr>
        <w:spacing w:after="150"/>
      </w:pPr>
      <w:r>
        <w:rPr/>
        <w:t xml:space="preserve">2、职业教育面临的挑战</w:t>
      </w:r>
    </w:p>
    <w:p>
      <w:pPr>
        <w:spacing w:after="150"/>
      </w:pPr>
      <w:r>
        <w:rPr/>
        <w:t xml:space="preserve">二、职业教育行业发展趋势</w:t>
      </w:r>
    </w:p>
    <w:p>
      <w:pPr>
        <w:spacing w:after="150"/>
      </w:pPr>
      <w:r>
        <w:rPr/>
        <w:t xml:space="preserve">1、职业教育地位变化趋势</w:t>
      </w:r>
    </w:p>
    <w:p>
      <w:pPr>
        <w:spacing w:after="150"/>
      </w:pPr>
      <w:r>
        <w:rPr/>
        <w:t xml:space="preserve">2、职业教育信息化发展趋势</w:t>
      </w:r>
    </w:p>
    <w:p>
      <w:pPr>
        <w:spacing w:after="150"/>
      </w:pPr>
      <w:r>
        <w:rPr/>
        <w:t xml:space="preserve">3、职业教育改革发展形势</w:t>
      </w:r>
    </w:p>
    <w:p>
      <w:pPr>
        <w:spacing w:after="150"/>
      </w:pPr>
      <w:r>
        <w:rPr>
          <w:b w:val="1"/>
          <w:bCs w:val="1"/>
        </w:rPr>
        <w:t xml:space="preserve">第四部分 竞争格局分析</w:t>
      </w:r>
    </w:p>
    <w:p>
      <w:pPr>
        <w:spacing w:after="150"/>
      </w:pPr>
      <w:r>
        <w:rPr>
          <w:b w:val="1"/>
          <w:bCs w:val="1"/>
        </w:rPr>
        <w:t xml:space="preserve">第七章 中国重点区域职业教育行业发展潜力分析</w:t>
      </w:r>
    </w:p>
    <w:p>
      <w:pPr>
        <w:spacing w:after="150"/>
      </w:pPr>
      <w:r>
        <w:rPr/>
        <w:t xml:space="preserve">第一节 中国职业教育区域发展水平概况</w:t>
      </w:r>
    </w:p>
    <w:p>
      <w:pPr>
        <w:spacing w:after="150"/>
      </w:pPr>
      <w:r>
        <w:rPr/>
        <w:t xml:space="preserve">第二节 北方地区职业教育发展潜力分析</w:t>
      </w:r>
    </w:p>
    <w:p>
      <w:pPr>
        <w:spacing w:after="150"/>
      </w:pPr>
      <w:r>
        <w:rPr/>
        <w:t xml:space="preserve">一、北京市职业教育发展潜力分析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二、天津市职业教育发展潜力分析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三、河南省职业教育发展潜力分析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四、山东省职业教育发展潜力分析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五、新疆自治区职业教育发展潜力分析</w:t>
      </w:r>
    </w:p>
    <w:p>
      <w:pPr>
        <w:spacing w:after="150"/>
      </w:pPr>
      <w:r>
        <w:rPr/>
        <w:t xml:space="preserve">1、职业教育发展规模</w:t>
      </w:r>
    </w:p>
    <w:p>
      <w:pPr>
        <w:spacing w:after="150"/>
      </w:pPr>
      <w:r>
        <w:rPr/>
        <w:t xml:space="preserve">2、职业教育发展优势</w:t>
      </w:r>
    </w:p>
    <w:p>
      <w:pPr>
        <w:spacing w:after="150"/>
      </w:pPr>
      <w:r>
        <w:rPr/>
        <w:t xml:space="preserve">3、职业教育发展前景</w:t>
      </w:r>
    </w:p>
    <w:p>
      <w:pPr>
        <w:spacing w:after="150"/>
      </w:pPr>
      <w:r>
        <w:rPr/>
        <w:t xml:space="preserve">第三节 华东地区职业教育发展潜力分析</w:t>
      </w:r>
    </w:p>
    <w:p>
      <w:pPr>
        <w:spacing w:after="150"/>
      </w:pPr>
      <w:r>
        <w:rPr/>
        <w:t xml:space="preserve">一、上海市职业教育发展潜力分析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二、江苏省职业教育发展潜力分析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三、安徽省职业教育发展潜力分析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四、浙江省职业教育发展潜力分析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第四节 华中地区职业教育发展潜力分析</w:t>
      </w:r>
    </w:p>
    <w:p>
      <w:pPr>
        <w:spacing w:after="150"/>
      </w:pPr>
      <w:r>
        <w:rPr/>
        <w:t xml:space="preserve">一、湖北省职业教育发展潜力分析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二、湖南省职业教育发展潜力分析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三、江西省职业教育发展潜力分析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第五节 华南地区职业教育发展潜力分析</w:t>
      </w:r>
    </w:p>
    <w:p>
      <w:pPr>
        <w:spacing w:after="150"/>
      </w:pPr>
      <w:r>
        <w:rPr/>
        <w:t xml:space="preserve">一、广东省职业教育发展潜力分析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t xml:space="preserve">二、福建省职业教育发展潜力分析</w:t>
      </w:r>
    </w:p>
    <w:p>
      <w:pPr>
        <w:spacing w:after="150"/>
      </w:pPr>
      <w:r>
        <w:rPr/>
        <w:t xml:space="preserve">1、职业教育发展现状</w:t>
      </w:r>
    </w:p>
    <w:p>
      <w:pPr>
        <w:spacing w:after="150"/>
      </w:pPr>
      <w:r>
        <w:rPr/>
        <w:t xml:space="preserve">2、职业教育发展优势</w:t>
      </w:r>
    </w:p>
    <w:p>
      <w:pPr>
        <w:spacing w:after="150"/>
      </w:pPr>
      <w:r>
        <w:rPr/>
        <w:t xml:space="preserve">3、职业教育发展前景</w:t>
      </w:r>
    </w:p>
    <w:p>
      <w:pPr>
        <w:spacing w:after="150"/>
      </w:pPr>
      <w:r>
        <w:rPr>
          <w:b w:val="1"/>
          <w:bCs w:val="1"/>
        </w:rPr>
        <w:t xml:space="preserve">第八章 2024-2029年职业教育行业领先企业经营形势分析</w:t>
      </w:r>
    </w:p>
    <w:p>
      <w:pPr>
        <w:spacing w:after="150"/>
      </w:pPr>
      <w:r>
        <w:rPr/>
        <w:t xml:space="preserve">第一节 北京电子科技职业学院</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第二节 北京铁路电气化学校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第三节 天津市中华职业中等专业学校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第四节 天津市药科中等专业学校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第五节 北京市信息管理学校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第六节 石家庄市职业技术教育中心</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第七节 上海市徐汇职业高级中学</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第八节 北京市汽车工业高级技工学校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第九节 吉林石油高级技工学校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t xml:space="preserve">第十节 天津市电子信息高级技术学校</w:t>
      </w:r>
    </w:p>
    <w:p>
      <w:pPr>
        <w:spacing w:after="150"/>
      </w:pPr>
      <w:r>
        <w:rPr/>
        <w:t xml:space="preserve">一、学校简介</w:t>
      </w:r>
    </w:p>
    <w:p>
      <w:pPr>
        <w:spacing w:after="150"/>
      </w:pPr>
      <w:r>
        <w:rPr/>
        <w:t xml:space="preserve">二、学校师资力量</w:t>
      </w:r>
    </w:p>
    <w:p>
      <w:pPr>
        <w:spacing w:after="150"/>
      </w:pPr>
      <w:r>
        <w:rPr/>
        <w:t xml:space="preserve">三、学校教学情况</w:t>
      </w:r>
    </w:p>
    <w:p>
      <w:pPr>
        <w:spacing w:after="150"/>
      </w:pPr>
      <w:r>
        <w:rPr/>
        <w:t xml:space="preserve">四、学校科研能力</w:t>
      </w:r>
    </w:p>
    <w:p>
      <w:pPr>
        <w:spacing w:after="150"/>
      </w:pPr>
      <w:r>
        <w:rPr/>
        <w:t xml:space="preserve">五、学校发展特色</w:t>
      </w:r>
    </w:p>
    <w:p>
      <w:pPr>
        <w:spacing w:after="150"/>
      </w:pPr>
      <w:r>
        <w:rPr/>
        <w:t xml:space="preserve">六、学校发展状况优劣势分析</w:t>
      </w:r>
    </w:p>
    <w:p>
      <w:pPr>
        <w:spacing w:after="150"/>
      </w:pPr>
      <w:r>
        <w:rPr>
          <w:b w:val="1"/>
          <w:bCs w:val="1"/>
        </w:rPr>
        <w:t xml:space="preserve">第五部分 发展前景展望</w:t>
      </w:r>
    </w:p>
    <w:p>
      <w:pPr>
        <w:spacing w:after="150"/>
      </w:pPr>
      <w:r>
        <w:rPr>
          <w:b w:val="1"/>
          <w:bCs w:val="1"/>
        </w:rPr>
        <w:t xml:space="preserve">第九章 中国职业教育行业发展前景预测和投融资分析</w:t>
      </w:r>
    </w:p>
    <w:p>
      <w:pPr>
        <w:spacing w:after="150"/>
      </w:pPr>
      <w:r>
        <w:rPr/>
        <w:t xml:space="preserve">第一节 中国职业教育行业发展趋势</w:t>
      </w:r>
    </w:p>
    <w:p>
      <w:pPr>
        <w:spacing w:after="150"/>
      </w:pPr>
      <w:r>
        <w:rPr/>
        <w:t xml:space="preserve">一、职业教育行业市场规模预测</w:t>
      </w:r>
    </w:p>
    <w:p>
      <w:pPr>
        <w:spacing w:after="150"/>
      </w:pPr>
      <w:r>
        <w:rPr/>
        <w:t xml:space="preserve">二、职业教育行业产品结构预测</w:t>
      </w:r>
    </w:p>
    <w:p>
      <w:pPr>
        <w:spacing w:after="150"/>
      </w:pPr>
      <w:r>
        <w:rPr/>
        <w:t xml:space="preserve">三、职业教育行业企业数量预测</w:t>
      </w:r>
    </w:p>
    <w:p>
      <w:pPr>
        <w:spacing w:after="150"/>
      </w:pPr>
      <w:r>
        <w:rPr/>
        <w:t xml:space="preserve">第二节 职业教育行业投资特性分析</w:t>
      </w:r>
    </w:p>
    <w:p>
      <w:pPr>
        <w:spacing w:after="150"/>
      </w:pPr>
      <w:r>
        <w:rPr/>
        <w:t xml:space="preserve">一、职业教育行业进入壁垒分析</w:t>
      </w:r>
    </w:p>
    <w:p>
      <w:pPr>
        <w:spacing w:after="150"/>
      </w:pPr>
      <w:r>
        <w:rPr/>
        <w:t xml:space="preserve">二、职业教育行业投资风险分析</w:t>
      </w:r>
    </w:p>
    <w:p>
      <w:pPr>
        <w:spacing w:after="150"/>
      </w:pPr>
      <w:r>
        <w:rPr/>
        <w:t xml:space="preserve">第三节 职业教育行业投资潜力与建议</w:t>
      </w:r>
    </w:p>
    <w:p>
      <w:pPr>
        <w:spacing w:after="150"/>
      </w:pPr>
      <w:r>
        <w:rPr/>
        <w:t xml:space="preserve">一、职业教育行业投资机会剖析</w:t>
      </w:r>
    </w:p>
    <w:p>
      <w:pPr>
        <w:spacing w:after="150"/>
      </w:pPr>
      <w:r>
        <w:rPr/>
        <w:t xml:space="preserve">二、职业教育行业营销策略分析</w:t>
      </w:r>
    </w:p>
    <w:p>
      <w:pPr>
        <w:spacing w:after="150"/>
      </w:pPr>
      <w:r>
        <w:rPr/>
        <w:t xml:space="preserve">三、行业投资建议</w:t>
      </w:r>
    </w:p>
    <w:p>
      <w:pPr>
        <w:spacing w:after="150"/>
      </w:pPr>
      <w:r>
        <w:rPr>
          <w:b w:val="1"/>
          <w:bCs w:val="1"/>
        </w:rPr>
        <w:t xml:space="preserve">第十章 2024-2029年职业教育行业投资价值评估分析</w:t>
      </w:r>
    </w:p>
    <w:p>
      <w:pPr>
        <w:spacing w:after="150"/>
      </w:pPr>
      <w:r>
        <w:rPr/>
        <w:t xml:space="preserve">第一节 职业教育行业投资特性分析</w:t>
      </w:r>
    </w:p>
    <w:p>
      <w:pPr>
        <w:spacing w:after="150"/>
      </w:pPr>
      <w:r>
        <w:rPr/>
        <w:t xml:space="preserve">一、职业教育行业进入壁垒分析</w:t>
      </w:r>
    </w:p>
    <w:p>
      <w:pPr>
        <w:spacing w:after="150"/>
      </w:pPr>
      <w:r>
        <w:rPr/>
        <w:t xml:space="preserve">二、职业教育行业盈利因素分析</w:t>
      </w:r>
    </w:p>
    <w:p>
      <w:pPr>
        <w:spacing w:after="150"/>
      </w:pPr>
      <w:r>
        <w:rPr/>
        <w:t xml:space="preserve">三、职业教育行业盈利模式分析</w:t>
      </w:r>
    </w:p>
    <w:p>
      <w:pPr>
        <w:spacing w:after="150"/>
      </w:pPr>
      <w:r>
        <w:rPr/>
        <w:t xml:space="preserve">第二节 2024-2029年职业教育行业发展的影响因素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2024-2029年职业教育行业投资价值评估分析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互联网对职业教育行业的冲击与突围策略</w:t>
      </w:r>
    </w:p>
    <w:p>
      <w:pPr>
        <w:spacing w:after="150"/>
      </w:pPr>
      <w:r>
        <w:rPr/>
        <w:t xml:space="preserve">第一节 互联网发展现状及带来的变革</w:t>
      </w:r>
    </w:p>
    <w:p>
      <w:pPr>
        <w:spacing w:after="150"/>
      </w:pPr>
      <w:r>
        <w:rPr/>
        <w:t xml:space="preserve">一、互联网普及应用增长迅猛</w:t>
      </w:r>
    </w:p>
    <w:p>
      <w:pPr>
        <w:spacing w:after="150"/>
      </w:pPr>
      <w:r>
        <w:rPr/>
        <w:t xml:space="preserve">二、移动互联网呈爆发式增长</w:t>
      </w:r>
    </w:p>
    <w:p>
      <w:pPr>
        <w:spacing w:after="150"/>
      </w:pPr>
      <w:r>
        <w:rPr/>
        <w:t xml:space="preserve">三、互联网发展给教育行业带来巨大变革</w:t>
      </w:r>
    </w:p>
    <w:p>
      <w:pPr>
        <w:spacing w:after="150"/>
      </w:pPr>
      <w:r>
        <w:rPr/>
        <w:t xml:space="preserve">第二节 互联网对职业教育行业的冲击与挑战</w:t>
      </w:r>
    </w:p>
    <w:p>
      <w:pPr>
        <w:spacing w:after="150"/>
      </w:pPr>
      <w:r>
        <w:rPr/>
        <w:t xml:space="preserve">一、远程教育带来的冲击</w:t>
      </w:r>
    </w:p>
    <w:p>
      <w:pPr>
        <w:spacing w:after="150"/>
      </w:pPr>
      <w:r>
        <w:rPr/>
        <w:t xml:space="preserve">二、在线教育带来的冲击</w:t>
      </w:r>
    </w:p>
    <w:p>
      <w:pPr>
        <w:spacing w:after="150"/>
      </w:pPr>
      <w:r>
        <w:rPr/>
        <w:t xml:space="preserve">第三节 互联网思维下职业教育企业的转型突围策略</w:t>
      </w:r>
    </w:p>
    <w:p>
      <w:pPr>
        <w:spacing w:after="150"/>
      </w:pPr>
      <w:r>
        <w:rPr/>
        <w:t xml:space="preserve">一、加快教育信息化进程</w:t>
      </w:r>
    </w:p>
    <w:p>
      <w:pPr>
        <w:spacing w:after="150"/>
      </w:pPr>
      <w:r>
        <w:rPr/>
        <w:t xml:space="preserve">二、线上线下相结合的办学模式</w:t>
      </w:r>
    </w:p>
    <w:p>
      <w:pPr>
        <w:spacing w:after="150"/>
      </w:pPr>
      <w:r>
        <w:rPr>
          <w:b w:val="1"/>
          <w:bCs w:val="1"/>
        </w:rPr>
        <w:t xml:space="preserve">第十二章 职业教育行业发展战略研究</w:t>
      </w:r>
    </w:p>
    <w:p>
      <w:pPr>
        <w:spacing w:after="150"/>
      </w:pPr>
      <w:r>
        <w:rPr/>
        <w:t xml:space="preserve">第一节 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对我国职业教育品牌的战略思考</w:t>
      </w:r>
    </w:p>
    <w:p>
      <w:pPr>
        <w:spacing w:after="150"/>
      </w:pPr>
      <w:r>
        <w:rPr/>
        <w:t xml:space="preserve">一、职业教育品牌的重要性</w:t>
      </w:r>
    </w:p>
    <w:p>
      <w:pPr>
        <w:spacing w:after="150"/>
      </w:pPr>
      <w:r>
        <w:rPr/>
        <w:t xml:space="preserve">二、职业教育实施品牌战略的意义</w:t>
      </w:r>
    </w:p>
    <w:p>
      <w:pPr>
        <w:spacing w:after="150"/>
      </w:pPr>
      <w:r>
        <w:rPr/>
        <w:t xml:space="preserve">三、职业教育企业品牌的现状分析</w:t>
      </w:r>
    </w:p>
    <w:p>
      <w:pPr>
        <w:spacing w:after="150"/>
      </w:pPr>
      <w:r>
        <w:rPr/>
        <w:t xml:space="preserve">四、我国职业教育企业的品牌战略</w:t>
      </w:r>
    </w:p>
    <w:p>
      <w:pPr>
        <w:spacing w:after="150"/>
      </w:pPr>
      <w:r>
        <w:rPr/>
        <w:t xml:space="preserve">五、职业教育品牌战略管理的策略</w:t>
      </w:r>
    </w:p>
    <w:p>
      <w:pPr>
        <w:spacing w:after="150"/>
      </w:pPr>
      <w:r>
        <w:rPr/>
        <w:t xml:space="preserve">第三节 职业教育经营策略分析</w:t>
      </w:r>
    </w:p>
    <w:p>
      <w:pPr>
        <w:spacing w:after="150"/>
      </w:pPr>
      <w:r>
        <w:rPr/>
        <w:t xml:space="preserve">一、职业教育市场细分策略</w:t>
      </w:r>
    </w:p>
    <w:p>
      <w:pPr>
        <w:spacing w:after="150"/>
      </w:pPr>
      <w:r>
        <w:rPr/>
        <w:t xml:space="preserve">二、职业教育市场创新策略</w:t>
      </w:r>
    </w:p>
    <w:p>
      <w:pPr>
        <w:spacing w:after="150"/>
      </w:pPr>
      <w:r>
        <w:rPr/>
        <w:t xml:space="preserve">三、品牌定位与品类规划</w:t>
      </w:r>
    </w:p>
    <w:p>
      <w:pPr>
        <w:spacing w:after="150"/>
      </w:pPr>
      <w:r>
        <w:rPr/>
        <w:t xml:space="preserve">四、职业教育新产品差异化战略</w:t>
      </w:r>
    </w:p>
    <w:p>
      <w:pPr>
        <w:spacing w:after="150"/>
      </w:pPr>
      <w:r>
        <w:rPr/>
        <w:t xml:space="preserve">第四节 职业教育行业投资战略研究</w:t>
      </w:r>
    </w:p>
    <w:p>
      <w:pPr>
        <w:spacing w:after="150"/>
      </w:pPr>
      <w:r>
        <w:rPr/>
        <w:t xml:space="preserve">一、2019-2023年职业教育行业投资战略</w:t>
      </w:r>
    </w:p>
    <w:p>
      <w:pPr>
        <w:spacing w:after="150"/>
      </w:pPr>
      <w:r>
        <w:rPr/>
        <w:t xml:space="preserve">二、2024-2029年职业教育行业投资战略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图表：职业教育行业生命周期</w:t>
      </w:r>
    </w:p>
    <w:p>
      <w:pPr>
        <w:spacing w:after="150"/>
      </w:pPr>
      <w:r>
        <w:rPr/>
        <w:t xml:space="preserve">图表：职业教育行业产业链结构</w:t>
      </w:r>
    </w:p>
    <w:p>
      <w:pPr>
        <w:spacing w:after="150"/>
      </w:pPr>
      <w:r>
        <w:rPr/>
        <w:t xml:space="preserve">图表：2019-2023年全球职业教育行业市场规模</w:t>
      </w:r>
    </w:p>
    <w:p>
      <w:pPr>
        <w:spacing w:after="150"/>
      </w:pPr>
      <w:r>
        <w:rPr/>
        <w:t xml:space="preserve">图表：2019-2023年中国职业教育行业市场规模</w:t>
      </w:r>
    </w:p>
    <w:p>
      <w:pPr>
        <w:spacing w:after="150"/>
      </w:pPr>
      <w:r>
        <w:rPr/>
        <w:t xml:space="preserve">图表：2019-2023年职业教育行业重要数据指标比较</w:t>
      </w:r>
    </w:p>
    <w:p>
      <w:pPr>
        <w:spacing w:after="150"/>
      </w:pPr>
      <w:r>
        <w:rPr/>
        <w:t xml:space="preserve">图表：2019-2023年中国职业教育市场占全球份额比较</w:t>
      </w:r>
    </w:p>
    <w:p>
      <w:pPr>
        <w:spacing w:after="150"/>
      </w:pPr>
      <w:r>
        <w:rPr/>
        <w:t xml:space="preserve">图表：2019-2023年职业教育行业利润总额</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图表：2019-2023年职业教育行业竞争力分析</w:t>
      </w:r>
    </w:p>
    <w:p>
      <w:pPr>
        <w:spacing w:after="150"/>
      </w:pPr>
      <w:r>
        <w:rPr/>
        <w:t xml:space="preserve">图表：2019-2023年职业教育市场价格走势</w:t>
      </w:r>
    </w:p>
    <w:p>
      <w:pPr>
        <w:spacing w:after="150"/>
      </w:pPr>
      <w:r>
        <w:rPr/>
        <w:t xml:space="preserve">图表：2019-2023年职业教育行业主营业务收入</w:t>
      </w:r>
    </w:p>
    <w:p>
      <w:pPr>
        <w:spacing w:after="150"/>
      </w:pPr>
      <w:r>
        <w:rPr/>
        <w:t xml:space="preserve">图表：2019-2023年职业教育行业主营业务成本</w:t>
      </w:r>
    </w:p>
    <w:p>
      <w:pPr>
        <w:spacing w:after="150"/>
      </w:pPr>
      <w:r>
        <w:rPr/>
        <w:t xml:space="preserve">图表：2019-2023年职业教育行业销售费用分析</w:t>
      </w:r>
    </w:p>
    <w:p>
      <w:pPr>
        <w:spacing w:after="150"/>
      </w:pPr>
      <w:r>
        <w:rPr/>
        <w:t xml:space="preserve">图表：2019-2023年职业教育行业管理费用分析</w:t>
      </w:r>
    </w:p>
    <w:p>
      <w:pPr>
        <w:spacing w:after="150"/>
      </w:pPr>
      <w:r>
        <w:rPr/>
        <w:t xml:space="preserve">图表：2019-2023年职业教育行业财务费用分析</w:t>
      </w:r>
    </w:p>
    <w:p>
      <w:pPr>
        <w:spacing w:after="150"/>
      </w:pPr>
      <w:r>
        <w:rPr/>
        <w:t xml:space="preserve">图表：2019-2023年职业教育行业销售毛利率分析</w:t>
      </w:r>
    </w:p>
    <w:p>
      <w:pPr>
        <w:spacing w:after="150"/>
      </w:pPr>
      <w:r>
        <w:rPr/>
        <w:t xml:space="preserve">图表：2019-2023年职业教育行业销售利润率分析</w:t>
      </w:r>
    </w:p>
    <w:p>
      <w:pPr>
        <w:spacing w:after="150"/>
      </w:pPr>
      <w:r>
        <w:rPr/>
        <w:t xml:space="preserve">图表：2019-2023年职业教育行业成本费用利润率分析</w:t>
      </w:r>
    </w:p>
    <w:p>
      <w:pPr>
        <w:spacing w:after="150"/>
      </w:pPr>
      <w:r>
        <w:rPr/>
        <w:t xml:space="preserve">图表：2019-2023年职业教育行业总资产利润率分析</w:t>
      </w:r>
    </w:p>
    <w:p>
      <w:pPr>
        <w:spacing w:after="150"/>
      </w:pPr>
      <w:r>
        <w:rPr/>
        <w:t xml:space="preserve">图表：2019-2023年职业教育行业集中度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2024-2029年中国职业教育行业发展全景调研与投资趋势预测研究报告</dc:title>
  <dc:description>2024-2029年中国职业教育行业发展全景调研与投资趋势预测研究报告</dc:description>
  <dc:subject>2024-2029年中国职业教育行业发展全景调研与投资趋势预测研究报告</dc:subject>
  <cp:keywords>研究报告</cp:keywords>
  <cp:category>研究报告</cp:category>
  <cp:lastModifiedBy>北京中道泰和信息咨询有限公司</cp:lastModifiedBy>
  <dcterms:created xsi:type="dcterms:W3CDTF">2024-01-23T13:30:12+08:00</dcterms:created>
  <dcterms:modified xsi:type="dcterms:W3CDTF">2024-01-23T13:30:12+08:00</dcterms:modified>
</cp:coreProperties>
</file>

<file path=docProps/custom.xml><?xml version="1.0" encoding="utf-8"?>
<Properties xmlns="http://schemas.openxmlformats.org/officeDocument/2006/custom-properties" xmlns:vt="http://schemas.openxmlformats.org/officeDocument/2006/docPropsVTypes"/>
</file>