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2024-2029年中国车轮市场评估分析及投资风险调研报告</w:t>
      </w:r>
    </w:p>
    <w:p>
      <w:pPr>
        <w:spacing w:after="150"/>
      </w:pPr>
      <w:r>
        <w:rPr>
          <w:b w:val="1"/>
          <w:bCs w:val="1"/>
        </w:rPr>
        <w:t xml:space="preserve">报告简介</w:t>
      </w:r>
    </w:p>
    <w:p>
      <w:pPr>
        <w:spacing w:after="150"/>
      </w:pPr>
      <w:r>
        <w:rPr/>
        <w:t xml:space="preserve">中道泰和的整份研究报告用20余万字的详尽内容，多达400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车轮行业进行了长期追踪，结合我们对车轮相关企业的调查研究，对我国车轮行业发展现状与前景、市场竞争格局与形势、赢利水平与企业发展、投资策略与风险预警、发展趋势与规划建议等进行深入研究，并重点分析了车轮行业的前景与风险。报告揭示了车轮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2019-2023年车轮产业基础 24</w:t>
      </w:r>
    </w:p>
    <w:p>
      <w:pPr>
        <w:spacing w:after="150"/>
      </w:pPr>
      <w:r>
        <w:rPr/>
        <w:t xml:space="preserve">第一节 车轮分类 24</w:t>
      </w:r>
    </w:p>
    <w:p>
      <w:pPr>
        <w:spacing w:after="150"/>
      </w:pPr>
      <w:r>
        <w:rPr/>
        <w:t xml:space="preserve">一、铝制车轮 24</w:t>
      </w:r>
    </w:p>
    <w:p>
      <w:pPr>
        <w:spacing w:after="150"/>
      </w:pPr>
      <w:r>
        <w:rPr/>
        <w:t xml:space="preserve">二、钢制车轮 24</w:t>
      </w:r>
    </w:p>
    <w:p>
      <w:pPr>
        <w:spacing w:after="150"/>
      </w:pPr>
      <w:r>
        <w:rPr/>
        <w:t xml:space="preserve">三、其它材料的车轮 26</w:t>
      </w:r>
    </w:p>
    <w:p>
      <w:pPr>
        <w:spacing w:after="150"/>
      </w:pPr>
      <w:r>
        <w:rPr/>
        <w:t xml:space="preserve">第二节 生产工艺 27</w:t>
      </w:r>
    </w:p>
    <w:p>
      <w:pPr>
        <w:spacing w:after="150"/>
      </w:pPr>
      <w:r>
        <w:rPr/>
        <w:t xml:space="preserve">一、铝合金车轮工艺 27</w:t>
      </w:r>
    </w:p>
    <w:p>
      <w:pPr>
        <w:spacing w:after="150"/>
      </w:pPr>
      <w:r>
        <w:rPr/>
        <w:t xml:space="preserve">二 钢车轮的生产工艺 28</w:t>
      </w:r>
    </w:p>
    <w:p>
      <w:pPr>
        <w:spacing w:after="150"/>
      </w:pPr>
      <w:r>
        <w:rPr/>
        <w:t xml:space="preserve">三、镁合金车轮生产工艺 29</w:t>
      </w:r>
    </w:p>
    <w:p>
      <w:pPr>
        <w:spacing w:after="150"/>
      </w:pPr>
      <w:r>
        <w:rPr>
          <w:b w:val="1"/>
          <w:bCs w:val="1"/>
        </w:rPr>
        <w:t xml:space="preserve">第二章 2019-2023年汽车产业发展背景 32</w:t>
      </w:r>
    </w:p>
    <w:p>
      <w:pPr>
        <w:spacing w:after="150"/>
      </w:pPr>
      <w:r>
        <w:rPr/>
        <w:t xml:space="preserve">第一节 2019-2023年全球汽车市场 32</w:t>
      </w:r>
    </w:p>
    <w:p>
      <w:pPr>
        <w:spacing w:after="150"/>
      </w:pPr>
      <w:r>
        <w:rPr/>
        <w:t xml:space="preserve">一、2019-2023年全球汽车产量 32</w:t>
      </w:r>
    </w:p>
    <w:p>
      <w:pPr>
        <w:spacing w:after="150"/>
      </w:pPr>
      <w:r>
        <w:rPr/>
        <w:t xml:space="preserve">二、世界主要国家汽车产量 32</w:t>
      </w:r>
    </w:p>
    <w:p>
      <w:pPr>
        <w:spacing w:after="150"/>
      </w:pPr>
      <w:r>
        <w:rPr/>
        <w:t xml:space="preserve">三、未来全球汽车工业发展态势 34</w:t>
      </w:r>
    </w:p>
    <w:p>
      <w:pPr>
        <w:spacing w:after="150"/>
      </w:pPr>
      <w:r>
        <w:rPr/>
        <w:t xml:space="preserve">第二节 2019-2023年中国汽车产销 37</w:t>
      </w:r>
    </w:p>
    <w:p>
      <w:pPr>
        <w:spacing w:after="150"/>
      </w:pPr>
      <w:r>
        <w:rPr/>
        <w:t xml:space="preserve">一、2019-2023年汽车产销分析 37</w:t>
      </w:r>
    </w:p>
    <w:p>
      <w:pPr>
        <w:spacing w:after="150"/>
      </w:pPr>
      <w:r>
        <w:rPr/>
        <w:t xml:space="preserve">二、2019-2023年月度销量分析 38</w:t>
      </w:r>
    </w:p>
    <w:p>
      <w:pPr>
        <w:spacing w:after="150"/>
      </w:pPr>
      <w:r>
        <w:rPr/>
        <w:t xml:space="preserve">三、2019-2023年乘用车产销分析 40</w:t>
      </w:r>
    </w:p>
    <w:p>
      <w:pPr>
        <w:spacing w:after="150"/>
      </w:pPr>
      <w:r>
        <w:rPr/>
        <w:t xml:space="preserve">四、2019-2023年商用车产销分析 42</w:t>
      </w:r>
    </w:p>
    <w:p>
      <w:pPr>
        <w:spacing w:after="150"/>
      </w:pPr>
      <w:r>
        <w:rPr/>
        <w:t xml:space="preserve">五、2019-2023年汽车出口分析 43</w:t>
      </w:r>
    </w:p>
    <w:p>
      <w:pPr>
        <w:spacing w:after="150"/>
      </w:pPr>
      <w:r>
        <w:rPr/>
        <w:t xml:space="preserve">六、2019-2023年重点企业销量 44</w:t>
      </w:r>
    </w:p>
    <w:p>
      <w:pPr>
        <w:spacing w:after="150"/>
      </w:pPr>
      <w:r>
        <w:rPr/>
        <w:t xml:space="preserve">第三节 2019-2023年中国汽车保有量 45</w:t>
      </w:r>
    </w:p>
    <w:p>
      <w:pPr>
        <w:spacing w:after="150"/>
      </w:pPr>
      <w:r>
        <w:rPr/>
        <w:t xml:space="preserve">一、2019-2023年汽车保有量 45</w:t>
      </w:r>
    </w:p>
    <w:p>
      <w:pPr>
        <w:spacing w:after="150"/>
      </w:pPr>
      <w:r>
        <w:rPr/>
        <w:t xml:space="preserve">二、载客汽车保有量 47</w:t>
      </w:r>
    </w:p>
    <w:p>
      <w:pPr>
        <w:spacing w:after="150"/>
      </w:pPr>
      <w:r>
        <w:rPr/>
        <w:t xml:space="preserve">三、载货汽车保有量 48</w:t>
      </w:r>
    </w:p>
    <w:p>
      <w:pPr>
        <w:spacing w:after="150"/>
      </w:pPr>
      <w:r>
        <w:rPr/>
        <w:t xml:space="preserve">四、营运机动车保有量 50</w:t>
      </w:r>
    </w:p>
    <w:p>
      <w:pPr>
        <w:spacing w:after="150"/>
      </w:pPr>
      <w:r>
        <w:rPr/>
        <w:t xml:space="preserve">五、私人机动车保有量 51</w:t>
      </w:r>
    </w:p>
    <w:p>
      <w:pPr>
        <w:spacing w:after="150"/>
      </w:pPr>
      <w:r>
        <w:rPr/>
        <w:t xml:space="preserve">六、2019-2023年机动车保有量 52</w:t>
      </w:r>
    </w:p>
    <w:p>
      <w:pPr>
        <w:spacing w:after="150"/>
      </w:pPr>
      <w:r>
        <w:rPr>
          <w:b w:val="1"/>
          <w:bCs w:val="1"/>
        </w:rPr>
        <w:t xml:space="preserve">第三章 2019-2023年车轮市场产业容量 57</w:t>
      </w:r>
    </w:p>
    <w:p>
      <w:pPr>
        <w:spacing w:after="150"/>
      </w:pPr>
      <w:r>
        <w:rPr/>
        <w:t xml:space="preserve">第一节 2019-2023年全球市场容量 57</w:t>
      </w:r>
    </w:p>
    <w:p>
      <w:pPr>
        <w:spacing w:after="150"/>
      </w:pPr>
      <w:r>
        <w:rPr/>
        <w:t xml:space="preserve">一、车轮市场容量分析 57</w:t>
      </w:r>
    </w:p>
    <w:p>
      <w:pPr>
        <w:spacing w:after="150"/>
      </w:pPr>
      <w:r>
        <w:rPr/>
        <w:t xml:space="preserve">二、全球车轮容量结构分析 57</w:t>
      </w:r>
    </w:p>
    <w:p>
      <w:pPr>
        <w:spacing w:after="150"/>
      </w:pPr>
      <w:r>
        <w:rPr/>
        <w:t xml:space="preserve">第二节 2019-2023年中国市场容量 58</w:t>
      </w:r>
    </w:p>
    <w:p>
      <w:pPr>
        <w:spacing w:after="150"/>
      </w:pPr>
      <w:r>
        <w:rPr/>
        <w:t xml:space="preserve">一、车轮市场容量分析 58</w:t>
      </w:r>
    </w:p>
    <w:p>
      <w:pPr>
        <w:spacing w:after="150"/>
      </w:pPr>
      <w:r>
        <w:rPr/>
        <w:t xml:space="preserve">二、中国车轮容量结构分析 58</w:t>
      </w:r>
    </w:p>
    <w:p>
      <w:pPr>
        <w:spacing w:after="150"/>
      </w:pPr>
      <w:r>
        <w:rPr>
          <w:b w:val="1"/>
          <w:bCs w:val="1"/>
        </w:rPr>
        <w:t xml:space="preserve">第四章 2019-2023年钢制车轮产业分析 60</w:t>
      </w:r>
    </w:p>
    <w:p>
      <w:pPr>
        <w:spacing w:after="150"/>
      </w:pPr>
      <w:r>
        <w:rPr/>
        <w:t xml:space="preserve">第一节 2019-2023年世界钢制车轮市场 60</w:t>
      </w:r>
    </w:p>
    <w:p>
      <w:pPr>
        <w:spacing w:after="150"/>
      </w:pPr>
      <w:r>
        <w:rPr/>
        <w:t xml:space="preserve">一、国际钢轮行业发展形势 60</w:t>
      </w:r>
    </w:p>
    <w:p>
      <w:pPr>
        <w:spacing w:after="150"/>
      </w:pPr>
      <w:r>
        <w:rPr/>
        <w:t xml:space="preserve">二、2019-2023年世界钢车轮产销量 60</w:t>
      </w:r>
    </w:p>
    <w:p>
      <w:pPr>
        <w:spacing w:after="150"/>
      </w:pPr>
      <w:r>
        <w:rPr/>
        <w:t xml:space="preserve">三、国际钢制车轮竞争格局 61</w:t>
      </w:r>
    </w:p>
    <w:p>
      <w:pPr>
        <w:spacing w:after="150"/>
      </w:pPr>
      <w:r>
        <w:rPr/>
        <w:t xml:space="preserve">四、国际钢轮行业的技术发展 62</w:t>
      </w:r>
    </w:p>
    <w:p>
      <w:pPr>
        <w:spacing w:after="150"/>
      </w:pPr>
      <w:r>
        <w:rPr/>
        <w:t xml:space="preserve">五、钢铁业涉足汽车车轮制造业 63</w:t>
      </w:r>
    </w:p>
    <w:p>
      <w:pPr>
        <w:spacing w:after="150"/>
      </w:pPr>
      <w:r>
        <w:rPr/>
        <w:t xml:space="preserve">第二节 2019-2023年国内钢制车轮市场 63</w:t>
      </w:r>
    </w:p>
    <w:p>
      <w:pPr>
        <w:spacing w:after="150"/>
      </w:pPr>
      <w:r>
        <w:rPr/>
        <w:t xml:space="preserve">一、中国钢制车轮发展情况 63</w:t>
      </w:r>
    </w:p>
    <w:p>
      <w:pPr>
        <w:spacing w:after="150"/>
      </w:pPr>
      <w:r>
        <w:rPr/>
        <w:t xml:space="preserve">二、2019-2023年中国钢制车轮供给分析 64</w:t>
      </w:r>
    </w:p>
    <w:p>
      <w:pPr>
        <w:spacing w:after="150"/>
      </w:pPr>
      <w:r>
        <w:rPr/>
        <w:t xml:space="preserve">三、2019-2023年中国钢制车轮需求分析 64</w:t>
      </w:r>
    </w:p>
    <w:p>
      <w:pPr>
        <w:spacing w:after="150"/>
      </w:pPr>
      <w:r>
        <w:rPr/>
        <w:t xml:space="preserve">四、中国钢制车轮行业盈利水平分析 65</w:t>
      </w:r>
    </w:p>
    <w:p>
      <w:pPr>
        <w:spacing w:after="150"/>
      </w:pPr>
      <w:r>
        <w:rPr/>
        <w:t xml:space="preserve">五、中国钢制车轮产业竞争格局分析 65</w:t>
      </w:r>
    </w:p>
    <w:p>
      <w:pPr>
        <w:spacing w:after="150"/>
      </w:pPr>
      <w:r>
        <w:rPr/>
        <w:t xml:space="preserve">六、中国钢制车轮制造商市场份额 65</w:t>
      </w:r>
    </w:p>
    <w:p>
      <w:pPr>
        <w:spacing w:after="150"/>
      </w:pPr>
      <w:r>
        <w:rPr/>
        <w:t xml:space="preserve">七、中国乘用车钢轮供需和技术分析 66</w:t>
      </w:r>
    </w:p>
    <w:p>
      <w:pPr>
        <w:spacing w:after="150"/>
      </w:pPr>
      <w:r>
        <w:rPr>
          <w:b w:val="1"/>
          <w:bCs w:val="1"/>
        </w:rPr>
        <w:t xml:space="preserve">第五章 2019-2023年中国钢制车轮领先企业竞争力 68</w:t>
      </w:r>
    </w:p>
    <w:p>
      <w:pPr>
        <w:spacing w:after="150"/>
      </w:pPr>
      <w:r>
        <w:rPr/>
        <w:t xml:space="preserve">第一节 浙江金固股份有限公司 68</w:t>
      </w:r>
    </w:p>
    <w:p>
      <w:pPr>
        <w:spacing w:after="150"/>
      </w:pPr>
      <w:r>
        <w:rPr/>
        <w:t xml:space="preserve">一、企业基本情况 68</w:t>
      </w:r>
    </w:p>
    <w:p>
      <w:pPr>
        <w:spacing w:after="150"/>
      </w:pPr>
      <w:r>
        <w:rPr/>
        <w:t xml:space="preserve">二、产品整车配套关系 68</w:t>
      </w:r>
    </w:p>
    <w:p>
      <w:pPr>
        <w:spacing w:after="150"/>
      </w:pPr>
      <w:r>
        <w:rPr/>
        <w:t xml:space="preserve">三、2019-2023年企业经营情况分析 69</w:t>
      </w:r>
    </w:p>
    <w:p>
      <w:pPr>
        <w:spacing w:after="150"/>
      </w:pPr>
      <w:r>
        <w:rPr/>
        <w:t xml:space="preserve">四、2019-2023年企业经济指标分析 70</w:t>
      </w:r>
    </w:p>
    <w:p>
      <w:pPr>
        <w:spacing w:after="150"/>
      </w:pPr>
      <w:r>
        <w:rPr/>
        <w:t xml:space="preserve">五、2019-2023年企业盈利能力分析 70</w:t>
      </w:r>
    </w:p>
    <w:p>
      <w:pPr>
        <w:spacing w:after="150"/>
      </w:pPr>
      <w:r>
        <w:rPr/>
        <w:t xml:space="preserve">六、2019-2023年企业偿债能力分析 71</w:t>
      </w:r>
    </w:p>
    <w:p>
      <w:pPr>
        <w:spacing w:after="150"/>
      </w:pPr>
      <w:r>
        <w:rPr/>
        <w:t xml:space="preserve">七、2019-2023年企业运营能力分析 71</w:t>
      </w:r>
    </w:p>
    <w:p>
      <w:pPr>
        <w:spacing w:after="150"/>
      </w:pPr>
      <w:r>
        <w:rPr/>
        <w:t xml:space="preserve">八、2019-2023年企业成本费用分析 72</w:t>
      </w:r>
    </w:p>
    <w:p>
      <w:pPr>
        <w:spacing w:after="150"/>
      </w:pPr>
      <w:r>
        <w:rPr/>
        <w:t xml:space="preserve">九、企业发展战略及未来展望 72</w:t>
      </w:r>
    </w:p>
    <w:p>
      <w:pPr>
        <w:spacing w:after="150"/>
      </w:pPr>
      <w:r>
        <w:rPr/>
        <w:t xml:space="preserve">第二节 山东兴民钢圈股份有限公司 74</w:t>
      </w:r>
    </w:p>
    <w:p>
      <w:pPr>
        <w:spacing w:after="150"/>
      </w:pPr>
      <w:r>
        <w:rPr/>
        <w:t xml:space="preserve">一、企业基本情况 74</w:t>
      </w:r>
    </w:p>
    <w:p>
      <w:pPr>
        <w:spacing w:after="150"/>
      </w:pPr>
      <w:r>
        <w:rPr/>
        <w:t xml:space="preserve">二、产品整车配套关系 74</w:t>
      </w:r>
    </w:p>
    <w:p>
      <w:pPr>
        <w:spacing w:after="150"/>
      </w:pPr>
      <w:r>
        <w:rPr/>
        <w:t xml:space="preserve">三、2019-2023年企业经营情况分析 75</w:t>
      </w:r>
    </w:p>
    <w:p>
      <w:pPr>
        <w:spacing w:after="150"/>
      </w:pPr>
      <w:r>
        <w:rPr/>
        <w:t xml:space="preserve">四、2019-2023年企业经济指标分析 76</w:t>
      </w:r>
    </w:p>
    <w:p>
      <w:pPr>
        <w:spacing w:after="150"/>
      </w:pPr>
      <w:r>
        <w:rPr/>
        <w:t xml:space="preserve">五、2019-2023年企业盈利能力分析 77</w:t>
      </w:r>
    </w:p>
    <w:p>
      <w:pPr>
        <w:spacing w:after="150"/>
      </w:pPr>
      <w:r>
        <w:rPr/>
        <w:t xml:space="preserve">六、2019-2023年企业偿债能力分析 77</w:t>
      </w:r>
    </w:p>
    <w:p>
      <w:pPr>
        <w:spacing w:after="150"/>
      </w:pPr>
      <w:r>
        <w:rPr/>
        <w:t xml:space="preserve">七、2019-2023年企业运营能力分析 78</w:t>
      </w:r>
    </w:p>
    <w:p>
      <w:pPr>
        <w:spacing w:after="150"/>
      </w:pPr>
      <w:r>
        <w:rPr/>
        <w:t xml:space="preserve">八、2019-2023年企业成本费用分析 78</w:t>
      </w:r>
    </w:p>
    <w:p>
      <w:pPr>
        <w:spacing w:after="150"/>
      </w:pPr>
      <w:r>
        <w:rPr/>
        <w:t xml:space="preserve">九、企业发展战略及未来展望 79</w:t>
      </w:r>
    </w:p>
    <w:p>
      <w:pPr>
        <w:spacing w:after="150"/>
      </w:pPr>
      <w:r>
        <w:rPr/>
        <w:t xml:space="preserve">第三节 长春一汽富维汽车零部件股份有限公司 81</w:t>
      </w:r>
    </w:p>
    <w:p>
      <w:pPr>
        <w:spacing w:after="150"/>
      </w:pPr>
      <w:r>
        <w:rPr/>
        <w:t xml:space="preserve">一、企业基本情况 81</w:t>
      </w:r>
    </w:p>
    <w:p>
      <w:pPr>
        <w:spacing w:after="150"/>
      </w:pPr>
      <w:r>
        <w:rPr/>
        <w:t xml:space="preserve">二、产品整车配套关系 81</w:t>
      </w:r>
    </w:p>
    <w:p>
      <w:pPr>
        <w:spacing w:after="150"/>
      </w:pPr>
      <w:r>
        <w:rPr/>
        <w:t xml:space="preserve">三、2019-2023年企业经营情况分析 82</w:t>
      </w:r>
    </w:p>
    <w:p>
      <w:pPr>
        <w:spacing w:after="150"/>
      </w:pPr>
      <w:r>
        <w:rPr/>
        <w:t xml:space="preserve">四、2019-2023年企业经济指标分析 83</w:t>
      </w:r>
    </w:p>
    <w:p>
      <w:pPr>
        <w:spacing w:after="150"/>
      </w:pPr>
      <w:r>
        <w:rPr/>
        <w:t xml:space="preserve">五、2019-2023年企业盈利能力分析 83</w:t>
      </w:r>
    </w:p>
    <w:p>
      <w:pPr>
        <w:spacing w:after="150"/>
      </w:pPr>
      <w:r>
        <w:rPr/>
        <w:t xml:space="preserve">六、2019-2023年企业偿债能力分析 84</w:t>
      </w:r>
    </w:p>
    <w:p>
      <w:pPr>
        <w:spacing w:after="150"/>
      </w:pPr>
      <w:r>
        <w:rPr/>
        <w:t xml:space="preserve">七、2019-2023年企业运营能力分析 84</w:t>
      </w:r>
    </w:p>
    <w:p>
      <w:pPr>
        <w:spacing w:after="150"/>
      </w:pPr>
      <w:r>
        <w:rPr/>
        <w:t xml:space="preserve">八、2019-2023年企业成本费用分析 85</w:t>
      </w:r>
    </w:p>
    <w:p>
      <w:pPr>
        <w:spacing w:after="150"/>
      </w:pPr>
      <w:r>
        <w:rPr/>
        <w:t xml:space="preserve">九、企业发展战略及未来展望 85</w:t>
      </w:r>
    </w:p>
    <w:p>
      <w:pPr>
        <w:spacing w:after="150"/>
      </w:pPr>
      <w:r>
        <w:rPr/>
        <w:t xml:space="preserve">第四节 正兴车轮集团有限公司 86</w:t>
      </w:r>
    </w:p>
    <w:p>
      <w:pPr>
        <w:spacing w:after="150"/>
      </w:pPr>
      <w:r>
        <w:rPr/>
        <w:t xml:space="preserve">一、企业概况 86</w:t>
      </w:r>
    </w:p>
    <w:p>
      <w:pPr>
        <w:spacing w:after="150"/>
      </w:pPr>
      <w:r>
        <w:rPr/>
        <w:t xml:space="preserve">二、企业产品整车配套关系 87</w:t>
      </w:r>
    </w:p>
    <w:p>
      <w:pPr>
        <w:spacing w:after="150"/>
      </w:pPr>
      <w:r>
        <w:rPr/>
        <w:t xml:space="preserve">三、2019-2023年企业主要经济指标 88</w:t>
      </w:r>
    </w:p>
    <w:p>
      <w:pPr>
        <w:spacing w:after="150"/>
      </w:pPr>
      <w:r>
        <w:rPr/>
        <w:t xml:space="preserve">四、2019-2023年企业偿债能力分析 88</w:t>
      </w:r>
    </w:p>
    <w:p>
      <w:pPr>
        <w:spacing w:after="150"/>
      </w:pPr>
      <w:r>
        <w:rPr/>
        <w:t xml:space="preserve">五、2019-2023年企业盈利能力分析 89</w:t>
      </w:r>
    </w:p>
    <w:p>
      <w:pPr>
        <w:spacing w:after="150"/>
      </w:pPr>
      <w:r>
        <w:rPr/>
        <w:t xml:space="preserve">六、2019-2023年企业运营能力分析 89</w:t>
      </w:r>
    </w:p>
    <w:p>
      <w:pPr>
        <w:spacing w:after="150"/>
      </w:pPr>
      <w:r>
        <w:rPr/>
        <w:t xml:space="preserve">第五节 东风汽车车轮随州车轮 90</w:t>
      </w:r>
    </w:p>
    <w:p>
      <w:pPr>
        <w:spacing w:after="150"/>
      </w:pPr>
      <w:r>
        <w:rPr/>
        <w:t xml:space="preserve">一、企业概况 90</w:t>
      </w:r>
    </w:p>
    <w:p>
      <w:pPr>
        <w:spacing w:after="150"/>
      </w:pPr>
      <w:r>
        <w:rPr/>
        <w:t xml:space="preserve">二、企业产品整车配套关系 90</w:t>
      </w:r>
    </w:p>
    <w:p>
      <w:pPr>
        <w:spacing w:after="150"/>
      </w:pPr>
      <w:r>
        <w:rPr/>
        <w:t xml:space="preserve">三、2019-2023年企业主要经济指标 91</w:t>
      </w:r>
    </w:p>
    <w:p>
      <w:pPr>
        <w:spacing w:after="150"/>
      </w:pPr>
      <w:r>
        <w:rPr/>
        <w:t xml:space="preserve">四、2019-2023年企业偿债能力分析 91</w:t>
      </w:r>
    </w:p>
    <w:p>
      <w:pPr>
        <w:spacing w:after="150"/>
      </w:pPr>
      <w:r>
        <w:rPr/>
        <w:t xml:space="preserve">五、2019-2023年企业盈利能力分析 92</w:t>
      </w:r>
    </w:p>
    <w:p>
      <w:pPr>
        <w:spacing w:after="150"/>
      </w:pPr>
      <w:r>
        <w:rPr/>
        <w:t xml:space="preserve">六、2019-2023年企业运营能力分析 92</w:t>
      </w:r>
    </w:p>
    <w:p>
      <w:pPr>
        <w:spacing w:after="150"/>
      </w:pPr>
      <w:r>
        <w:rPr/>
        <w:t xml:space="preserve">七、2019-2023年企业成本费用分析 92</w:t>
      </w:r>
    </w:p>
    <w:p>
      <w:pPr>
        <w:spacing w:after="150"/>
      </w:pPr>
      <w:r>
        <w:rPr/>
        <w:t xml:space="preserve">第六节 山东济宁车轮厂 93</w:t>
      </w:r>
    </w:p>
    <w:p>
      <w:pPr>
        <w:spacing w:after="150"/>
      </w:pPr>
      <w:r>
        <w:rPr/>
        <w:t xml:space="preserve">一、企业概况 93</w:t>
      </w:r>
    </w:p>
    <w:p>
      <w:pPr>
        <w:spacing w:after="150"/>
      </w:pPr>
      <w:r>
        <w:rPr/>
        <w:t xml:space="preserve">二、企业产品整车配套关系 94</w:t>
      </w:r>
    </w:p>
    <w:p>
      <w:pPr>
        <w:spacing w:after="150"/>
      </w:pPr>
      <w:r>
        <w:rPr/>
        <w:t xml:space="preserve">三、2019-2023年企业主要经济指标 94</w:t>
      </w:r>
    </w:p>
    <w:p>
      <w:pPr>
        <w:spacing w:after="150"/>
      </w:pPr>
      <w:r>
        <w:rPr/>
        <w:t xml:space="preserve">四、2019-2023年企业偿债能力分析 95</w:t>
      </w:r>
    </w:p>
    <w:p>
      <w:pPr>
        <w:spacing w:after="150"/>
      </w:pPr>
      <w:r>
        <w:rPr/>
        <w:t xml:space="preserve">五、2019-2023年企业盈利能力分析 95</w:t>
      </w:r>
    </w:p>
    <w:p>
      <w:pPr>
        <w:spacing w:after="150"/>
      </w:pPr>
      <w:r>
        <w:rPr/>
        <w:t xml:space="preserve">六、2019-2023年企业运营能力分析 96</w:t>
      </w:r>
    </w:p>
    <w:p>
      <w:pPr>
        <w:spacing w:after="150"/>
      </w:pPr>
      <w:r>
        <w:rPr/>
        <w:t xml:space="preserve">七、2019-2023年企业成本费用分析 96</w:t>
      </w:r>
    </w:p>
    <w:p>
      <w:pPr>
        <w:spacing w:after="150"/>
      </w:pPr>
      <w:r>
        <w:rPr/>
        <w:t xml:space="preserve">第七节 蚌埠江淮车轮有限公司 97</w:t>
      </w:r>
    </w:p>
    <w:p>
      <w:pPr>
        <w:spacing w:after="150"/>
      </w:pPr>
      <w:r>
        <w:rPr/>
        <w:t xml:space="preserve">一、企业概况 97</w:t>
      </w:r>
    </w:p>
    <w:p>
      <w:pPr>
        <w:spacing w:after="150"/>
      </w:pPr>
      <w:r>
        <w:rPr/>
        <w:t xml:space="preserve">二、企业产品整车配套关系 97</w:t>
      </w:r>
    </w:p>
    <w:p>
      <w:pPr>
        <w:spacing w:after="150"/>
      </w:pPr>
      <w:r>
        <w:rPr/>
        <w:t xml:space="preserve">三、2019-2023年企业主要经济指标 98</w:t>
      </w:r>
    </w:p>
    <w:p>
      <w:pPr>
        <w:spacing w:after="150"/>
      </w:pPr>
      <w:r>
        <w:rPr/>
        <w:t xml:space="preserve">四、2019-2023年企业偿债能力分析 98</w:t>
      </w:r>
    </w:p>
    <w:p>
      <w:pPr>
        <w:spacing w:after="150"/>
      </w:pPr>
      <w:r>
        <w:rPr/>
        <w:t xml:space="preserve">五、2019-2023年企业盈利能力分析 99</w:t>
      </w:r>
    </w:p>
    <w:p>
      <w:pPr>
        <w:spacing w:after="150"/>
      </w:pPr>
      <w:r>
        <w:rPr/>
        <w:t xml:space="preserve">六、2019-2023年企业运营能力分析 100</w:t>
      </w:r>
    </w:p>
    <w:p>
      <w:pPr>
        <w:spacing w:after="150"/>
      </w:pPr>
      <w:r>
        <w:rPr/>
        <w:t xml:space="preserve">七、2019-2023年企业成本费用分析 100</w:t>
      </w:r>
    </w:p>
    <w:p>
      <w:pPr>
        <w:spacing w:after="150"/>
      </w:pPr>
      <w:r>
        <w:rPr/>
        <w:t xml:space="preserve">第八节 黑龙江富锦凯马车轮制造 101</w:t>
      </w:r>
    </w:p>
    <w:p>
      <w:pPr>
        <w:spacing w:after="150"/>
      </w:pPr>
      <w:r>
        <w:rPr/>
        <w:t xml:space="preserve">一、企业概况 101</w:t>
      </w:r>
    </w:p>
    <w:p>
      <w:pPr>
        <w:spacing w:after="150"/>
      </w:pPr>
      <w:r>
        <w:rPr/>
        <w:t xml:space="preserve">二、企业产品整车配套关系 101</w:t>
      </w:r>
    </w:p>
    <w:p>
      <w:pPr>
        <w:spacing w:after="150"/>
      </w:pPr>
      <w:r>
        <w:rPr/>
        <w:t xml:space="preserve">三、2019-2023年企业主要经济指标 102</w:t>
      </w:r>
    </w:p>
    <w:p>
      <w:pPr>
        <w:spacing w:after="150"/>
      </w:pPr>
      <w:r>
        <w:rPr/>
        <w:t xml:space="preserve">四、2019-2023年企业偿债能力分析 102</w:t>
      </w:r>
    </w:p>
    <w:p>
      <w:pPr>
        <w:spacing w:after="150"/>
      </w:pPr>
      <w:r>
        <w:rPr/>
        <w:t xml:space="preserve">五、2019-2023年企业盈利能力分析 103</w:t>
      </w:r>
    </w:p>
    <w:p>
      <w:pPr>
        <w:spacing w:after="150"/>
      </w:pPr>
      <w:r>
        <w:rPr/>
        <w:t xml:space="preserve">六、2019-2023年企业运营能力分析 104</w:t>
      </w:r>
    </w:p>
    <w:p>
      <w:pPr>
        <w:spacing w:after="150"/>
      </w:pPr>
      <w:r>
        <w:rPr/>
        <w:t xml:space="preserve">七、2019-2023年企业成本费用分析 104</w:t>
      </w:r>
    </w:p>
    <w:p>
      <w:pPr>
        <w:spacing w:after="150"/>
      </w:pPr>
      <w:r>
        <w:rPr/>
        <w:t xml:space="preserve">第九节 河南省博爱县强力汽车轮辐有限公司 105</w:t>
      </w:r>
    </w:p>
    <w:p>
      <w:pPr>
        <w:spacing w:after="150"/>
      </w:pPr>
      <w:r>
        <w:rPr/>
        <w:t xml:space="preserve">一、公司基本情况 105</w:t>
      </w:r>
    </w:p>
    <w:p>
      <w:pPr>
        <w:spacing w:after="150"/>
      </w:pPr>
      <w:r>
        <w:rPr/>
        <w:t xml:space="preserve">二、企业产品整车配套关系 106</w:t>
      </w:r>
    </w:p>
    <w:p>
      <w:pPr>
        <w:spacing w:after="150"/>
      </w:pPr>
      <w:r>
        <w:rPr/>
        <w:t xml:space="preserve">三、2019-2023年企业主要经济指标 106</w:t>
      </w:r>
    </w:p>
    <w:p>
      <w:pPr>
        <w:spacing w:after="150"/>
      </w:pPr>
      <w:r>
        <w:rPr/>
        <w:t xml:space="preserve">四、2019-2023年企业偿债能力分析 107</w:t>
      </w:r>
    </w:p>
    <w:p>
      <w:pPr>
        <w:spacing w:after="150"/>
      </w:pPr>
      <w:r>
        <w:rPr/>
        <w:t xml:space="preserve">五、2019-2023年企业盈利能力分析 107</w:t>
      </w:r>
    </w:p>
    <w:p>
      <w:pPr>
        <w:spacing w:after="150"/>
      </w:pPr>
      <w:r>
        <w:rPr/>
        <w:t xml:space="preserve">六、2019-2023年企业运营能力分析 108</w:t>
      </w:r>
    </w:p>
    <w:p>
      <w:pPr>
        <w:spacing w:after="150"/>
      </w:pPr>
      <w:r>
        <w:rPr/>
        <w:t xml:space="preserve">七、2019-2023年企业成本费用分析 109</w:t>
      </w:r>
    </w:p>
    <w:p>
      <w:pPr>
        <w:spacing w:after="150"/>
      </w:pPr>
      <w:r>
        <w:rPr/>
        <w:t xml:space="preserve">第十节 湖北全力铸造有限责任公司 109</w:t>
      </w:r>
    </w:p>
    <w:p>
      <w:pPr>
        <w:spacing w:after="150"/>
      </w:pPr>
      <w:r>
        <w:rPr/>
        <w:t xml:space="preserve">一、公司基本情况 109</w:t>
      </w:r>
    </w:p>
    <w:p>
      <w:pPr>
        <w:spacing w:after="150"/>
      </w:pPr>
      <w:r>
        <w:rPr/>
        <w:t xml:space="preserve">二、企业产品整车配套关系 110</w:t>
      </w:r>
    </w:p>
    <w:p>
      <w:pPr>
        <w:spacing w:after="150"/>
      </w:pPr>
      <w:r>
        <w:rPr/>
        <w:t xml:space="preserve">三、2019-2023年企业主要经济指标 110</w:t>
      </w:r>
    </w:p>
    <w:p>
      <w:pPr>
        <w:spacing w:after="150"/>
      </w:pPr>
      <w:r>
        <w:rPr/>
        <w:t xml:space="preserve">四、2019-2023年企业偿债能力分析 111</w:t>
      </w:r>
    </w:p>
    <w:p>
      <w:pPr>
        <w:spacing w:after="150"/>
      </w:pPr>
      <w:r>
        <w:rPr/>
        <w:t xml:space="preserve">五、2019-2023年企业盈利能力分析 111</w:t>
      </w:r>
    </w:p>
    <w:p>
      <w:pPr>
        <w:spacing w:after="150"/>
      </w:pPr>
      <w:r>
        <w:rPr/>
        <w:t xml:space="preserve">六、2019-2023年企业运营能力分析 112</w:t>
      </w:r>
    </w:p>
    <w:p>
      <w:pPr>
        <w:spacing w:after="150"/>
      </w:pPr>
      <w:r>
        <w:rPr/>
        <w:t xml:space="preserve">七、2019-2023年企业成本费用分析 112</w:t>
      </w:r>
    </w:p>
    <w:p>
      <w:pPr>
        <w:spacing w:after="150"/>
      </w:pPr>
      <w:r>
        <w:rPr/>
        <w:t xml:space="preserve">第十一节 万向钱潮(桂林)汽车底盘部件有限公司 113</w:t>
      </w:r>
    </w:p>
    <w:p>
      <w:pPr>
        <w:spacing w:after="150"/>
      </w:pPr>
      <w:r>
        <w:rPr/>
        <w:t xml:space="preserve">一、公司基本情况 113</w:t>
      </w:r>
    </w:p>
    <w:p>
      <w:pPr>
        <w:spacing w:after="150"/>
      </w:pPr>
      <w:r>
        <w:rPr/>
        <w:t xml:space="preserve">二、企业产品整车配套关系 114</w:t>
      </w:r>
    </w:p>
    <w:p>
      <w:pPr>
        <w:spacing w:after="150"/>
      </w:pPr>
      <w:r>
        <w:rPr/>
        <w:t xml:space="preserve">三、2019-2023年企业主要经济指标 114</w:t>
      </w:r>
    </w:p>
    <w:p>
      <w:pPr>
        <w:spacing w:after="150"/>
      </w:pPr>
      <w:r>
        <w:rPr/>
        <w:t xml:space="preserve">四、2019-2023年企业偿债能力分析 115</w:t>
      </w:r>
    </w:p>
    <w:p>
      <w:pPr>
        <w:spacing w:after="150"/>
      </w:pPr>
      <w:r>
        <w:rPr/>
        <w:t xml:space="preserve">五、2019-2023年企业盈利能力分析 115</w:t>
      </w:r>
    </w:p>
    <w:p>
      <w:pPr>
        <w:spacing w:after="150"/>
      </w:pPr>
      <w:r>
        <w:rPr/>
        <w:t xml:space="preserve">六、2019-2023年企业运营能力分析 116</w:t>
      </w:r>
    </w:p>
    <w:p>
      <w:pPr>
        <w:spacing w:after="150"/>
      </w:pPr>
      <w:r>
        <w:rPr/>
        <w:t xml:space="preserve">七、2019-2023年企业成本费用分析 116</w:t>
      </w:r>
    </w:p>
    <w:p>
      <w:pPr>
        <w:spacing w:after="150"/>
      </w:pPr>
      <w:r>
        <w:rPr/>
        <w:t xml:space="preserve">第十二节 吉凯恩车轮(柳州)有限公司 117</w:t>
      </w:r>
    </w:p>
    <w:p>
      <w:pPr>
        <w:spacing w:after="150"/>
      </w:pPr>
      <w:r>
        <w:rPr/>
        <w:t xml:space="preserve">一、公司基本情况 117</w:t>
      </w:r>
    </w:p>
    <w:p>
      <w:pPr>
        <w:spacing w:after="150"/>
      </w:pPr>
      <w:r>
        <w:rPr/>
        <w:t xml:space="preserve">二、企业产品整车配套关系 118</w:t>
      </w:r>
    </w:p>
    <w:p>
      <w:pPr>
        <w:spacing w:after="150"/>
      </w:pPr>
      <w:r>
        <w:rPr/>
        <w:t xml:space="preserve">三、2019-2023年企业主要经济指标 118</w:t>
      </w:r>
    </w:p>
    <w:p>
      <w:pPr>
        <w:spacing w:after="150"/>
      </w:pPr>
      <w:r>
        <w:rPr/>
        <w:t xml:space="preserve">四、2019-2023年企业偿债能力分析 119</w:t>
      </w:r>
    </w:p>
    <w:p>
      <w:pPr>
        <w:spacing w:after="150"/>
      </w:pPr>
      <w:r>
        <w:rPr/>
        <w:t xml:space="preserve">五、2019-2023年企业盈利能力分析 119</w:t>
      </w:r>
    </w:p>
    <w:p>
      <w:pPr>
        <w:spacing w:after="150"/>
      </w:pPr>
      <w:r>
        <w:rPr/>
        <w:t xml:space="preserve">六、2019-2023年企业运营能力分析 120</w:t>
      </w:r>
    </w:p>
    <w:p>
      <w:pPr>
        <w:spacing w:after="150"/>
      </w:pPr>
      <w:r>
        <w:rPr/>
        <w:t xml:space="preserve">第十三节 山东盛泰车轮有限公司 120</w:t>
      </w:r>
    </w:p>
    <w:p>
      <w:pPr>
        <w:spacing w:after="150"/>
      </w:pPr>
      <w:r>
        <w:rPr/>
        <w:t xml:space="preserve">一、公司基本情况 120</w:t>
      </w:r>
    </w:p>
    <w:p>
      <w:pPr>
        <w:spacing w:after="150"/>
      </w:pPr>
      <w:r>
        <w:rPr/>
        <w:t xml:space="preserve">二、企业产品整车配套关系 121</w:t>
      </w:r>
    </w:p>
    <w:p>
      <w:pPr>
        <w:spacing w:after="150"/>
      </w:pPr>
      <w:r>
        <w:rPr/>
        <w:t xml:space="preserve">三、2019-2023年企业主要经济指标 121</w:t>
      </w:r>
    </w:p>
    <w:p>
      <w:pPr>
        <w:spacing w:after="150"/>
      </w:pPr>
      <w:r>
        <w:rPr/>
        <w:t xml:space="preserve">四、2019-2023年企业偿债能力分析 122</w:t>
      </w:r>
    </w:p>
    <w:p>
      <w:pPr>
        <w:spacing w:after="150"/>
      </w:pPr>
      <w:r>
        <w:rPr/>
        <w:t xml:space="preserve">五、2019-2023年企业盈利能力分析 122</w:t>
      </w:r>
    </w:p>
    <w:p>
      <w:pPr>
        <w:spacing w:after="150"/>
      </w:pPr>
      <w:r>
        <w:rPr/>
        <w:t xml:space="preserve">六、2019-2023年企业运营能力分析 122</w:t>
      </w:r>
    </w:p>
    <w:p>
      <w:pPr>
        <w:spacing w:after="150"/>
      </w:pPr>
      <w:r>
        <w:rPr/>
        <w:t xml:space="preserve">第十四节 山东正顺车轮有限公司 123</w:t>
      </w:r>
    </w:p>
    <w:p>
      <w:pPr>
        <w:spacing w:after="150"/>
      </w:pPr>
      <w:r>
        <w:rPr/>
        <w:t xml:space="preserve">一、公司基本情况 123</w:t>
      </w:r>
    </w:p>
    <w:p>
      <w:pPr>
        <w:spacing w:after="150"/>
      </w:pPr>
      <w:r>
        <w:rPr/>
        <w:t xml:space="preserve">二、企业产品整车配套关系 123</w:t>
      </w:r>
    </w:p>
    <w:p>
      <w:pPr>
        <w:spacing w:after="150"/>
      </w:pPr>
      <w:r>
        <w:rPr/>
        <w:t xml:space="preserve">三、2019-2023年企业主要经济指标 123</w:t>
      </w:r>
    </w:p>
    <w:p>
      <w:pPr>
        <w:spacing w:after="150"/>
      </w:pPr>
      <w:r>
        <w:rPr/>
        <w:t xml:space="preserve">四、2019-2023年企业偿债能力分析 124</w:t>
      </w:r>
    </w:p>
    <w:p>
      <w:pPr>
        <w:spacing w:after="150"/>
      </w:pPr>
      <w:r>
        <w:rPr/>
        <w:t xml:space="preserve">五、2019-2023年企业盈利能力分析 125</w:t>
      </w:r>
    </w:p>
    <w:p>
      <w:pPr>
        <w:spacing w:after="150"/>
      </w:pPr>
      <w:r>
        <w:rPr/>
        <w:t xml:space="preserve">六、2019-2023年企业运营能力分析 125</w:t>
      </w:r>
    </w:p>
    <w:p>
      <w:pPr>
        <w:spacing w:after="150"/>
      </w:pPr>
      <w:r>
        <w:rPr/>
        <w:t xml:space="preserve">第十五节 龙口市旭鑫机械有限公司 126</w:t>
      </w:r>
    </w:p>
    <w:p>
      <w:pPr>
        <w:spacing w:after="150"/>
      </w:pPr>
      <w:r>
        <w:rPr/>
        <w:t xml:space="preserve">一、公司基本情况 126</w:t>
      </w:r>
    </w:p>
    <w:p>
      <w:pPr>
        <w:spacing w:after="150"/>
      </w:pPr>
      <w:r>
        <w:rPr/>
        <w:t xml:space="preserve">二、企业产品整车配套关系 126</w:t>
      </w:r>
    </w:p>
    <w:p>
      <w:pPr>
        <w:spacing w:after="150"/>
      </w:pPr>
      <w:r>
        <w:rPr/>
        <w:t xml:space="preserve">三、2019-2023年企业主要经济指标 126</w:t>
      </w:r>
    </w:p>
    <w:p>
      <w:pPr>
        <w:spacing w:after="150"/>
      </w:pPr>
      <w:r>
        <w:rPr/>
        <w:t xml:space="preserve">四、2019-2023年企业偿债能力分析 127</w:t>
      </w:r>
    </w:p>
    <w:p>
      <w:pPr>
        <w:spacing w:after="150"/>
      </w:pPr>
      <w:r>
        <w:rPr/>
        <w:t xml:space="preserve">五、2019-2023年企业盈利能力分析 128</w:t>
      </w:r>
    </w:p>
    <w:p>
      <w:pPr>
        <w:spacing w:after="150"/>
      </w:pPr>
      <w:r>
        <w:rPr/>
        <w:t xml:space="preserve">六、2019-2023年企业运营能力分析 129</w:t>
      </w:r>
    </w:p>
    <w:p>
      <w:pPr>
        <w:spacing w:after="150"/>
      </w:pPr>
      <w:r>
        <w:rPr/>
        <w:t xml:space="preserve">七、2019-2023年企业成本费用分析 129</w:t>
      </w:r>
    </w:p>
    <w:p>
      <w:pPr>
        <w:spacing w:after="150"/>
      </w:pPr>
      <w:r>
        <w:rPr/>
        <w:t xml:space="preserve">第十六节 山东通力车轮有限公司 130</w:t>
      </w:r>
    </w:p>
    <w:p>
      <w:pPr>
        <w:spacing w:after="150"/>
      </w:pPr>
      <w:r>
        <w:rPr/>
        <w:t xml:space="preserve">一、公司基本情况 130</w:t>
      </w:r>
    </w:p>
    <w:p>
      <w:pPr>
        <w:spacing w:after="150"/>
      </w:pPr>
      <w:r>
        <w:rPr/>
        <w:t xml:space="preserve">二、企业产品整车配套关系 131</w:t>
      </w:r>
    </w:p>
    <w:p>
      <w:pPr>
        <w:spacing w:after="150"/>
      </w:pPr>
      <w:r>
        <w:rPr/>
        <w:t xml:space="preserve">三、2019-2023年企业主要经济指标 131</w:t>
      </w:r>
    </w:p>
    <w:p>
      <w:pPr>
        <w:spacing w:after="150"/>
      </w:pPr>
      <w:r>
        <w:rPr/>
        <w:t xml:space="preserve">四、2019-2023年企业偿债能力分析 132</w:t>
      </w:r>
    </w:p>
    <w:p>
      <w:pPr>
        <w:spacing w:after="150"/>
      </w:pPr>
      <w:r>
        <w:rPr/>
        <w:t xml:space="preserve">五、2019-2023年企业盈利能力分析 132</w:t>
      </w:r>
    </w:p>
    <w:p>
      <w:pPr>
        <w:spacing w:after="150"/>
      </w:pPr>
      <w:r>
        <w:rPr/>
        <w:t xml:space="preserve">六、2019-2023年企业运营能力分析 133</w:t>
      </w:r>
    </w:p>
    <w:p>
      <w:pPr>
        <w:spacing w:after="150"/>
      </w:pPr>
      <w:r>
        <w:rPr/>
        <w:t xml:space="preserve">七、2019-2023年企业成本费用分析 133</w:t>
      </w:r>
    </w:p>
    <w:p>
      <w:pPr>
        <w:spacing w:after="150"/>
      </w:pPr>
      <w:r>
        <w:rPr>
          <w:b w:val="1"/>
          <w:bCs w:val="1"/>
        </w:rPr>
        <w:t xml:space="preserve">第六章 2019-2023年国内铝制车轮产业分析 135</w:t>
      </w:r>
    </w:p>
    <w:p>
      <w:pPr>
        <w:spacing w:after="150"/>
      </w:pPr>
      <w:r>
        <w:rPr/>
        <w:t xml:space="preserve">第一节 2019-2023年国外铝制车轮产业背景 135</w:t>
      </w:r>
    </w:p>
    <w:p>
      <w:pPr>
        <w:spacing w:after="150"/>
      </w:pPr>
      <w:r>
        <w:rPr/>
        <w:t xml:space="preserve">一、国外铝合金车轮制造业 135</w:t>
      </w:r>
    </w:p>
    <w:p>
      <w:pPr>
        <w:spacing w:after="150"/>
      </w:pPr>
      <w:r>
        <w:rPr/>
        <w:t xml:space="preserve">二、国外铝合金车轮主要制造工艺 135</w:t>
      </w:r>
    </w:p>
    <w:p>
      <w:pPr>
        <w:spacing w:after="150"/>
      </w:pPr>
      <w:r>
        <w:rPr/>
        <w:t xml:space="preserve">第二节 2019-2023年国外重点产商分析 138</w:t>
      </w:r>
    </w:p>
    <w:p>
      <w:pPr>
        <w:spacing w:after="150"/>
      </w:pPr>
      <w:r>
        <w:rPr/>
        <w:t xml:space="preserve">一、德国宝必达竞争力分析 138</w:t>
      </w:r>
    </w:p>
    <w:p>
      <w:pPr>
        <w:spacing w:after="150"/>
      </w:pPr>
      <w:r>
        <w:rPr/>
        <w:t xml:space="preserve">二、日本宇部竞争力分析 139</w:t>
      </w:r>
    </w:p>
    <w:p>
      <w:pPr>
        <w:spacing w:after="150"/>
      </w:pPr>
      <w:r>
        <w:rPr/>
        <w:t xml:space="preserve">三、日本远轻竞争力分析 143</w:t>
      </w:r>
    </w:p>
    <w:p>
      <w:pPr>
        <w:spacing w:after="150"/>
      </w:pPr>
      <w:r>
        <w:rPr/>
        <w:t xml:space="preserve">四、Superior Industries竞争力分析 144</w:t>
      </w:r>
    </w:p>
    <w:p>
      <w:pPr>
        <w:spacing w:after="150"/>
      </w:pPr>
      <w:r>
        <w:rPr/>
        <w:t xml:space="preserve">五、韩国东和竞争力分析 145</w:t>
      </w:r>
    </w:p>
    <w:p>
      <w:pPr>
        <w:spacing w:after="150"/>
      </w:pPr>
      <w:r>
        <w:rPr/>
        <w:t xml:space="preserve">第三节 2019-2023年国内铝制车轮市场分析 145</w:t>
      </w:r>
    </w:p>
    <w:p>
      <w:pPr>
        <w:spacing w:after="150"/>
      </w:pPr>
      <w:r>
        <w:rPr/>
        <w:t xml:space="preserve">一、国内铝合金车轮主要制造工艺 145</w:t>
      </w:r>
    </w:p>
    <w:p>
      <w:pPr>
        <w:spacing w:after="150"/>
      </w:pPr>
      <w:r>
        <w:rPr/>
        <w:t xml:space="preserve">二、国内铝合金车轮制造业竞争 146</w:t>
      </w:r>
    </w:p>
    <w:p>
      <w:pPr>
        <w:spacing w:after="150"/>
      </w:pPr>
      <w:r>
        <w:rPr/>
        <w:t xml:space="preserve">三、中国铝轮毂行业发展分析 146</w:t>
      </w:r>
    </w:p>
    <w:p>
      <w:pPr>
        <w:spacing w:after="150"/>
      </w:pPr>
      <w:r>
        <w:rPr/>
        <w:t xml:space="preserve">四、铝合金车轮的发展趋势 147</w:t>
      </w:r>
    </w:p>
    <w:p>
      <w:pPr>
        <w:spacing w:after="150"/>
      </w:pPr>
      <w:r>
        <w:rPr/>
        <w:t xml:space="preserve">五、行业面临的机遇和挑战 148</w:t>
      </w:r>
    </w:p>
    <w:p>
      <w:pPr>
        <w:spacing w:after="150"/>
      </w:pPr>
      <w:r>
        <w:rPr/>
        <w:t xml:space="preserve">六、行业进入壁垒分析 148</w:t>
      </w:r>
    </w:p>
    <w:p>
      <w:pPr>
        <w:spacing w:after="150"/>
      </w:pPr>
      <w:r>
        <w:rPr>
          <w:b w:val="1"/>
          <w:bCs w:val="1"/>
        </w:rPr>
        <w:t xml:space="preserve">第七章 2019-2023年铝制车轮领先企业竞争力 150</w:t>
      </w:r>
    </w:p>
    <w:p>
      <w:pPr>
        <w:spacing w:after="150"/>
      </w:pPr>
      <w:r>
        <w:rPr/>
        <w:t xml:space="preserve">第一节 浙江万丰奥威汽轮股份有限公司 150</w:t>
      </w:r>
    </w:p>
    <w:p>
      <w:pPr>
        <w:spacing w:after="150"/>
      </w:pPr>
      <w:r>
        <w:rPr/>
        <w:t xml:space="preserve">一、企业基本情况 150</w:t>
      </w:r>
    </w:p>
    <w:p>
      <w:pPr>
        <w:spacing w:after="150"/>
      </w:pPr>
      <w:r>
        <w:rPr/>
        <w:t xml:space="preserve">二、产品整车配套关系 150</w:t>
      </w:r>
    </w:p>
    <w:p>
      <w:pPr>
        <w:spacing w:after="150"/>
      </w:pPr>
      <w:r>
        <w:rPr/>
        <w:t xml:space="preserve">三、2019-2023年企业经营情况分析 150</w:t>
      </w:r>
    </w:p>
    <w:p>
      <w:pPr>
        <w:spacing w:after="150"/>
      </w:pPr>
      <w:r>
        <w:rPr/>
        <w:t xml:space="preserve">四、2019-2023年企业经济指标分析 152</w:t>
      </w:r>
    </w:p>
    <w:p>
      <w:pPr>
        <w:spacing w:after="150"/>
      </w:pPr>
      <w:r>
        <w:rPr/>
        <w:t xml:space="preserve">五、2019-2023年企业盈利能力分析 152</w:t>
      </w:r>
    </w:p>
    <w:p>
      <w:pPr>
        <w:spacing w:after="150"/>
      </w:pPr>
      <w:r>
        <w:rPr/>
        <w:t xml:space="preserve">六、2019-2023年企业偿债能力分析 153</w:t>
      </w:r>
    </w:p>
    <w:p>
      <w:pPr>
        <w:spacing w:after="150"/>
      </w:pPr>
      <w:r>
        <w:rPr/>
        <w:t xml:space="preserve">七、2019-2023年企业运营能力分析 153</w:t>
      </w:r>
    </w:p>
    <w:p>
      <w:pPr>
        <w:spacing w:after="150"/>
      </w:pPr>
      <w:r>
        <w:rPr/>
        <w:t xml:space="preserve">八、2019-2023年企业成本费用分析 154</w:t>
      </w:r>
    </w:p>
    <w:p>
      <w:pPr>
        <w:spacing w:after="150"/>
      </w:pPr>
      <w:r>
        <w:rPr/>
        <w:t xml:space="preserve">九、企业发展战略及未来展望 154</w:t>
      </w:r>
    </w:p>
    <w:p>
      <w:pPr>
        <w:spacing w:after="150"/>
      </w:pPr>
      <w:r>
        <w:rPr/>
        <w:t xml:space="preserve">第二节 中信戴卡轮毂制造股份有限公司 155</w:t>
      </w:r>
    </w:p>
    <w:p>
      <w:pPr>
        <w:spacing w:after="150"/>
      </w:pPr>
      <w:r>
        <w:rPr/>
        <w:t xml:space="preserve">一、企业基本情况 155</w:t>
      </w:r>
    </w:p>
    <w:p>
      <w:pPr>
        <w:spacing w:after="150"/>
      </w:pPr>
      <w:r>
        <w:rPr/>
        <w:t xml:space="preserve">二、产品整车配套关系 156</w:t>
      </w:r>
    </w:p>
    <w:p>
      <w:pPr>
        <w:spacing w:after="150"/>
      </w:pPr>
      <w:r>
        <w:rPr/>
        <w:t xml:space="preserve">三、2019-2023年企业主要经济指标 157</w:t>
      </w:r>
    </w:p>
    <w:p>
      <w:pPr>
        <w:spacing w:after="150"/>
      </w:pPr>
      <w:r>
        <w:rPr/>
        <w:t xml:space="preserve">四、2019-2023年企业偿债能力分析 157</w:t>
      </w:r>
    </w:p>
    <w:p>
      <w:pPr>
        <w:spacing w:after="150"/>
      </w:pPr>
      <w:r>
        <w:rPr/>
        <w:t xml:space="preserve">五、2019-2023年企业盈利能力分析 158</w:t>
      </w:r>
    </w:p>
    <w:p>
      <w:pPr>
        <w:spacing w:after="150"/>
      </w:pPr>
      <w:r>
        <w:rPr/>
        <w:t xml:space="preserve">六、2019-2023年企业运营能力分析 158</w:t>
      </w:r>
    </w:p>
    <w:p>
      <w:pPr>
        <w:spacing w:after="150"/>
      </w:pPr>
      <w:r>
        <w:rPr/>
        <w:t xml:space="preserve">七、2019-2023年企业成本费用分析 159</w:t>
      </w:r>
    </w:p>
    <w:p>
      <w:pPr>
        <w:spacing w:after="150"/>
      </w:pPr>
      <w:r>
        <w:rPr/>
        <w:t xml:space="preserve">第三节 天津戴卡汽车零部件有限公司 159</w:t>
      </w:r>
    </w:p>
    <w:p>
      <w:pPr>
        <w:spacing w:after="150"/>
      </w:pPr>
      <w:r>
        <w:rPr/>
        <w:t xml:space="preserve">一、企业基本情况 159</w:t>
      </w:r>
    </w:p>
    <w:p>
      <w:pPr>
        <w:spacing w:after="150"/>
      </w:pPr>
      <w:r>
        <w:rPr/>
        <w:t xml:space="preserve">二、2019-2023年企业主要经济指标 160</w:t>
      </w:r>
    </w:p>
    <w:p>
      <w:pPr>
        <w:spacing w:after="150"/>
      </w:pPr>
      <w:r>
        <w:rPr/>
        <w:t xml:space="preserve">三、2019-2023年企业偿债能力分析 160</w:t>
      </w:r>
    </w:p>
    <w:p>
      <w:pPr>
        <w:spacing w:after="150"/>
      </w:pPr>
      <w:r>
        <w:rPr/>
        <w:t xml:space="preserve">四、2019-2023年企业盈利能力分析 160</w:t>
      </w:r>
    </w:p>
    <w:p>
      <w:pPr>
        <w:spacing w:after="150"/>
      </w:pPr>
      <w:r>
        <w:rPr/>
        <w:t xml:space="preserve">五、2019-2023年企业运营能力分析 161</w:t>
      </w:r>
    </w:p>
    <w:p>
      <w:pPr>
        <w:spacing w:after="150"/>
      </w:pPr>
      <w:r>
        <w:rPr/>
        <w:t xml:space="preserve">六、2019-2023年企业成本费用分析 161</w:t>
      </w:r>
    </w:p>
    <w:p>
      <w:pPr>
        <w:spacing w:after="150"/>
      </w:pPr>
      <w:r>
        <w:rPr/>
        <w:t xml:space="preserve">第四节 三门峡戴卡轮毂制造有限公司 162</w:t>
      </w:r>
    </w:p>
    <w:p>
      <w:pPr>
        <w:spacing w:after="150"/>
      </w:pPr>
      <w:r>
        <w:rPr/>
        <w:t xml:space="preserve">一、企业基本情况 162</w:t>
      </w:r>
    </w:p>
    <w:p>
      <w:pPr>
        <w:spacing w:after="150"/>
      </w:pPr>
      <w:r>
        <w:rPr/>
        <w:t xml:space="preserve">二、产品整车配套关系 162</w:t>
      </w:r>
    </w:p>
    <w:p>
      <w:pPr>
        <w:spacing w:after="150"/>
      </w:pPr>
      <w:r>
        <w:rPr/>
        <w:t xml:space="preserve">三、2019-2023年企业主要经济指标 162</w:t>
      </w:r>
    </w:p>
    <w:p>
      <w:pPr>
        <w:spacing w:after="150"/>
      </w:pPr>
      <w:r>
        <w:rPr/>
        <w:t xml:space="preserve">四、2019-2023年企业偿债能力分析 163</w:t>
      </w:r>
    </w:p>
    <w:p>
      <w:pPr>
        <w:spacing w:after="150"/>
      </w:pPr>
      <w:r>
        <w:rPr/>
        <w:t xml:space="preserve">五、2019-2023年企业盈利能力分析 164</w:t>
      </w:r>
    </w:p>
    <w:p>
      <w:pPr>
        <w:spacing w:after="150"/>
      </w:pPr>
      <w:r>
        <w:rPr/>
        <w:t xml:space="preserve">六、2019-2023年企业运营能力分析 165</w:t>
      </w:r>
    </w:p>
    <w:p>
      <w:pPr>
        <w:spacing w:after="150"/>
      </w:pPr>
      <w:r>
        <w:rPr/>
        <w:t xml:space="preserve">七、2019-2023年企业成本费用分析 165</w:t>
      </w:r>
    </w:p>
    <w:p>
      <w:pPr>
        <w:spacing w:after="150"/>
      </w:pPr>
      <w:r>
        <w:rPr/>
        <w:t xml:space="preserve">第五节 秦皇岛戴卡美铝车轮有限公司 166</w:t>
      </w:r>
    </w:p>
    <w:p>
      <w:pPr>
        <w:spacing w:after="150"/>
      </w:pPr>
      <w:r>
        <w:rPr/>
        <w:t xml:space="preserve">一、企业基本情况 166</w:t>
      </w:r>
    </w:p>
    <w:p>
      <w:pPr>
        <w:spacing w:after="150"/>
      </w:pPr>
      <w:r>
        <w:rPr/>
        <w:t xml:space="preserve">二、产品整车配套关系 166</w:t>
      </w:r>
    </w:p>
    <w:p>
      <w:pPr>
        <w:spacing w:after="150"/>
      </w:pPr>
      <w:r>
        <w:rPr/>
        <w:t xml:space="preserve">三、2019-2023年企业主要经济指标 167</w:t>
      </w:r>
    </w:p>
    <w:p>
      <w:pPr>
        <w:spacing w:after="150"/>
      </w:pPr>
      <w:r>
        <w:rPr/>
        <w:t xml:space="preserve">四、2019-2023年企业偿债能力分析 167</w:t>
      </w:r>
    </w:p>
    <w:p>
      <w:pPr>
        <w:spacing w:after="150"/>
      </w:pPr>
      <w:r>
        <w:rPr/>
        <w:t xml:space="preserve">五、2019-2023年企业盈利能力分析 168</w:t>
      </w:r>
    </w:p>
    <w:p>
      <w:pPr>
        <w:spacing w:after="150"/>
      </w:pPr>
      <w:r>
        <w:rPr/>
        <w:t xml:space="preserve">六、2019-2023年企业运营能力分析 169</w:t>
      </w:r>
    </w:p>
    <w:p>
      <w:pPr>
        <w:spacing w:after="150"/>
      </w:pPr>
      <w:r>
        <w:rPr/>
        <w:t xml:space="preserve">七、2019-2023年企业成本费用分析 169</w:t>
      </w:r>
    </w:p>
    <w:p>
      <w:pPr>
        <w:spacing w:after="150"/>
      </w:pPr>
      <w:r>
        <w:rPr/>
        <w:t xml:space="preserve">第六节 浙江今飞机械集团有限公司 170</w:t>
      </w:r>
    </w:p>
    <w:p>
      <w:pPr>
        <w:spacing w:after="150"/>
      </w:pPr>
      <w:r>
        <w:rPr/>
        <w:t xml:space="preserve">一、企业基本情况 170</w:t>
      </w:r>
    </w:p>
    <w:p>
      <w:pPr>
        <w:spacing w:after="150"/>
      </w:pPr>
      <w:r>
        <w:rPr/>
        <w:t xml:space="preserve">二、产品整车配套关系 171</w:t>
      </w:r>
    </w:p>
    <w:p>
      <w:pPr>
        <w:spacing w:after="150"/>
      </w:pPr>
      <w:r>
        <w:rPr/>
        <w:t xml:space="preserve">三、2019-2023年企业主要经济指标 172</w:t>
      </w:r>
    </w:p>
    <w:p>
      <w:pPr>
        <w:spacing w:after="150"/>
      </w:pPr>
      <w:r>
        <w:rPr/>
        <w:t xml:space="preserve">四、2019-2023年企业偿债能力分析 172</w:t>
      </w:r>
    </w:p>
    <w:p>
      <w:pPr>
        <w:spacing w:after="150"/>
      </w:pPr>
      <w:r>
        <w:rPr/>
        <w:t xml:space="preserve">五、2019-2023年企业盈利能力分析 173</w:t>
      </w:r>
    </w:p>
    <w:p>
      <w:pPr>
        <w:spacing w:after="150"/>
      </w:pPr>
      <w:r>
        <w:rPr/>
        <w:t xml:space="preserve">六、2019-2023年企业运营能力分析 174</w:t>
      </w:r>
    </w:p>
    <w:p>
      <w:pPr>
        <w:spacing w:after="150"/>
      </w:pPr>
      <w:r>
        <w:rPr/>
        <w:t xml:space="preserve">七、2019-2023年企业成本费用分析 174</w:t>
      </w:r>
    </w:p>
    <w:p>
      <w:pPr>
        <w:spacing w:after="150"/>
      </w:pPr>
      <w:r>
        <w:rPr/>
        <w:t xml:space="preserve">第七节 保定市立中车轮制造有限公司 175</w:t>
      </w:r>
    </w:p>
    <w:p>
      <w:pPr>
        <w:spacing w:after="150"/>
      </w:pPr>
      <w:r>
        <w:rPr/>
        <w:t xml:space="preserve">一、企业基本情况 175</w:t>
      </w:r>
    </w:p>
    <w:p>
      <w:pPr>
        <w:spacing w:after="150"/>
      </w:pPr>
      <w:r>
        <w:rPr/>
        <w:t xml:space="preserve">二、产品整车配套关系 176</w:t>
      </w:r>
    </w:p>
    <w:p>
      <w:pPr>
        <w:spacing w:after="150"/>
      </w:pPr>
      <w:r>
        <w:rPr/>
        <w:t xml:space="preserve">三、2019-2023年企业主要经济指标 176</w:t>
      </w:r>
    </w:p>
    <w:p>
      <w:pPr>
        <w:spacing w:after="150"/>
      </w:pPr>
      <w:r>
        <w:rPr/>
        <w:t xml:space="preserve">四、2019-2023年企业偿债能力分析 177</w:t>
      </w:r>
    </w:p>
    <w:p>
      <w:pPr>
        <w:spacing w:after="150"/>
      </w:pPr>
      <w:r>
        <w:rPr/>
        <w:t xml:space="preserve">五、2019-2023年企业盈利能力分析 177</w:t>
      </w:r>
    </w:p>
    <w:p>
      <w:pPr>
        <w:spacing w:after="150"/>
      </w:pPr>
      <w:r>
        <w:rPr/>
        <w:t xml:space="preserve">六、2019-2023年企业运营能力分析 178</w:t>
      </w:r>
    </w:p>
    <w:p>
      <w:pPr>
        <w:spacing w:after="150"/>
      </w:pPr>
      <w:r>
        <w:rPr/>
        <w:t xml:space="preserve">七、2019-2023年企业成本费用分析 179</w:t>
      </w:r>
    </w:p>
    <w:p>
      <w:pPr>
        <w:spacing w:after="150"/>
      </w:pPr>
      <w:r>
        <w:rPr/>
        <w:t xml:space="preserve">第八节 佛山市南海中南铝车轮制造有限公司 179</w:t>
      </w:r>
    </w:p>
    <w:p>
      <w:pPr>
        <w:spacing w:after="150"/>
      </w:pPr>
      <w:r>
        <w:rPr/>
        <w:t xml:space="preserve">一、企业基本情况 179</w:t>
      </w:r>
    </w:p>
    <w:p>
      <w:pPr>
        <w:spacing w:after="150"/>
      </w:pPr>
      <w:r>
        <w:rPr/>
        <w:t xml:space="preserve">二、产品整车配套关系 180</w:t>
      </w:r>
    </w:p>
    <w:p>
      <w:pPr>
        <w:spacing w:after="150"/>
      </w:pPr>
      <w:r>
        <w:rPr/>
        <w:t xml:space="preserve">三、2019-2023年企业主要经济指标 180</w:t>
      </w:r>
    </w:p>
    <w:p>
      <w:pPr>
        <w:spacing w:after="150"/>
      </w:pPr>
      <w:r>
        <w:rPr/>
        <w:t xml:space="preserve">四、2019-2023年企业偿债能力分析 181</w:t>
      </w:r>
    </w:p>
    <w:p>
      <w:pPr>
        <w:spacing w:after="150"/>
      </w:pPr>
      <w:r>
        <w:rPr/>
        <w:t xml:space="preserve">五、2019-2023年企业盈利能力分析 181</w:t>
      </w:r>
    </w:p>
    <w:p>
      <w:pPr>
        <w:spacing w:after="150"/>
      </w:pPr>
      <w:r>
        <w:rPr/>
        <w:t xml:space="preserve">六、2019-2023年企业运营能力分析 182</w:t>
      </w:r>
    </w:p>
    <w:p>
      <w:pPr>
        <w:spacing w:after="150"/>
      </w:pPr>
      <w:r>
        <w:rPr/>
        <w:t xml:space="preserve">七、2019-2023年企业成本费用分析 183</w:t>
      </w:r>
    </w:p>
    <w:p>
      <w:pPr>
        <w:spacing w:after="150"/>
      </w:pPr>
      <w:r>
        <w:rPr/>
        <w:t xml:space="preserve">第九节 上海金合利铝轮毂制造有限公司 183</w:t>
      </w:r>
    </w:p>
    <w:p>
      <w:pPr>
        <w:spacing w:after="150"/>
      </w:pPr>
      <w:r>
        <w:rPr/>
        <w:t xml:space="preserve">一、企业基本情况 183</w:t>
      </w:r>
    </w:p>
    <w:p>
      <w:pPr>
        <w:spacing w:after="150"/>
      </w:pPr>
      <w:r>
        <w:rPr/>
        <w:t xml:space="preserve">二、产品整车配套关系 184</w:t>
      </w:r>
    </w:p>
    <w:p>
      <w:pPr>
        <w:spacing w:after="150"/>
      </w:pPr>
      <w:r>
        <w:rPr/>
        <w:t xml:space="preserve">三、2019-2023年企业主要经济指标 184</w:t>
      </w:r>
    </w:p>
    <w:p>
      <w:pPr>
        <w:spacing w:after="150"/>
      </w:pPr>
      <w:r>
        <w:rPr/>
        <w:t xml:space="preserve">四、2019-2023年企业偿债能力分析 185</w:t>
      </w:r>
    </w:p>
    <w:p>
      <w:pPr>
        <w:spacing w:after="150"/>
      </w:pPr>
      <w:r>
        <w:rPr/>
        <w:t xml:space="preserve">五、2019-2023年企业盈利能力分析 186</w:t>
      </w:r>
    </w:p>
    <w:p>
      <w:pPr>
        <w:spacing w:after="150"/>
      </w:pPr>
      <w:r>
        <w:rPr/>
        <w:t xml:space="preserve">六、2019-2023年企业运营能力分析 186</w:t>
      </w:r>
    </w:p>
    <w:p>
      <w:pPr>
        <w:spacing w:after="150"/>
      </w:pPr>
      <w:r>
        <w:rPr/>
        <w:t xml:space="preserve">第十节 广州中精汽车部件有限公司 187</w:t>
      </w:r>
    </w:p>
    <w:p>
      <w:pPr>
        <w:spacing w:after="150"/>
      </w:pPr>
      <w:r>
        <w:rPr/>
        <w:t xml:space="preserve">一、企业基本情况 187</w:t>
      </w:r>
    </w:p>
    <w:p>
      <w:pPr>
        <w:spacing w:after="150"/>
      </w:pPr>
      <w:r>
        <w:rPr/>
        <w:t xml:space="preserve">二、产品整车配套关系 187</w:t>
      </w:r>
    </w:p>
    <w:p>
      <w:pPr>
        <w:spacing w:after="150"/>
      </w:pPr>
      <w:r>
        <w:rPr/>
        <w:t xml:space="preserve">三、2019-2023年企业主要经济指标 187</w:t>
      </w:r>
    </w:p>
    <w:p>
      <w:pPr>
        <w:spacing w:after="150"/>
      </w:pPr>
      <w:r>
        <w:rPr/>
        <w:t xml:space="preserve">四、2019-2023年企业偿债能力分析 188</w:t>
      </w:r>
    </w:p>
    <w:p>
      <w:pPr>
        <w:spacing w:after="150"/>
      </w:pPr>
      <w:r>
        <w:rPr/>
        <w:t xml:space="preserve">五、2019-2023年企业盈利能力分析 188</w:t>
      </w:r>
    </w:p>
    <w:p>
      <w:pPr>
        <w:spacing w:after="150"/>
      </w:pPr>
      <w:r>
        <w:rPr/>
        <w:t xml:space="preserve">六、2019-2023年企业运营能力分析 189</w:t>
      </w:r>
    </w:p>
    <w:p>
      <w:pPr>
        <w:spacing w:after="150"/>
      </w:pPr>
      <w:r>
        <w:rPr/>
        <w:t xml:space="preserve">七、2019-2023年企业成本费用分析 189</w:t>
      </w:r>
    </w:p>
    <w:p>
      <w:pPr>
        <w:spacing w:after="150"/>
      </w:pPr>
      <w:r>
        <w:rPr/>
        <w:t xml:space="preserve">第十一节 六和轻合金(昆山)有限公司 190</w:t>
      </w:r>
    </w:p>
    <w:p>
      <w:pPr>
        <w:spacing w:after="150"/>
      </w:pPr>
      <w:r>
        <w:rPr/>
        <w:t xml:space="preserve">一、企业基本情况 190</w:t>
      </w:r>
    </w:p>
    <w:p>
      <w:pPr>
        <w:spacing w:after="150"/>
      </w:pPr>
      <w:r>
        <w:rPr/>
        <w:t xml:space="preserve">二、产品整车配套关系 190</w:t>
      </w:r>
    </w:p>
    <w:p>
      <w:pPr>
        <w:spacing w:after="150"/>
      </w:pPr>
      <w:r>
        <w:rPr/>
        <w:t xml:space="preserve">三、2019-2023年企业主要经济指标 190</w:t>
      </w:r>
    </w:p>
    <w:p>
      <w:pPr>
        <w:spacing w:after="150"/>
      </w:pPr>
      <w:r>
        <w:rPr/>
        <w:t xml:space="preserve">四、2019-2023年企业偿债能力分析 191</w:t>
      </w:r>
    </w:p>
    <w:p>
      <w:pPr>
        <w:spacing w:after="150"/>
      </w:pPr>
      <w:r>
        <w:rPr/>
        <w:t xml:space="preserve">五、2019-2023年企业盈利能力分析 192</w:t>
      </w:r>
    </w:p>
    <w:p>
      <w:pPr>
        <w:spacing w:after="150"/>
      </w:pPr>
      <w:r>
        <w:rPr/>
        <w:t xml:space="preserve">六、2019-2023年企业运营能力分析 192</w:t>
      </w:r>
    </w:p>
    <w:p>
      <w:pPr>
        <w:spacing w:after="150"/>
      </w:pPr>
      <w:r>
        <w:rPr/>
        <w:t xml:space="preserve">七、2019-2023年企业成本费用分析 193</w:t>
      </w:r>
    </w:p>
    <w:p>
      <w:pPr>
        <w:spacing w:after="150"/>
      </w:pPr>
      <w:r>
        <w:rPr/>
        <w:t xml:space="preserve">第十二节 沈阳都瑞轮毂有限公司 193</w:t>
      </w:r>
    </w:p>
    <w:p>
      <w:pPr>
        <w:spacing w:after="150"/>
      </w:pPr>
      <w:r>
        <w:rPr/>
        <w:t xml:space="preserve">一、企业基本情况 193</w:t>
      </w:r>
    </w:p>
    <w:p>
      <w:pPr>
        <w:spacing w:after="150"/>
      </w:pPr>
      <w:r>
        <w:rPr/>
        <w:t xml:space="preserve">二、产品整车配套关系 194</w:t>
      </w:r>
    </w:p>
    <w:p>
      <w:pPr>
        <w:spacing w:after="150"/>
      </w:pPr>
      <w:r>
        <w:rPr/>
        <w:t xml:space="preserve">三、2019-2023年企业主要经济指标 194</w:t>
      </w:r>
    </w:p>
    <w:p>
      <w:pPr>
        <w:spacing w:after="150"/>
      </w:pPr>
      <w:r>
        <w:rPr/>
        <w:t xml:space="preserve">四、2019-2023年企业偿债能力分析 195</w:t>
      </w:r>
    </w:p>
    <w:p>
      <w:pPr>
        <w:spacing w:after="150"/>
      </w:pPr>
      <w:r>
        <w:rPr/>
        <w:t xml:space="preserve">五、2019-2023年企业盈利能力分析 195</w:t>
      </w:r>
    </w:p>
    <w:p>
      <w:pPr>
        <w:spacing w:after="150"/>
      </w:pPr>
      <w:r>
        <w:rPr/>
        <w:t xml:space="preserve">六、2019-2023年企业运营能力分析 196</w:t>
      </w:r>
    </w:p>
    <w:p>
      <w:pPr>
        <w:spacing w:after="150"/>
      </w:pPr>
      <w:r>
        <w:rPr/>
        <w:t xml:space="preserve">七、2019-2023年企业成本费用分析 197</w:t>
      </w:r>
    </w:p>
    <w:p>
      <w:pPr>
        <w:spacing w:after="150"/>
      </w:pPr>
      <w:r>
        <w:rPr/>
        <w:t xml:space="preserve">第十三节 万道光生金属工业(昆山)有限公司 197</w:t>
      </w:r>
    </w:p>
    <w:p>
      <w:pPr>
        <w:spacing w:after="150"/>
      </w:pPr>
      <w:r>
        <w:rPr/>
        <w:t xml:space="preserve">一、企业基本情况 197</w:t>
      </w:r>
    </w:p>
    <w:p>
      <w:pPr>
        <w:spacing w:after="150"/>
      </w:pPr>
      <w:r>
        <w:rPr/>
        <w:t xml:space="preserve">二、产品整车配套关系 197</w:t>
      </w:r>
    </w:p>
    <w:p>
      <w:pPr>
        <w:spacing w:after="150"/>
      </w:pPr>
      <w:r>
        <w:rPr/>
        <w:t xml:space="preserve">三、2019-2023年企业主要经济指标 198</w:t>
      </w:r>
    </w:p>
    <w:p>
      <w:pPr>
        <w:spacing w:after="150"/>
      </w:pPr>
      <w:r>
        <w:rPr/>
        <w:t xml:space="preserve">四、2019-2023年企业偿债能力分析 198</w:t>
      </w:r>
    </w:p>
    <w:p>
      <w:pPr>
        <w:spacing w:after="150"/>
      </w:pPr>
      <w:r>
        <w:rPr/>
        <w:t xml:space="preserve">五、2019-2023年企业盈利能力分析 199</w:t>
      </w:r>
    </w:p>
    <w:p>
      <w:pPr>
        <w:spacing w:after="150"/>
      </w:pPr>
      <w:r>
        <w:rPr/>
        <w:t xml:space="preserve">六、2019-2023年企业运营能力分析 199</w:t>
      </w:r>
    </w:p>
    <w:p>
      <w:pPr>
        <w:spacing w:after="150"/>
      </w:pPr>
      <w:r>
        <w:rPr/>
        <w:t xml:space="preserve">七、2019-2023年企业成本费用分析 200</w:t>
      </w:r>
    </w:p>
    <w:p>
      <w:pPr>
        <w:spacing w:after="150"/>
      </w:pPr>
      <w:r>
        <w:rPr/>
        <w:t xml:space="preserve">第十四节 浙江泰龙铝轮有限公司 201</w:t>
      </w:r>
    </w:p>
    <w:p>
      <w:pPr>
        <w:spacing w:after="150"/>
      </w:pPr>
      <w:r>
        <w:rPr/>
        <w:t xml:space="preserve">一、企业基本情况 201</w:t>
      </w:r>
    </w:p>
    <w:p>
      <w:pPr>
        <w:spacing w:after="150"/>
      </w:pPr>
      <w:r>
        <w:rPr/>
        <w:t xml:space="preserve">二、产品整车配套关系 201</w:t>
      </w:r>
    </w:p>
    <w:p>
      <w:pPr>
        <w:spacing w:after="150"/>
      </w:pPr>
      <w:r>
        <w:rPr/>
        <w:t xml:space="preserve">三、2019-2023年企业主要经济指标 201</w:t>
      </w:r>
    </w:p>
    <w:p>
      <w:pPr>
        <w:spacing w:after="150"/>
      </w:pPr>
      <w:r>
        <w:rPr/>
        <w:t xml:space="preserve">四、2019-2023年企业偿债能力分析 202</w:t>
      </w:r>
    </w:p>
    <w:p>
      <w:pPr>
        <w:spacing w:after="150"/>
      </w:pPr>
      <w:r>
        <w:rPr/>
        <w:t xml:space="preserve">五、2019-2023年企业盈利能力分析 203</w:t>
      </w:r>
    </w:p>
    <w:p>
      <w:pPr>
        <w:spacing w:after="150"/>
      </w:pPr>
      <w:r>
        <w:rPr/>
        <w:t xml:space="preserve">六、2019-2023年企业运营能力分析 203</w:t>
      </w:r>
    </w:p>
    <w:p>
      <w:pPr>
        <w:spacing w:after="150"/>
      </w:pPr>
      <w:r>
        <w:rPr/>
        <w:t xml:space="preserve">七、2019-2023年企业成本费用分析 204</w:t>
      </w:r>
    </w:p>
    <w:p>
      <w:pPr>
        <w:spacing w:after="150"/>
      </w:pPr>
      <w:r>
        <w:rPr/>
        <w:t xml:space="preserve">第十五节 浙江永乐铝轮制造有限公司 205</w:t>
      </w:r>
    </w:p>
    <w:p>
      <w:pPr>
        <w:spacing w:after="150"/>
      </w:pPr>
      <w:r>
        <w:rPr/>
        <w:t xml:space="preserve">一、企业基本情况 205</w:t>
      </w:r>
    </w:p>
    <w:p>
      <w:pPr>
        <w:spacing w:after="150"/>
      </w:pPr>
      <w:r>
        <w:rPr/>
        <w:t xml:space="preserve">二、产品整车配套关系 205</w:t>
      </w:r>
    </w:p>
    <w:p>
      <w:pPr>
        <w:spacing w:after="150"/>
      </w:pPr>
      <w:r>
        <w:rPr/>
        <w:t xml:space="preserve">三、2019-2023年企业主要经济指标 205</w:t>
      </w:r>
    </w:p>
    <w:p>
      <w:pPr>
        <w:spacing w:after="150"/>
      </w:pPr>
      <w:r>
        <w:rPr/>
        <w:t xml:space="preserve">四、2019-2023年企业偿债能力分析 206</w:t>
      </w:r>
    </w:p>
    <w:p>
      <w:pPr>
        <w:spacing w:after="150"/>
      </w:pPr>
      <w:r>
        <w:rPr/>
        <w:t xml:space="preserve">五、2019-2023年企业盈利能力分析 206</w:t>
      </w:r>
    </w:p>
    <w:p>
      <w:pPr>
        <w:spacing w:after="150"/>
      </w:pPr>
      <w:r>
        <w:rPr/>
        <w:t xml:space="preserve">六、2019-2023年企业运营能力分析 207</w:t>
      </w:r>
    </w:p>
    <w:p>
      <w:pPr>
        <w:spacing w:after="150"/>
      </w:pPr>
      <w:r>
        <w:rPr/>
        <w:t xml:space="preserve">七、2019-2023年企业成本费用分析 208</w:t>
      </w:r>
    </w:p>
    <w:p>
      <w:pPr>
        <w:spacing w:after="150"/>
      </w:pPr>
      <w:r>
        <w:rPr/>
        <w:t xml:space="preserve">第十六节 浙江跃岭轮毂制造有限公司 208</w:t>
      </w:r>
    </w:p>
    <w:p>
      <w:pPr>
        <w:spacing w:after="150"/>
      </w:pPr>
      <w:r>
        <w:rPr/>
        <w:t xml:space="preserve">一、企业基本情况 208</w:t>
      </w:r>
    </w:p>
    <w:p>
      <w:pPr>
        <w:spacing w:after="150"/>
      </w:pPr>
      <w:r>
        <w:rPr/>
        <w:t xml:space="preserve">二、产品整车配套关系 209</w:t>
      </w:r>
    </w:p>
    <w:p>
      <w:pPr>
        <w:spacing w:after="150"/>
      </w:pPr>
      <w:r>
        <w:rPr/>
        <w:t xml:space="preserve">三、2019-2023年企业主要经济指标 209</w:t>
      </w:r>
    </w:p>
    <w:p>
      <w:pPr>
        <w:spacing w:after="150"/>
      </w:pPr>
      <w:r>
        <w:rPr/>
        <w:t xml:space="preserve">四、2019-2023年企业偿债能力分析 210</w:t>
      </w:r>
    </w:p>
    <w:p>
      <w:pPr>
        <w:spacing w:after="150"/>
      </w:pPr>
      <w:r>
        <w:rPr/>
        <w:t xml:space="preserve">五、2019-2023年企业盈利能力分析 210</w:t>
      </w:r>
    </w:p>
    <w:p>
      <w:pPr>
        <w:spacing w:after="150"/>
      </w:pPr>
      <w:r>
        <w:rPr/>
        <w:t xml:space="preserve">六、2019-2023年企业运营能力分析 211</w:t>
      </w:r>
    </w:p>
    <w:p>
      <w:pPr>
        <w:spacing w:after="150"/>
      </w:pPr>
      <w:r>
        <w:rPr/>
        <w:t xml:space="preserve">七、2019-2023年企业成本费用分析 211</w:t>
      </w:r>
    </w:p>
    <w:p>
      <w:pPr>
        <w:spacing w:after="150"/>
      </w:pPr>
      <w:r>
        <w:rPr/>
        <w:t xml:space="preserve">第十七节 南京华舜轮毂有限公司 212</w:t>
      </w:r>
    </w:p>
    <w:p>
      <w:pPr>
        <w:spacing w:after="150"/>
      </w:pPr>
      <w:r>
        <w:rPr/>
        <w:t xml:space="preserve">一、企业基本情况 212</w:t>
      </w:r>
    </w:p>
    <w:p>
      <w:pPr>
        <w:spacing w:after="150"/>
      </w:pPr>
      <w:r>
        <w:rPr/>
        <w:t xml:space="preserve">二、产品整车配套关系 213</w:t>
      </w:r>
    </w:p>
    <w:p>
      <w:pPr>
        <w:spacing w:after="150"/>
      </w:pPr>
      <w:r>
        <w:rPr/>
        <w:t xml:space="preserve">三、2019-2023年企业主要经济指标 213</w:t>
      </w:r>
    </w:p>
    <w:p>
      <w:pPr>
        <w:spacing w:after="150"/>
      </w:pPr>
      <w:r>
        <w:rPr/>
        <w:t xml:space="preserve">四、2019-2023年企业偿债能力分析 214</w:t>
      </w:r>
    </w:p>
    <w:p>
      <w:pPr>
        <w:spacing w:after="150"/>
      </w:pPr>
      <w:r>
        <w:rPr/>
        <w:t xml:space="preserve">五、2019-2023年企业盈利能力分析 214</w:t>
      </w:r>
    </w:p>
    <w:p>
      <w:pPr>
        <w:spacing w:after="150"/>
      </w:pPr>
      <w:r>
        <w:rPr/>
        <w:t xml:space="preserve">六、2019-2023年企业运营能力分析 215</w:t>
      </w:r>
    </w:p>
    <w:p>
      <w:pPr>
        <w:spacing w:after="150"/>
      </w:pPr>
      <w:r>
        <w:rPr/>
        <w:t xml:space="preserve">七、2019-2023年企业成长能力分析 215</w:t>
      </w:r>
    </w:p>
    <w:p>
      <w:pPr>
        <w:spacing w:after="150"/>
      </w:pPr>
      <w:r>
        <w:rPr/>
        <w:t xml:space="preserve">第十八节 泰安华泰铝轮毂电镀有限公司 216</w:t>
      </w:r>
    </w:p>
    <w:p>
      <w:pPr>
        <w:spacing w:after="150"/>
      </w:pPr>
      <w:r>
        <w:rPr/>
        <w:t xml:space="preserve">一、企业基本情况 216</w:t>
      </w:r>
    </w:p>
    <w:p>
      <w:pPr>
        <w:spacing w:after="150"/>
      </w:pPr>
      <w:r>
        <w:rPr/>
        <w:t xml:space="preserve">二、产品整车配套关系 216</w:t>
      </w:r>
    </w:p>
    <w:p>
      <w:pPr>
        <w:spacing w:after="150"/>
      </w:pPr>
      <w:r>
        <w:rPr/>
        <w:t xml:space="preserve">三、2019-2023年企业主要经济指标 216</w:t>
      </w:r>
    </w:p>
    <w:p>
      <w:pPr>
        <w:spacing w:after="150"/>
      </w:pPr>
      <w:r>
        <w:rPr/>
        <w:t xml:space="preserve">四、2019-2023年企业偿债能力分析 217</w:t>
      </w:r>
    </w:p>
    <w:p>
      <w:pPr>
        <w:spacing w:after="150"/>
      </w:pPr>
      <w:r>
        <w:rPr/>
        <w:t xml:space="preserve">五、2019-2023年企业盈利能力分析 217</w:t>
      </w:r>
    </w:p>
    <w:p>
      <w:pPr>
        <w:spacing w:after="150"/>
      </w:pPr>
      <w:r>
        <w:rPr/>
        <w:t xml:space="preserve">六、2019-2023年企业运营能力分析 218</w:t>
      </w:r>
    </w:p>
    <w:p>
      <w:pPr>
        <w:spacing w:after="150"/>
      </w:pPr>
      <w:r>
        <w:rPr/>
        <w:t xml:space="preserve">七、2019-2023年企业成本费用分析 219</w:t>
      </w:r>
    </w:p>
    <w:p>
      <w:pPr>
        <w:spacing w:after="150"/>
      </w:pPr>
      <w:r>
        <w:rPr/>
        <w:t xml:space="preserve">第十九节 昆山六丰机械工业有限公司 219</w:t>
      </w:r>
    </w:p>
    <w:p>
      <w:pPr>
        <w:spacing w:after="150"/>
      </w:pPr>
      <w:r>
        <w:rPr/>
        <w:t xml:space="preserve">一、企业基本情况 219</w:t>
      </w:r>
    </w:p>
    <w:p>
      <w:pPr>
        <w:spacing w:after="150"/>
      </w:pPr>
      <w:r>
        <w:rPr/>
        <w:t xml:space="preserve">二、产品整车配套关系 220</w:t>
      </w:r>
    </w:p>
    <w:p>
      <w:pPr>
        <w:spacing w:after="150"/>
      </w:pPr>
      <w:r>
        <w:rPr/>
        <w:t xml:space="preserve">三、2019-2023年企业主要经济指标 220</w:t>
      </w:r>
    </w:p>
    <w:p>
      <w:pPr>
        <w:spacing w:after="150"/>
      </w:pPr>
      <w:r>
        <w:rPr/>
        <w:t xml:space="preserve">四、2019-2023年企业偿债能力分析 220</w:t>
      </w:r>
    </w:p>
    <w:p>
      <w:pPr>
        <w:spacing w:after="150"/>
      </w:pPr>
      <w:r>
        <w:rPr/>
        <w:t xml:space="preserve">五、2019-2023年企业盈利能力分析 221</w:t>
      </w:r>
    </w:p>
    <w:p>
      <w:pPr>
        <w:spacing w:after="150"/>
      </w:pPr>
      <w:r>
        <w:rPr/>
        <w:t xml:space="preserve">六、2019-2023年企业运营能力分析 221</w:t>
      </w:r>
    </w:p>
    <w:p>
      <w:pPr>
        <w:spacing w:after="150"/>
      </w:pPr>
      <w:r>
        <w:rPr/>
        <w:t xml:space="preserve">第二十节 上海明岐铝业有限公司 222</w:t>
      </w:r>
    </w:p>
    <w:p>
      <w:pPr>
        <w:spacing w:after="150"/>
      </w:pPr>
      <w:r>
        <w:rPr/>
        <w:t xml:space="preserve">一、企业基本情况 222</w:t>
      </w:r>
    </w:p>
    <w:p>
      <w:pPr>
        <w:spacing w:after="150"/>
      </w:pPr>
      <w:r>
        <w:rPr/>
        <w:t xml:space="preserve">二、产品整车配套关系 222</w:t>
      </w:r>
    </w:p>
    <w:p>
      <w:pPr>
        <w:spacing w:after="150"/>
      </w:pPr>
      <w:r>
        <w:rPr/>
        <w:t xml:space="preserve">三、2019-2023年企业主要经济指标 222</w:t>
      </w:r>
    </w:p>
    <w:p>
      <w:pPr>
        <w:spacing w:after="150"/>
      </w:pPr>
      <w:r>
        <w:rPr/>
        <w:t xml:space="preserve">四、2019-2023年企业偿债能力分析 223</w:t>
      </w:r>
    </w:p>
    <w:p>
      <w:pPr>
        <w:spacing w:after="150"/>
      </w:pPr>
      <w:r>
        <w:rPr/>
        <w:t xml:space="preserve">五、2019-2023年企业盈利能力分析 224</w:t>
      </w:r>
    </w:p>
    <w:p>
      <w:pPr>
        <w:spacing w:after="150"/>
      </w:pPr>
      <w:r>
        <w:rPr/>
        <w:t xml:space="preserve">六、2019-2023年企业运营能力分析 224</w:t>
      </w:r>
    </w:p>
    <w:p>
      <w:pPr>
        <w:spacing w:after="150"/>
      </w:pPr>
      <w:r>
        <w:rPr/>
        <w:t xml:space="preserve">第二十一节 山东贝特尔车轮有限公司 225</w:t>
      </w:r>
    </w:p>
    <w:p>
      <w:pPr>
        <w:spacing w:after="150"/>
      </w:pPr>
      <w:r>
        <w:rPr/>
        <w:t xml:space="preserve">一、企业基本情况 225</w:t>
      </w:r>
    </w:p>
    <w:p>
      <w:pPr>
        <w:spacing w:after="150"/>
      </w:pPr>
      <w:r>
        <w:rPr/>
        <w:t xml:space="preserve">二、产品整车配套关系 225</w:t>
      </w:r>
    </w:p>
    <w:p>
      <w:pPr>
        <w:spacing w:after="150"/>
      </w:pPr>
      <w:r>
        <w:rPr/>
        <w:t xml:space="preserve">三、2019-2023年企业主要经济指标 225</w:t>
      </w:r>
    </w:p>
    <w:p>
      <w:pPr>
        <w:spacing w:after="150"/>
      </w:pPr>
      <w:r>
        <w:rPr/>
        <w:t xml:space="preserve">四、2019-2023年企业偿债能力分析 226</w:t>
      </w:r>
    </w:p>
    <w:p>
      <w:pPr>
        <w:spacing w:after="150"/>
      </w:pPr>
      <w:r>
        <w:rPr/>
        <w:t xml:space="preserve">五、2019-2023年企业盈利能力分析 226</w:t>
      </w:r>
    </w:p>
    <w:p>
      <w:pPr>
        <w:spacing w:after="150"/>
      </w:pPr>
      <w:r>
        <w:rPr/>
        <w:t xml:space="preserve">六、2019-2023年企业运营能力分析 227</w:t>
      </w:r>
    </w:p>
    <w:p>
      <w:pPr>
        <w:spacing w:after="150"/>
      </w:pPr>
      <w:r>
        <w:rPr/>
        <w:t xml:space="preserve">七、2019-2023年企业成长能力分析 227</w:t>
      </w:r>
    </w:p>
    <w:p>
      <w:pPr>
        <w:spacing w:after="150"/>
      </w:pPr>
      <w:r>
        <w:rPr/>
        <w:t xml:space="preserve">第二十二节 宁波山阳特殊钢制品有限公司 227</w:t>
      </w:r>
    </w:p>
    <w:p>
      <w:pPr>
        <w:spacing w:after="150"/>
      </w:pPr>
      <w:r>
        <w:rPr/>
        <w:t xml:space="preserve">一、公司基本情况 227</w:t>
      </w:r>
    </w:p>
    <w:p>
      <w:pPr>
        <w:spacing w:after="150"/>
      </w:pPr>
      <w:r>
        <w:rPr/>
        <w:t xml:space="preserve">二、产品整车配套关系 228</w:t>
      </w:r>
    </w:p>
    <w:p>
      <w:pPr>
        <w:spacing w:after="150"/>
      </w:pPr>
      <w:r>
        <w:rPr/>
        <w:t xml:space="preserve">三、2019-2023年企业主要经济指标 228</w:t>
      </w:r>
    </w:p>
    <w:p>
      <w:pPr>
        <w:spacing w:after="150"/>
      </w:pPr>
      <w:r>
        <w:rPr/>
        <w:t xml:space="preserve">四、2019-2023年企业偿债能力分析 229</w:t>
      </w:r>
    </w:p>
    <w:p>
      <w:pPr>
        <w:spacing w:after="150"/>
      </w:pPr>
      <w:r>
        <w:rPr/>
        <w:t xml:space="preserve">五、2019-2023年企业盈利能力分析 229</w:t>
      </w:r>
    </w:p>
    <w:p>
      <w:pPr>
        <w:spacing w:after="150"/>
      </w:pPr>
      <w:r>
        <w:rPr/>
        <w:t xml:space="preserve">六、2019-2023年企业运营能力分析 230</w:t>
      </w:r>
    </w:p>
    <w:p>
      <w:pPr>
        <w:spacing w:after="150"/>
      </w:pPr>
      <w:r>
        <w:rPr/>
        <w:t xml:space="preserve">第二十三节 江苏圆通汽车零部件有限责任公司 230</w:t>
      </w:r>
    </w:p>
    <w:p>
      <w:pPr>
        <w:spacing w:after="150"/>
      </w:pPr>
      <w:r>
        <w:rPr/>
        <w:t xml:space="preserve">一、企业基本情况 230</w:t>
      </w:r>
    </w:p>
    <w:p>
      <w:pPr>
        <w:spacing w:after="150"/>
      </w:pPr>
      <w:r>
        <w:rPr/>
        <w:t xml:space="preserve">二、产品整车配套关系 230</w:t>
      </w:r>
    </w:p>
    <w:p>
      <w:pPr>
        <w:spacing w:after="150"/>
      </w:pPr>
      <w:r>
        <w:rPr/>
        <w:t xml:space="preserve">三、2019-2023年企业主要经济指标 231</w:t>
      </w:r>
    </w:p>
    <w:p>
      <w:pPr>
        <w:spacing w:after="150"/>
      </w:pPr>
      <w:r>
        <w:rPr/>
        <w:t xml:space="preserve">四、2019-2023年企业偿债能力分析 231</w:t>
      </w:r>
    </w:p>
    <w:p>
      <w:pPr>
        <w:spacing w:after="150"/>
      </w:pPr>
      <w:r>
        <w:rPr/>
        <w:t xml:space="preserve">五、2019-2023年企业盈利能力分析 232</w:t>
      </w:r>
    </w:p>
    <w:p>
      <w:pPr>
        <w:spacing w:after="150"/>
      </w:pPr>
      <w:r>
        <w:rPr/>
        <w:t xml:space="preserve">六、2019-2023年企业运营能力分析 232</w:t>
      </w:r>
    </w:p>
    <w:p>
      <w:pPr>
        <w:spacing w:after="150"/>
      </w:pPr>
      <w:r>
        <w:rPr/>
        <w:t xml:space="preserve">七、2019-2023年企业成本费用分析 232</w:t>
      </w:r>
    </w:p>
    <w:p>
      <w:pPr>
        <w:spacing w:after="150"/>
      </w:pPr>
      <w:r>
        <w:rPr>
          <w:b w:val="1"/>
          <w:bCs w:val="1"/>
        </w:rPr>
        <w:t xml:space="preserve">图表目录</w:t>
      </w:r>
    </w:p>
    <w:p>
      <w:pPr>
        <w:spacing w:after="150"/>
      </w:pPr>
      <w:r>
        <w:rPr/>
        <w:t xml:space="preserve">图表：钢制车轮和铝制车轮的性能比较 23</w:t>
      </w:r>
    </w:p>
    <w:p>
      <w:pPr>
        <w:spacing w:after="150"/>
      </w:pPr>
      <w:r>
        <w:rPr/>
        <w:t xml:space="preserve">图表：无内胎车轮和型钢车轮的性能比较 24</w:t>
      </w:r>
    </w:p>
    <w:p>
      <w:pPr>
        <w:spacing w:after="150"/>
      </w:pPr>
      <w:r>
        <w:rPr/>
        <w:t xml:space="preserve">图表：整体锻造铝制车轮工艺流程图 25</w:t>
      </w:r>
    </w:p>
    <w:p>
      <w:pPr>
        <w:spacing w:after="150"/>
      </w:pPr>
      <w:r>
        <w:rPr/>
        <w:t xml:space="preserve">图表：二件式铝制车轮的车轮制造工艺流程图 26</w:t>
      </w:r>
    </w:p>
    <w:p>
      <w:pPr>
        <w:spacing w:after="150"/>
      </w:pPr>
      <w:r>
        <w:rPr/>
        <w:t xml:space="preserve">图表：二件式铝制车轮的轮辐制造工艺流程图 26</w:t>
      </w:r>
    </w:p>
    <w:p>
      <w:pPr>
        <w:spacing w:after="150"/>
      </w:pPr>
      <w:r>
        <w:rPr/>
        <w:t xml:space="preserve">图表：钢车轮的生产工艺流程图 27</w:t>
      </w:r>
    </w:p>
    <w:p>
      <w:pPr>
        <w:spacing w:after="150"/>
      </w:pPr>
      <w:r>
        <w:rPr/>
        <w:t xml:space="preserve">图表：2019-2023年全球汽车产量统计 30</w:t>
      </w:r>
    </w:p>
    <w:p>
      <w:pPr>
        <w:spacing w:after="150"/>
      </w:pPr>
      <w:r>
        <w:rPr/>
        <w:t xml:space="preserve">图表：2019-2023年全球汽车产量增长趋势图 30</w:t>
      </w:r>
    </w:p>
    <w:p>
      <w:pPr>
        <w:spacing w:after="150"/>
      </w:pPr>
      <w:r>
        <w:rPr/>
        <w:t xml:space="preserve">图表：2019-2023年世界汽车生产国产量统计 31</w:t>
      </w:r>
    </w:p>
    <w:p>
      <w:pPr>
        <w:spacing w:after="150"/>
      </w:pPr>
      <w:r>
        <w:rPr/>
        <w:t xml:space="preserve">图表：2019-2023年中国汽车产量增长趋势图 35</w:t>
      </w:r>
    </w:p>
    <w:p>
      <w:pPr>
        <w:spacing w:after="150"/>
      </w:pPr>
      <w:r>
        <w:rPr/>
        <w:t xml:space="preserve">图表：2019-2023年中国汽车销量增长趋势图 35</w:t>
      </w:r>
    </w:p>
    <w:p>
      <w:pPr>
        <w:spacing w:after="150"/>
      </w:pPr>
      <w:r>
        <w:rPr/>
        <w:t xml:space="preserve">图表：2019-2023年中国汽车产销月度统计 36</w:t>
      </w:r>
    </w:p>
    <w:p>
      <w:pPr>
        <w:spacing w:after="150"/>
      </w:pPr>
      <w:r>
        <w:rPr/>
        <w:t xml:space="preserve">图表：2019-2023年中国汽车产销月度统计 38</w:t>
      </w:r>
    </w:p>
    <w:p>
      <w:pPr>
        <w:spacing w:after="150"/>
      </w:pPr>
      <w:r>
        <w:rPr/>
        <w:t xml:space="preserve">图表：2019-2023年中国乘用车产量增长趋势图 39</w:t>
      </w:r>
    </w:p>
    <w:p>
      <w:pPr>
        <w:spacing w:after="150"/>
      </w:pPr>
      <w:r>
        <w:rPr/>
        <w:t xml:space="preserve">图表：2019-2023年中国乘用车销量增长趋势图 40</w:t>
      </w:r>
    </w:p>
    <w:p>
      <w:pPr>
        <w:spacing w:after="150"/>
      </w:pPr>
      <w:r>
        <w:rPr/>
        <w:t xml:space="preserve">图表：2019-2023年中国商用车产量增长趋势图 40</w:t>
      </w:r>
    </w:p>
    <w:p>
      <w:pPr>
        <w:spacing w:after="150"/>
      </w:pPr>
      <w:r>
        <w:rPr/>
        <w:t xml:space="preserve">图表：2019-2023年中国商用车销量增长趋势图 41</w:t>
      </w:r>
    </w:p>
    <w:p>
      <w:pPr>
        <w:spacing w:after="150"/>
      </w:pPr>
      <w:r>
        <w:rPr/>
        <w:t xml:space="preserve">图表：2019-2023年中国汽车出口情况 41</w:t>
      </w:r>
    </w:p>
    <w:p>
      <w:pPr>
        <w:spacing w:after="150"/>
      </w:pPr>
      <w:r>
        <w:rPr/>
        <w:t xml:space="preserve">图表：2019-2023年中国汽车生产企业前十家销量排名 42</w:t>
      </w:r>
    </w:p>
    <w:p>
      <w:pPr>
        <w:spacing w:after="150"/>
      </w:pPr>
      <w:r>
        <w:rPr/>
        <w:t xml:space="preserve">图表：2019-2023年中国汽车生产企业前十家销量排名 43</w:t>
      </w:r>
    </w:p>
    <w:p>
      <w:pPr>
        <w:spacing w:after="150"/>
      </w:pPr>
      <w:r>
        <w:rPr/>
        <w:t xml:space="preserve">图表：2019-2023年中国汽车保有量统计 43</w:t>
      </w:r>
    </w:p>
    <w:p>
      <w:pPr>
        <w:spacing w:after="150"/>
      </w:pPr>
      <w:r>
        <w:rPr/>
        <w:t xml:space="preserve">图表：2019-2023年中国民用汽车保有量分省市分布状况 44</w:t>
      </w:r>
    </w:p>
    <w:p>
      <w:pPr>
        <w:spacing w:after="150"/>
      </w:pPr>
      <w:r>
        <w:rPr/>
        <w:t xml:space="preserve">图表：中国载客汽车保有量统计 45</w:t>
      </w:r>
    </w:p>
    <w:p>
      <w:pPr>
        <w:spacing w:after="150"/>
      </w:pPr>
      <w:r>
        <w:rPr/>
        <w:t xml:space="preserve">图表：2019-2023年中国载客汽车保有量分地区统计 45</w:t>
      </w:r>
    </w:p>
    <w:p>
      <w:pPr>
        <w:spacing w:after="150"/>
      </w:pPr>
      <w:r>
        <w:rPr/>
        <w:t xml:space="preserve">图表：中国载货汽车保有量统计 46</w:t>
      </w:r>
    </w:p>
    <w:p>
      <w:pPr>
        <w:spacing w:after="150"/>
      </w:pPr>
      <w:r>
        <w:rPr/>
        <w:t xml:space="preserve">图表：2019-2023年中国载货汽车保有量分地区统计 47</w:t>
      </w:r>
    </w:p>
    <w:p>
      <w:pPr>
        <w:spacing w:after="150"/>
      </w:pPr>
      <w:r>
        <w:rPr/>
        <w:t xml:space="preserve">图表：2019-2023年营运机动车构成 48</w:t>
      </w:r>
    </w:p>
    <w:p>
      <w:pPr>
        <w:spacing w:after="150"/>
      </w:pPr>
      <w:r>
        <w:rPr/>
        <w:t xml:space="preserve">图表：2019-2023年中国私人汽车保有量统计 49</w:t>
      </w:r>
    </w:p>
    <w:p>
      <w:pPr>
        <w:spacing w:after="150"/>
      </w:pPr>
      <w:r>
        <w:rPr/>
        <w:t xml:space="preserve">图表：2019-2023年中国私人汽车保有量分省市分布状况 49</w:t>
      </w:r>
    </w:p>
    <w:p>
      <w:pPr>
        <w:spacing w:after="150"/>
      </w:pPr>
      <w:r>
        <w:rPr/>
        <w:t xml:space="preserve">图表：2019-2023年全球OEM汽车车轮市场容量 55</w:t>
      </w:r>
    </w:p>
    <w:p>
      <w:pPr>
        <w:spacing w:after="150"/>
      </w:pPr>
      <w:r>
        <w:rPr/>
        <w:t xml:space="preserve">图表：2019-2023年中国OEM汽车车轮市场容量预测图 56</w:t>
      </w:r>
    </w:p>
    <w:p>
      <w:pPr>
        <w:spacing w:after="150"/>
      </w:pPr>
      <w:r>
        <w:rPr/>
        <w:t xml:space="preserve">图表：2019-2023年中国车轮市场容量结构预测 57</w:t>
      </w:r>
    </w:p>
    <w:p>
      <w:pPr>
        <w:spacing w:after="150"/>
      </w:pPr>
      <w:r>
        <w:rPr/>
        <w:t xml:space="preserve">图表：2019-2023年世界钢制车轮产量变化趋势图 59</w:t>
      </w:r>
    </w:p>
    <w:p>
      <w:pPr>
        <w:spacing w:after="150"/>
      </w:pPr>
      <w:r>
        <w:rPr/>
        <w:t xml:space="preserve">图表：2019-2023年中国钢制车轮产量变化趋势图 62</w:t>
      </w:r>
    </w:p>
    <w:p>
      <w:pPr>
        <w:spacing w:after="150"/>
      </w:pPr>
      <w:r>
        <w:rPr/>
        <w:t xml:space="preserve">图表：2019-2023年中国前十钢制车轮制造商生产情况 63</w:t>
      </w:r>
    </w:p>
    <w:p>
      <w:pPr>
        <w:spacing w:after="150"/>
      </w:pPr>
      <w:r>
        <w:rPr/>
        <w:t xml:space="preserve">图表：2019-2023年浙江金固股份有限公司钢圈产量 67</w:t>
      </w:r>
    </w:p>
    <w:p>
      <w:pPr>
        <w:spacing w:after="150"/>
      </w:pPr>
      <w:r>
        <w:rPr/>
        <w:t xml:space="preserve">图表：2019-2023年浙江金固股份有限公司产品主要配套车型 67</w:t>
      </w:r>
    </w:p>
    <w:p>
      <w:pPr>
        <w:spacing w:after="150"/>
      </w:pPr>
      <w:r>
        <w:rPr/>
        <w:t xml:space="preserve">图表：2019-2023年浙江金固股份有限公司分地区情况表 68</w:t>
      </w:r>
    </w:p>
    <w:p>
      <w:pPr>
        <w:spacing w:after="150"/>
      </w:pPr>
      <w:r>
        <w:rPr/>
        <w:t xml:space="preserve">图表：2019-2023年浙江金固股份有限公司收入与利润统计 68</w:t>
      </w:r>
    </w:p>
    <w:p>
      <w:pPr>
        <w:spacing w:after="150"/>
      </w:pPr>
      <w:r>
        <w:rPr/>
        <w:t xml:space="preserve">图表：2019-2023年浙江金固股份有限公司资产与负债统计 68</w:t>
      </w:r>
    </w:p>
    <w:p>
      <w:pPr>
        <w:spacing w:after="150"/>
      </w:pPr>
      <w:r>
        <w:rPr/>
        <w:t xml:space="preserve">图表：2019-2023年浙江金固股份有限公司盈利能力情况 69</w:t>
      </w:r>
    </w:p>
    <w:p>
      <w:pPr>
        <w:spacing w:after="150"/>
      </w:pPr>
      <w:r>
        <w:rPr/>
        <w:t xml:space="preserve">图表：2019-2023年浙江金固股份有限公司偿债能力情况 69</w:t>
      </w:r>
    </w:p>
    <w:p>
      <w:pPr>
        <w:spacing w:after="150"/>
      </w:pPr>
      <w:r>
        <w:rPr/>
        <w:t xml:space="preserve">图表：2019-2023年浙江金固股份有限公司运营能力情况 69</w:t>
      </w:r>
    </w:p>
    <w:p>
      <w:pPr>
        <w:spacing w:after="150"/>
      </w:pPr>
      <w:r>
        <w:rPr/>
        <w:t xml:space="preserve">图表：2019-2023年浙江金固股份有限公司成本费用构成情况统计 70</w:t>
      </w:r>
    </w:p>
    <w:p>
      <w:pPr>
        <w:spacing w:after="150"/>
      </w:pPr>
      <w:r>
        <w:rPr/>
        <w:t xml:space="preserve">图表：2019-2023年浙江金固股份有限公司成本费用结构图 70</w:t>
      </w:r>
    </w:p>
    <w:p>
      <w:pPr>
        <w:spacing w:after="150"/>
      </w:pPr>
      <w:r>
        <w:rPr/>
        <w:t xml:space="preserve">图表：2019-2023年山东兴民钢圈股份有限公司钢圈产量 72</w:t>
      </w:r>
    </w:p>
    <w:p>
      <w:pPr>
        <w:spacing w:after="150"/>
      </w:pPr>
      <w:r>
        <w:rPr/>
        <w:t xml:space="preserve">图表：2019-2023年山东兴民钢圈股份有限公司产品主要配套车型 72</w:t>
      </w:r>
    </w:p>
    <w:p>
      <w:pPr>
        <w:spacing w:after="150"/>
      </w:pPr>
      <w:r>
        <w:rPr/>
        <w:t xml:space="preserve">图表：2019-2023年山东兴民钢圈股份有限公司分产品情况表 74</w:t>
      </w:r>
    </w:p>
    <w:p>
      <w:pPr>
        <w:spacing w:after="150"/>
      </w:pPr>
      <w:r>
        <w:rPr/>
        <w:t xml:space="preserve">图表：2019-2023年山东兴民钢圈股份有限公司业务结构情况 74</w:t>
      </w:r>
    </w:p>
    <w:p>
      <w:pPr>
        <w:spacing w:after="150"/>
      </w:pPr>
      <w:r>
        <w:rPr/>
        <w:t xml:space="preserve">图表：2019-2023年山东兴民钢圈股份有限公司分地区情况表 74</w:t>
      </w:r>
    </w:p>
    <w:p>
      <w:pPr>
        <w:spacing w:after="150"/>
      </w:pPr>
      <w:r>
        <w:rPr/>
        <w:t xml:space="preserve">图表：2019-2023年山东兴民钢圈股份有限公司收入与利润统计 75</w:t>
      </w:r>
    </w:p>
    <w:p>
      <w:pPr>
        <w:spacing w:after="150"/>
      </w:pPr>
      <w:r>
        <w:rPr/>
        <w:t xml:space="preserve">图表：2019-2023年山东兴民钢圈股份有限公司资产与负债统计 75</w:t>
      </w:r>
    </w:p>
    <w:p>
      <w:pPr>
        <w:spacing w:after="150"/>
      </w:pPr>
      <w:r>
        <w:rPr/>
        <w:t xml:space="preserve">图表：2019-2023年山东兴民钢圈股份有限公司盈利能力情况 75</w:t>
      </w:r>
    </w:p>
    <w:p>
      <w:pPr>
        <w:spacing w:after="150"/>
      </w:pPr>
      <w:r>
        <w:rPr/>
        <w:t xml:space="preserve">图表：2019-2023年山东兴民钢圈股份有限公司偿债能力情况 76</w:t>
      </w:r>
    </w:p>
    <w:p>
      <w:pPr>
        <w:spacing w:after="150"/>
      </w:pPr>
      <w:r>
        <w:rPr/>
        <w:t xml:space="preserve">图表：2019-2023年山东兴民钢圈股份有限公司运营能力情况 76</w:t>
      </w:r>
    </w:p>
    <w:p>
      <w:pPr>
        <w:spacing w:after="150"/>
      </w:pPr>
      <w:r>
        <w:rPr/>
        <w:t xml:space="preserve">图表：2019-2023年山东兴民钢圈股份有限公司成本费用构成统计 76</w:t>
      </w:r>
    </w:p>
    <w:p>
      <w:pPr>
        <w:spacing w:after="150"/>
      </w:pPr>
      <w:r>
        <w:rPr/>
        <w:t xml:space="preserve">图表：2019-2023年山东兴民钢圈股份有限公司成本费用结构图 77</w:t>
      </w:r>
    </w:p>
    <w:p>
      <w:pPr>
        <w:spacing w:after="150"/>
      </w:pPr>
      <w:r>
        <w:rPr/>
        <w:t xml:space="preserve">图表：2019-2023年长春一汽富维汽车零部件股份有限公司钢圈产量 79</w:t>
      </w:r>
    </w:p>
    <w:p>
      <w:pPr>
        <w:spacing w:after="150"/>
      </w:pPr>
      <w:r>
        <w:rPr/>
        <w:t xml:space="preserve">图表：长春一汽富维汽车零部件股份有限公司产品主要配套车型 80</w:t>
      </w:r>
    </w:p>
    <w:p>
      <w:pPr>
        <w:spacing w:after="150"/>
      </w:pPr>
      <w:r>
        <w:rPr/>
        <w:t xml:space="preserve">图表：2019-2023年长春一汽富维汽车零部件股份有限公司分产品情况表 80</w:t>
      </w:r>
    </w:p>
    <w:p>
      <w:pPr>
        <w:spacing w:after="150"/>
      </w:pPr>
      <w:r>
        <w:rPr/>
        <w:t xml:space="preserve">图表：2019-2023年长春一汽富维汽车零部件股份有限公司业务结构情况 81</w:t>
      </w:r>
    </w:p>
    <w:p>
      <w:pPr>
        <w:spacing w:after="150"/>
      </w:pPr>
      <w:r>
        <w:rPr/>
        <w:t xml:space="preserve">图表：2019-2023年长春一汽富维汽车零部件股份公司收入与利润 81</w:t>
      </w:r>
    </w:p>
    <w:p>
      <w:pPr>
        <w:spacing w:after="150"/>
      </w:pPr>
      <w:r>
        <w:rPr/>
        <w:t xml:space="preserve">图表：2019-2023年长春一汽富维汽车零部件股份公司资产与负债 81</w:t>
      </w:r>
    </w:p>
    <w:p>
      <w:pPr>
        <w:spacing w:after="150"/>
      </w:pPr>
      <w:r>
        <w:rPr/>
        <w:t xml:space="preserve">图表：2019-2023年长春一汽富维汽车零部件股份公司盈利能力 82</w:t>
      </w:r>
    </w:p>
    <w:p>
      <w:pPr>
        <w:spacing w:after="150"/>
      </w:pPr>
      <w:r>
        <w:rPr/>
        <w:t xml:space="preserve">图表：2019-2023年长春一汽富维汽车零部件股份公司偿债能力 82</w:t>
      </w:r>
    </w:p>
    <w:p>
      <w:pPr>
        <w:spacing w:after="150"/>
      </w:pPr>
      <w:r>
        <w:rPr/>
        <w:t xml:space="preserve">图表：2019-2023年长春一汽富维汽车零部件股份公司运营能力 82</w:t>
      </w:r>
    </w:p>
    <w:p>
      <w:pPr>
        <w:spacing w:after="150"/>
      </w:pPr>
      <w:r>
        <w:rPr/>
        <w:t xml:space="preserve">图表：2019-2023年一汽富维汽车零部件股份有限公司成本费用 83</w:t>
      </w:r>
    </w:p>
    <w:p>
      <w:pPr>
        <w:spacing w:after="150"/>
      </w:pPr>
      <w:r>
        <w:rPr/>
        <w:t xml:space="preserve">图表：2019-2023年长春一汽富维汽车零部件股份有限公司成本费用结构图 83</w:t>
      </w:r>
    </w:p>
    <w:p>
      <w:pPr>
        <w:spacing w:after="150"/>
      </w:pPr>
      <w:r>
        <w:rPr/>
        <w:t xml:space="preserve">图表：2019-2023年正兴车轮集团有限公司钢圈产量 86</w:t>
      </w:r>
    </w:p>
    <w:p>
      <w:pPr>
        <w:spacing w:after="150"/>
      </w:pPr>
      <w:r>
        <w:rPr/>
        <w:t xml:space="preserve">图表：正兴车轮集团有限公司主要配套车(机)型 86</w:t>
      </w:r>
    </w:p>
    <w:p>
      <w:pPr>
        <w:spacing w:after="150"/>
      </w:pPr>
      <w:r>
        <w:rPr/>
        <w:t xml:space="preserve">图表：2019-2023年正兴车轮集团有限公司资产及负债统计 86</w:t>
      </w:r>
    </w:p>
    <w:p>
      <w:pPr>
        <w:spacing w:after="150"/>
      </w:pPr>
      <w:r>
        <w:rPr/>
        <w:t xml:space="preserve">图表：2019-2023年正兴车轮集团有限公司收入及利润统计 86</w:t>
      </w:r>
    </w:p>
    <w:p>
      <w:pPr>
        <w:spacing w:after="150"/>
      </w:pPr>
      <w:r>
        <w:rPr/>
        <w:t xml:space="preserve">图表：2019-2023年正兴车轮集团有限公司偿债能力统计 87</w:t>
      </w:r>
    </w:p>
    <w:p>
      <w:pPr>
        <w:spacing w:after="150"/>
      </w:pPr>
      <w:r>
        <w:rPr/>
        <w:t xml:space="preserve">图表：2019-2023年正兴车轮集团有限公司资产负债率变化趋势图 87</w:t>
      </w:r>
    </w:p>
    <w:p>
      <w:pPr>
        <w:spacing w:after="150"/>
      </w:pPr>
      <w:r>
        <w:rPr/>
        <w:t xml:space="preserve">图表：2019-2023年正兴车轮集团有限公司盈利能力统计 87</w:t>
      </w:r>
    </w:p>
    <w:p>
      <w:pPr>
        <w:spacing w:after="150"/>
      </w:pPr>
      <w:r>
        <w:rPr/>
        <w:t xml:space="preserve">图表：2019-2023年正兴车轮集团有限公司运营能力统计 88</w:t>
      </w:r>
    </w:p>
    <w:p>
      <w:pPr>
        <w:spacing w:after="150"/>
      </w:pPr>
      <w:r>
        <w:rPr/>
        <w:t xml:space="preserve">图表：2019-2023年东风汽车车轮有限公司钢圈总成产量 89</w:t>
      </w:r>
    </w:p>
    <w:p>
      <w:pPr>
        <w:spacing w:after="150"/>
      </w:pPr>
      <w:r>
        <w:rPr/>
        <w:t xml:space="preserve">图表：东风汽车车轮有限公司主要配套车(机)型 89</w:t>
      </w:r>
    </w:p>
    <w:p>
      <w:pPr>
        <w:spacing w:after="150"/>
      </w:pPr>
      <w:r>
        <w:rPr/>
        <w:t xml:space="preserve">图表：2019-2023年东风汽车车轮有限公司随州车轮厂资产及负债统计 89</w:t>
      </w:r>
    </w:p>
    <w:p>
      <w:pPr>
        <w:spacing w:after="150"/>
      </w:pPr>
      <w:r>
        <w:rPr/>
        <w:t xml:space="preserve">图表：2019-2023年东风汽车车轮有限公司随州车轮厂收入及利润统计 89</w:t>
      </w:r>
    </w:p>
    <w:p>
      <w:pPr>
        <w:spacing w:after="150"/>
      </w:pPr>
      <w:r>
        <w:rPr/>
        <w:t xml:space="preserve">图表：2019-2023年东风汽车车轮有限公司随州车轮厂偿债能力统计 90</w:t>
      </w:r>
    </w:p>
    <w:p>
      <w:pPr>
        <w:spacing w:after="150"/>
      </w:pPr>
      <w:r>
        <w:rPr/>
        <w:t xml:space="preserve">图表：2019-2023年东风汽车车轮有限公司随州车轮厂盈利能力统计 90</w:t>
      </w:r>
    </w:p>
    <w:p>
      <w:pPr>
        <w:spacing w:after="150"/>
      </w:pPr>
      <w:r>
        <w:rPr/>
        <w:t xml:space="preserve">图表：2019-2023年东风汽车车轮有限公司随州车轮厂运营能力统计 90</w:t>
      </w:r>
    </w:p>
    <w:p>
      <w:pPr>
        <w:spacing w:after="150"/>
      </w:pPr>
      <w:r>
        <w:rPr/>
        <w:t xml:space="preserve">图表：2019-2023年东风汽车车轮有限公司随州车轮厂成本费用统计 91</w:t>
      </w:r>
    </w:p>
    <w:p>
      <w:pPr>
        <w:spacing w:after="150"/>
      </w:pPr>
      <w:r>
        <w:rPr/>
        <w:t xml:space="preserve">图表：2019-2023年东风汽车车轮有限公司随州车轮厂成本费用结构 91</w:t>
      </w:r>
    </w:p>
    <w:p>
      <w:pPr>
        <w:spacing w:after="150"/>
      </w:pPr>
      <w:r>
        <w:rPr/>
        <w:t xml:space="preserve">图表：2019-2023年山东济宁车轮厂钢圈总成产量 92</w:t>
      </w:r>
    </w:p>
    <w:p>
      <w:pPr>
        <w:spacing w:after="150"/>
      </w:pPr>
      <w:r>
        <w:rPr/>
        <w:t xml:space="preserve">图表：山东济宁车轮厂主要配套车(机)型 92</w:t>
      </w:r>
    </w:p>
    <w:p>
      <w:pPr>
        <w:spacing w:after="150"/>
      </w:pPr>
      <w:r>
        <w:rPr/>
        <w:t xml:space="preserve">图表：2019-2023年山东济宁车轮厂资产及负债统计 93</w:t>
      </w:r>
    </w:p>
    <w:p>
      <w:pPr>
        <w:spacing w:after="150"/>
      </w:pPr>
      <w:r>
        <w:rPr/>
        <w:t xml:space="preserve">图表：2019-2023年山东济宁车轮厂收入及利润统计 93</w:t>
      </w:r>
    </w:p>
    <w:p>
      <w:pPr>
        <w:spacing w:after="150"/>
      </w:pPr>
      <w:r>
        <w:rPr/>
        <w:t xml:space="preserve">图表：2019-2023年山东济宁车轮厂偿债能力统计 93</w:t>
      </w:r>
    </w:p>
    <w:p>
      <w:pPr>
        <w:spacing w:after="150"/>
      </w:pPr>
      <w:r>
        <w:rPr/>
        <w:t xml:space="preserve">图表：2019-2023年山东济宁车轮厂盈利能力统计 93</w:t>
      </w:r>
    </w:p>
    <w:p>
      <w:pPr>
        <w:spacing w:after="150"/>
      </w:pPr>
      <w:r>
        <w:rPr/>
        <w:t xml:space="preserve">图表：2019-2023年山东济宁车轮厂运营能力统计 94</w:t>
      </w:r>
    </w:p>
    <w:p>
      <w:pPr>
        <w:spacing w:after="150"/>
      </w:pPr>
      <w:r>
        <w:rPr/>
        <w:t xml:space="preserve">图表：2019-2023年山东济宁车轮厂成本费用统计 94</w:t>
      </w:r>
    </w:p>
    <w:p>
      <w:pPr>
        <w:spacing w:after="150"/>
      </w:pPr>
      <w:r>
        <w:rPr/>
        <w:t xml:space="preserve">图表：2019-2023年山东济宁车轮厂成本费用结构 95</w:t>
      </w:r>
    </w:p>
    <w:p>
      <w:pPr>
        <w:spacing w:after="150"/>
      </w:pPr>
      <w:r>
        <w:rPr/>
        <w:t xml:space="preserve">图表：2019-2023年蚌埠江淮车轮有限公司钢圈产量 96</w:t>
      </w:r>
    </w:p>
    <w:p>
      <w:pPr>
        <w:spacing w:after="150"/>
      </w:pPr>
      <w:r>
        <w:rPr/>
        <w:t xml:space="preserve">图表：蚌埠江淮车轮有限公司主要配套车(机)型 96</w:t>
      </w:r>
    </w:p>
    <w:p>
      <w:pPr>
        <w:spacing w:after="150"/>
      </w:pPr>
      <w:r>
        <w:rPr/>
        <w:t xml:space="preserve">图表：2019-2023年蚌埠江淮车轮有限公司资产及负债统计 96</w:t>
      </w:r>
    </w:p>
    <w:p>
      <w:pPr>
        <w:spacing w:after="150"/>
      </w:pPr>
      <w:r>
        <w:rPr/>
        <w:t xml:space="preserve">图表：2019-2023年蚌埠江淮车轮有限公司收入及利润统计 96</w:t>
      </w:r>
    </w:p>
    <w:p>
      <w:pPr>
        <w:spacing w:after="150"/>
      </w:pPr>
      <w:r>
        <w:rPr/>
        <w:t xml:space="preserve">图表：2019-2023年蚌埠江淮车轮有限公司偿债能力统计 97</w:t>
      </w:r>
    </w:p>
    <w:p>
      <w:pPr>
        <w:spacing w:after="150"/>
      </w:pPr>
      <w:r>
        <w:rPr/>
        <w:t xml:space="preserve">图表：2019-2023年蚌埠江淮车轮有限公司资产负债率变化趋势图 97</w:t>
      </w:r>
    </w:p>
    <w:p>
      <w:pPr>
        <w:spacing w:after="150"/>
      </w:pPr>
      <w:r>
        <w:rPr/>
        <w:t xml:space="preserve">图表：2019-2023年蚌埠江淮车轮有限公司盈利能力统计 97</w:t>
      </w:r>
    </w:p>
    <w:p>
      <w:pPr>
        <w:spacing w:after="150"/>
      </w:pPr>
      <w:r>
        <w:rPr/>
        <w:t xml:space="preserve">图表：2019-2023年蚌埠江淮车轮有限公司毛利率变化趋势图 98</w:t>
      </w:r>
    </w:p>
    <w:p>
      <w:pPr>
        <w:spacing w:after="150"/>
      </w:pPr>
      <w:r>
        <w:rPr/>
        <w:t xml:space="preserve">图表：2019-2023年蚌埠江淮车轮有限公司运营能力统计 98</w:t>
      </w:r>
    </w:p>
    <w:p>
      <w:pPr>
        <w:spacing w:after="150"/>
      </w:pPr>
      <w:r>
        <w:rPr/>
        <w:t xml:space="preserve">图表：2019-2023年蚌埠江淮车轮有限公司成本费用统计 99</w:t>
      </w:r>
    </w:p>
    <w:p>
      <w:pPr>
        <w:spacing w:after="150"/>
      </w:pPr>
      <w:r>
        <w:rPr/>
        <w:t xml:space="preserve">图表：2019-2023年蚌埠江淮车轮有限公司成本费用结构 99</w:t>
      </w:r>
    </w:p>
    <w:p>
      <w:pPr>
        <w:spacing w:after="150"/>
      </w:pPr>
      <w:r>
        <w:rPr/>
        <w:t xml:space="preserve">图表：2019-2023年黑龙江富锦凯马车轮制造有限公司钢圈产量 100</w:t>
      </w:r>
    </w:p>
    <w:p>
      <w:pPr>
        <w:spacing w:after="150"/>
      </w:pPr>
      <w:r>
        <w:rPr/>
        <w:t xml:space="preserve">图表：黑龙江富锦凯马车轮制造有限公司主要配套车(机)型 100</w:t>
      </w:r>
    </w:p>
    <w:p>
      <w:pPr>
        <w:spacing w:after="150"/>
      </w:pPr>
      <w:r>
        <w:rPr/>
        <w:t xml:space="preserve">图表：2019-2023年黑龙江富锦凯马车轮制造有限公司资产及负债 100</w:t>
      </w:r>
    </w:p>
    <w:p>
      <w:pPr>
        <w:spacing w:after="150"/>
      </w:pPr>
      <w:r>
        <w:rPr/>
        <w:t xml:space="preserve">图表：2019-2023年黑龙江富锦凯马车轮制造有限公司收入及利润 100</w:t>
      </w:r>
    </w:p>
    <w:p>
      <w:pPr>
        <w:spacing w:after="150"/>
      </w:pPr>
      <w:r>
        <w:rPr/>
        <w:t xml:space="preserve">图表：2019-2023年黑龙江富锦凯马车轮制造有限公司偿债能力 101</w:t>
      </w:r>
    </w:p>
    <w:p>
      <w:pPr>
        <w:spacing w:after="150"/>
      </w:pPr>
      <w:r>
        <w:rPr/>
        <w:t xml:space="preserve">图表：2019-2023年黑龙江富锦凯马车轮制造有限公司资产负债率 101</w:t>
      </w:r>
    </w:p>
    <w:p>
      <w:pPr>
        <w:spacing w:after="150"/>
      </w:pPr>
      <w:r>
        <w:rPr/>
        <w:t xml:space="preserve">图表：2019-2023年黑龙江富锦凯马车轮制造有限公司盈利能力统计 101</w:t>
      </w:r>
    </w:p>
    <w:p>
      <w:pPr>
        <w:spacing w:after="150"/>
      </w:pPr>
      <w:r>
        <w:rPr/>
        <w:t xml:space="preserve">图表：2019-2023年黑龙江富锦凯马车轮制造有限公司毛利率 102</w:t>
      </w:r>
    </w:p>
    <w:p>
      <w:pPr>
        <w:spacing w:after="150"/>
      </w:pPr>
      <w:r>
        <w:rPr/>
        <w:t xml:space="preserve">图表：2019-2023年黑龙江富锦凯马车轮制造有限公司运营能力统计 102</w:t>
      </w:r>
    </w:p>
    <w:p>
      <w:pPr>
        <w:spacing w:after="150"/>
      </w:pPr>
      <w:r>
        <w:rPr/>
        <w:t xml:space="preserve">图表：2019-2023年黑龙江富锦凯马车轮制造有限公司成本费用 103</w:t>
      </w:r>
    </w:p>
    <w:p>
      <w:pPr>
        <w:spacing w:after="150"/>
      </w:pPr>
      <w:r>
        <w:rPr/>
        <w:t xml:space="preserve">图表：2019-2023年黑龙江富锦凯马车轮制造有限公司成本费用结构 103</w:t>
      </w:r>
    </w:p>
    <w:p>
      <w:pPr>
        <w:spacing w:after="150"/>
      </w:pPr>
      <w:r>
        <w:rPr/>
        <w:t xml:space="preserve">图表：2007-2008年河南省博爱县强力汽车轮辐有限公司钢圈产量 104</w:t>
      </w:r>
    </w:p>
    <w:p>
      <w:pPr>
        <w:spacing w:after="150"/>
      </w:pPr>
      <w:r>
        <w:rPr/>
        <w:t xml:space="preserve">图表：河南省博爱县强力汽车轮辐有限公司主要配套车(机)型 104</w:t>
      </w:r>
    </w:p>
    <w:p>
      <w:pPr>
        <w:spacing w:after="150"/>
      </w:pPr>
      <w:r>
        <w:rPr/>
        <w:t xml:space="preserve">图表：2019-2023年河南省博爱县强力汽车轮辐有限公司资产及负债 104</w:t>
      </w:r>
    </w:p>
    <w:p>
      <w:pPr>
        <w:spacing w:after="150"/>
      </w:pPr>
      <w:r>
        <w:rPr/>
        <w:t xml:space="preserve">图表：2019-2023年河南省博爱县强力汽车轮辐有限公司收入及利润 104</w:t>
      </w:r>
    </w:p>
    <w:p>
      <w:pPr>
        <w:spacing w:after="150"/>
      </w:pPr>
      <w:r>
        <w:rPr/>
        <w:t xml:space="preserve">图表：2019-2023年河南省博爱县强力汽车轮辐有限公司偿债能力 105</w:t>
      </w:r>
    </w:p>
    <w:p>
      <w:pPr>
        <w:spacing w:after="150"/>
      </w:pPr>
      <w:r>
        <w:rPr/>
        <w:t xml:space="preserve">图表：2019-2023年博爱县强力汽车轮辐有限公司资产负债率 105</w:t>
      </w:r>
    </w:p>
    <w:p>
      <w:pPr>
        <w:spacing w:after="150"/>
      </w:pPr>
      <w:r>
        <w:rPr/>
        <w:t xml:space="preserve">图表：2019-2023年河南省博爱县强力汽车轮辐有限公司盈利能力 106</w:t>
      </w:r>
    </w:p>
    <w:p>
      <w:pPr>
        <w:spacing w:after="150"/>
      </w:pPr>
      <w:r>
        <w:rPr/>
        <w:t xml:space="preserve">图表：2019-2023年河南省博爱县强力汽车轮辐有限公司毛利率 106</w:t>
      </w:r>
    </w:p>
    <w:p>
      <w:pPr>
        <w:spacing w:after="150"/>
      </w:pPr>
      <w:r>
        <w:rPr/>
        <w:t xml:space="preserve">图表：2019-2023年河南省博爱县强力汽车轮辐有限公司运营能力 106</w:t>
      </w:r>
    </w:p>
    <w:p>
      <w:pPr>
        <w:spacing w:after="150"/>
      </w:pPr>
      <w:r>
        <w:rPr/>
        <w:t xml:space="preserve">图表：2019-2023年河南省博爱县强力汽车轮辐有限公司成本费用 107</w:t>
      </w:r>
    </w:p>
    <w:p>
      <w:pPr>
        <w:spacing w:after="150"/>
      </w:pPr>
      <w:r>
        <w:rPr/>
        <w:t xml:space="preserve">图表：2019-2023年河南省博爱县强力汽车轮辐有限公司成本费用结构 107</w:t>
      </w:r>
    </w:p>
    <w:p>
      <w:pPr>
        <w:spacing w:after="150"/>
      </w:pPr>
      <w:r>
        <w:rPr/>
        <w:t xml:space="preserve">图表：2008年湖北全力铸造有限责任公司钢圈产量 108</w:t>
      </w:r>
    </w:p>
    <w:p>
      <w:pPr>
        <w:spacing w:after="150"/>
      </w:pPr>
      <w:r>
        <w:rPr/>
        <w:t xml:space="preserve">图表：湖北全力铸造有限责任公司主要配套车(机)型 108</w:t>
      </w:r>
    </w:p>
    <w:p>
      <w:pPr>
        <w:spacing w:after="150"/>
      </w:pPr>
      <w:r>
        <w:rPr/>
        <w:t xml:space="preserve">图表：2019-2023年湖北全力铸造有限责任公司资产及负债统计 108</w:t>
      </w:r>
    </w:p>
    <w:p>
      <w:pPr>
        <w:spacing w:after="150"/>
      </w:pPr>
      <w:r>
        <w:rPr/>
        <w:t xml:space="preserve">图表：2019-2023年湖北全力铸造有限责任公司收入及利润统计 108</w:t>
      </w:r>
    </w:p>
    <w:p>
      <w:pPr>
        <w:spacing w:after="150"/>
      </w:pPr>
      <w:r>
        <w:rPr/>
        <w:t xml:space="preserve">图表：2019-2023年湖北全力铸造有限责任公司偿债能力统计 109</w:t>
      </w:r>
    </w:p>
    <w:p>
      <w:pPr>
        <w:spacing w:after="150"/>
      </w:pPr>
      <w:r>
        <w:rPr/>
        <w:t xml:space="preserve">图表：2019-2023年湖北全力铸造有限责任公司资产负债率变化趋势图 109</w:t>
      </w:r>
    </w:p>
    <w:p>
      <w:pPr>
        <w:spacing w:after="150"/>
      </w:pPr>
      <w:r>
        <w:rPr/>
        <w:t xml:space="preserve">图表：2019-2023年湖北全力铸造有限责任公司盈利能力统计 109</w:t>
      </w:r>
    </w:p>
    <w:p>
      <w:pPr>
        <w:spacing w:after="150"/>
      </w:pPr>
      <w:r>
        <w:rPr/>
        <w:t xml:space="preserve">图表：2019-2023年湖北全力铸造有限责任公司毛利率变化趋势图 110</w:t>
      </w:r>
    </w:p>
    <w:p>
      <w:pPr>
        <w:spacing w:after="150"/>
      </w:pPr>
      <w:r>
        <w:rPr/>
        <w:t xml:space="preserve">图表：2019-2023年湖北全力铸造有限责任公司运营能力统计 110</w:t>
      </w:r>
    </w:p>
    <w:p>
      <w:pPr>
        <w:spacing w:after="150"/>
      </w:pPr>
      <w:r>
        <w:rPr/>
        <w:t xml:space="preserve">图表：2019-2023年湖北全力铸造有限责任公司成本费用统计 111</w:t>
      </w:r>
    </w:p>
    <w:p>
      <w:pPr>
        <w:spacing w:after="150"/>
      </w:pPr>
      <w:r>
        <w:rPr/>
        <w:t xml:space="preserve">图表：2019-2023年湖北全力铸造有限责任公司成本费用结构 111</w:t>
      </w:r>
    </w:p>
    <w:p>
      <w:pPr>
        <w:spacing w:after="150"/>
      </w:pPr>
      <w:r>
        <w:rPr/>
        <w:t xml:space="preserve">图表：2007-2008年万向钱潮(桂林)汽车底盘部件公司钢圈产量 112</w:t>
      </w:r>
    </w:p>
    <w:p>
      <w:pPr>
        <w:spacing w:after="150"/>
      </w:pPr>
      <w:r>
        <w:rPr/>
        <w:t xml:space="preserve">图表：万向钱潮(桂林)汽车底盘部件有限公司主要配套车(机)型 112</w:t>
      </w:r>
    </w:p>
    <w:p>
      <w:pPr>
        <w:spacing w:after="150"/>
      </w:pPr>
      <w:r>
        <w:rPr/>
        <w:t xml:space="preserve">图表：2019-2023年万向钱潮(桂林)汽车底盘部件有限公司资产及负债 112</w:t>
      </w:r>
    </w:p>
    <w:p>
      <w:pPr>
        <w:spacing w:after="150"/>
      </w:pPr>
      <w:r>
        <w:rPr/>
        <w:t xml:space="preserve">图表：2019-2023年万向钱潮(桂林)汽车底盘部件有限公司收入及利润 112</w:t>
      </w:r>
    </w:p>
    <w:p>
      <w:pPr>
        <w:spacing w:after="150"/>
      </w:pPr>
      <w:r>
        <w:rPr/>
        <w:t xml:space="preserve">图表：2019-2023年万向钱潮(桂林)汽车底盘部件有限公司偿债能力 113</w:t>
      </w:r>
    </w:p>
    <w:p>
      <w:pPr>
        <w:spacing w:after="150"/>
      </w:pPr>
      <w:r>
        <w:rPr/>
        <w:t xml:space="preserve">图表：2019-2023年万向钱潮(桂林)汽车底盘部件公司资产负债率 113</w:t>
      </w:r>
    </w:p>
    <w:p>
      <w:pPr>
        <w:spacing w:after="150"/>
      </w:pPr>
      <w:r>
        <w:rPr/>
        <w:t xml:space="preserve">图表：2019-2023年万向钱潮(桂林)汽车底盘部件有限公司盈利能力 113</w:t>
      </w:r>
    </w:p>
    <w:p>
      <w:pPr>
        <w:spacing w:after="150"/>
      </w:pPr>
      <w:r>
        <w:rPr/>
        <w:t xml:space="preserve">图表：2019-2023年万向钱潮(桂林)汽车底盘部件有限公司毛利率 114</w:t>
      </w:r>
    </w:p>
    <w:p>
      <w:pPr>
        <w:spacing w:after="150"/>
      </w:pPr>
      <w:r>
        <w:rPr/>
        <w:t xml:space="preserve">图表：2019-2023年万向钱潮(桂林)汽车底盘部件有限公司运营能力 114</w:t>
      </w:r>
    </w:p>
    <w:p>
      <w:pPr>
        <w:spacing w:after="150"/>
      </w:pPr>
      <w:r>
        <w:rPr/>
        <w:t xml:space="preserve">图表：2019-2023年万向钱潮(桂林)汽车底盘部件有限公司成本费用 115</w:t>
      </w:r>
    </w:p>
    <w:p>
      <w:pPr>
        <w:spacing w:after="150"/>
      </w:pPr>
      <w:r>
        <w:rPr/>
        <w:t xml:space="preserve">图表：2019-2023年万向钱潮(桂林)汽车底盘部件有限公司成本费用结构 115</w:t>
      </w:r>
    </w:p>
    <w:p>
      <w:pPr>
        <w:spacing w:after="150"/>
      </w:pPr>
      <w:r>
        <w:rPr/>
        <w:t xml:space="preserve">图表：2008年吉凯恩车轮(柳州)有限公司钢圈产量 116</w:t>
      </w:r>
    </w:p>
    <w:p>
      <w:pPr>
        <w:spacing w:after="150"/>
      </w:pPr>
      <w:r>
        <w:rPr/>
        <w:t xml:space="preserve">图表：吉凯恩车轮(柳州)有限公司主要配套车(机)型 116</w:t>
      </w:r>
    </w:p>
    <w:p>
      <w:pPr>
        <w:spacing w:after="150"/>
      </w:pPr>
      <w:r>
        <w:rPr/>
        <w:t xml:space="preserve">图表：2019-2023年吉凯恩车轮(柳州)有限公司资产及负债统计 116</w:t>
      </w:r>
    </w:p>
    <w:p>
      <w:pPr>
        <w:spacing w:after="150"/>
      </w:pPr>
      <w:r>
        <w:rPr/>
        <w:t xml:space="preserve">图表：2019-2023年吉凯恩车轮(柳州)有限公司收入及利润统计 116</w:t>
      </w:r>
    </w:p>
    <w:p>
      <w:pPr>
        <w:spacing w:after="150"/>
      </w:pPr>
      <w:r>
        <w:rPr/>
        <w:t xml:space="preserve">图表：2019-2023年吉凯恩车轮(柳州)有限公司偿债能力统计 117</w:t>
      </w:r>
    </w:p>
    <w:p>
      <w:pPr>
        <w:spacing w:after="150"/>
      </w:pPr>
      <w:r>
        <w:rPr/>
        <w:t xml:space="preserve">图表：2019-2023年吉凯恩车轮(柳州)有限公司资产负债率 117</w:t>
      </w:r>
    </w:p>
    <w:p>
      <w:pPr>
        <w:spacing w:after="150"/>
      </w:pPr>
      <w:r>
        <w:rPr/>
        <w:t xml:space="preserve">图表：2019-2023年吉凯恩车轮(柳州)有限公司盈利能力统计 117</w:t>
      </w:r>
    </w:p>
    <w:p>
      <w:pPr>
        <w:spacing w:after="150"/>
      </w:pPr>
      <w:r>
        <w:rPr/>
        <w:t xml:space="preserve">图表：2019-2023年吉凯恩车轮(柳州)有限公司运营能力统计 118</w:t>
      </w:r>
    </w:p>
    <w:p>
      <w:pPr>
        <w:spacing w:after="150"/>
      </w:pPr>
      <w:r>
        <w:rPr/>
        <w:t xml:space="preserve">图表：山东盛泰车轮有限公司主要配套车(机)型 119</w:t>
      </w:r>
    </w:p>
    <w:p>
      <w:pPr>
        <w:spacing w:after="150"/>
      </w:pPr>
      <w:r>
        <w:rPr/>
        <w:t xml:space="preserve">图表：2019-2023年山东盛泰车轮有限公司资产及负债统计 119</w:t>
      </w:r>
    </w:p>
    <w:p>
      <w:pPr>
        <w:spacing w:after="150"/>
      </w:pPr>
      <w:r>
        <w:rPr/>
        <w:t xml:space="preserve">图表：2019-2023年山东盛泰车轮有限公司收入及利润统计 119</w:t>
      </w:r>
    </w:p>
    <w:p>
      <w:pPr>
        <w:spacing w:after="150"/>
      </w:pPr>
      <w:r>
        <w:rPr/>
        <w:t xml:space="preserve">图表：2019-2023年山东盛泰车轮有限公司偿债能力统计 120</w:t>
      </w:r>
    </w:p>
    <w:p>
      <w:pPr>
        <w:spacing w:after="150"/>
      </w:pPr>
      <w:r>
        <w:rPr/>
        <w:t xml:space="preserve">图表：2019-2023年山东盛泰车轮有限公司盈利能力统计 120</w:t>
      </w:r>
    </w:p>
    <w:p>
      <w:pPr>
        <w:spacing w:after="150"/>
      </w:pPr>
      <w:r>
        <w:rPr/>
        <w:t xml:space="preserve">图表：2019-2023年山东盛泰车轮有限公司运营能力统计 120</w:t>
      </w:r>
    </w:p>
    <w:p>
      <w:pPr>
        <w:spacing w:after="150"/>
      </w:pPr>
      <w:r>
        <w:rPr/>
        <w:t xml:space="preserve">图表：山东正顺车轮有限公司主要配套车(机)型 121</w:t>
      </w:r>
    </w:p>
    <w:p>
      <w:pPr>
        <w:spacing w:after="150"/>
      </w:pPr>
      <w:r>
        <w:rPr/>
        <w:t xml:space="preserve">图表：2019-2023年山东正顺车轮有限公司资产及负债统计 122</w:t>
      </w:r>
    </w:p>
    <w:p>
      <w:pPr>
        <w:spacing w:after="150"/>
      </w:pPr>
      <w:r>
        <w:rPr/>
        <w:t xml:space="preserve">图表：2019-2023年山东正顺车轮有限公司收入及利润统计 122</w:t>
      </w:r>
    </w:p>
    <w:p>
      <w:pPr>
        <w:spacing w:after="150"/>
      </w:pPr>
      <w:r>
        <w:rPr/>
        <w:t xml:space="preserve">图表：2019-2023年山东正顺车轮有限公司偿债能力统计 122</w:t>
      </w:r>
    </w:p>
    <w:p>
      <w:pPr>
        <w:spacing w:after="150"/>
      </w:pPr>
      <w:r>
        <w:rPr/>
        <w:t xml:space="preserve">图表：2019-2023年山东正顺车轮有限公司资产负债率变化趋势图 123</w:t>
      </w:r>
    </w:p>
    <w:p>
      <w:pPr>
        <w:spacing w:after="150"/>
      </w:pPr>
      <w:r>
        <w:rPr/>
        <w:t xml:space="preserve">图表：2019-2023年山东正顺车轮有限公司盈利能力统计 123</w:t>
      </w:r>
    </w:p>
    <w:p>
      <w:pPr>
        <w:spacing w:after="150"/>
      </w:pPr>
      <w:r>
        <w:rPr/>
        <w:t xml:space="preserve">图表：2019-2023年山东正顺车轮有限公司运营能力统计 123</w:t>
      </w:r>
    </w:p>
    <w:p>
      <w:pPr>
        <w:spacing w:after="150"/>
      </w:pPr>
      <w:r>
        <w:rPr/>
        <w:t xml:space="preserve">图表：龙口市旭鑫机械有限公司主要配套车(机)型 124</w:t>
      </w:r>
    </w:p>
    <w:p>
      <w:pPr>
        <w:spacing w:after="150"/>
      </w:pPr>
      <w:r>
        <w:rPr/>
        <w:t xml:space="preserve">图表：2019-2023年龙口市旭鑫机械有限公司资产及负债统计 125</w:t>
      </w:r>
    </w:p>
    <w:p>
      <w:pPr>
        <w:spacing w:after="150"/>
      </w:pPr>
      <w:r>
        <w:rPr/>
        <w:t xml:space="preserve">图表：2019-2023年龙口市旭鑫机械有限公司收入及利润统计 125</w:t>
      </w:r>
    </w:p>
    <w:p>
      <w:pPr>
        <w:spacing w:after="150"/>
      </w:pPr>
      <w:r>
        <w:rPr/>
        <w:t xml:space="preserve">图表：2019-2023年龙口市旭鑫机械有限公司偿债能力统计 125</w:t>
      </w:r>
    </w:p>
    <w:p>
      <w:pPr>
        <w:spacing w:after="150"/>
      </w:pPr>
      <w:r>
        <w:rPr/>
        <w:t xml:space="preserve">图表：2019-2023年龙口市旭鑫机械有限公司资产负债率趋势图 126</w:t>
      </w:r>
    </w:p>
    <w:p>
      <w:pPr>
        <w:spacing w:after="150"/>
      </w:pPr>
      <w:r>
        <w:rPr/>
        <w:t xml:space="preserve">图表：2019-2023年龙口市旭鑫机械有限公司盈利能力统计 126</w:t>
      </w:r>
    </w:p>
    <w:p>
      <w:pPr>
        <w:spacing w:after="150"/>
      </w:pPr>
      <w:r>
        <w:rPr/>
        <w:t xml:space="preserve">图表：2019-2023年龙口市旭鑫机械有限公司毛利率变化趋势图 126</w:t>
      </w:r>
    </w:p>
    <w:p>
      <w:pPr>
        <w:spacing w:after="150"/>
      </w:pPr>
      <w:r>
        <w:rPr/>
        <w:t xml:space="preserve">图表：2019-2023年龙口市旭鑫机械有限公司运营能力统计 127</w:t>
      </w:r>
    </w:p>
    <w:p>
      <w:pPr>
        <w:spacing w:after="150"/>
      </w:pPr>
      <w:r>
        <w:rPr/>
        <w:t xml:space="preserve">图表：2019-2023年龙口市旭鑫机械有限公司成本费用统计 127</w:t>
      </w:r>
    </w:p>
    <w:p>
      <w:pPr>
        <w:spacing w:after="150"/>
      </w:pPr>
      <w:r>
        <w:rPr/>
        <w:t xml:space="preserve">图表：2019-2023年龙口市旭鑫机械有限公司成本费用结构 128</w:t>
      </w:r>
    </w:p>
    <w:p>
      <w:pPr>
        <w:spacing w:after="150"/>
      </w:pPr>
      <w:r>
        <w:rPr/>
        <w:t xml:space="preserve">图表：山东通力车轮有限公司主要配套车(机)型 129</w:t>
      </w:r>
    </w:p>
    <w:p>
      <w:pPr>
        <w:spacing w:after="150"/>
      </w:pPr>
      <w:r>
        <w:rPr/>
        <w:t xml:space="preserve">图表：2019-2023年山东通力车轮有限公司资产及负债统计 129</w:t>
      </w:r>
    </w:p>
    <w:p>
      <w:pPr>
        <w:spacing w:after="150"/>
      </w:pPr>
      <w:r>
        <w:rPr/>
        <w:t xml:space="preserve">图表：2019-2023年山东通力车轮有限公司收入及利润统计 129</w:t>
      </w:r>
    </w:p>
    <w:p>
      <w:pPr>
        <w:spacing w:after="150"/>
      </w:pPr>
      <w:r>
        <w:rPr/>
        <w:t xml:space="preserve">图表：2019-2023年山东通力车轮有限公司偿债能力统计 130</w:t>
      </w:r>
    </w:p>
    <w:p>
      <w:pPr>
        <w:spacing w:after="150"/>
      </w:pPr>
      <w:r>
        <w:rPr/>
        <w:t xml:space="preserve">图表：2019-2023年山东通力车轮有限公司资产负债率变化趋势图 130</w:t>
      </w:r>
    </w:p>
    <w:p>
      <w:pPr>
        <w:spacing w:after="150"/>
      </w:pPr>
      <w:r>
        <w:rPr/>
        <w:t xml:space="preserve">图表：2019-2023年山东通力车轮有限公司盈利能力统计 130</w:t>
      </w:r>
    </w:p>
    <w:p>
      <w:pPr>
        <w:spacing w:after="150"/>
      </w:pPr>
      <w:r>
        <w:rPr/>
        <w:t xml:space="preserve">图表：2019-2023年山东通力车轮有限公司毛利率变化趋势图 131</w:t>
      </w:r>
    </w:p>
    <w:p>
      <w:pPr>
        <w:spacing w:after="150"/>
      </w:pPr>
      <w:r>
        <w:rPr/>
        <w:t xml:space="preserve">图表：2019-2023年山东通力车轮有限公司运营能力统计 131</w:t>
      </w:r>
    </w:p>
    <w:p>
      <w:pPr>
        <w:spacing w:after="150"/>
      </w:pPr>
      <w:r>
        <w:rPr/>
        <w:t xml:space="preserve">图表：2019-2023年山东通力车轮有限公司成本费用统计 132</w:t>
      </w:r>
    </w:p>
    <w:p>
      <w:pPr>
        <w:spacing w:after="150"/>
      </w:pPr>
      <w:r>
        <w:rPr/>
        <w:t xml:space="preserve">图表：2019-2023年山东通力车轮有限公司成本费用结构 132</w:t>
      </w:r>
    </w:p>
    <w:p>
      <w:pPr>
        <w:spacing w:after="150"/>
      </w:pPr>
      <w:r>
        <w:rPr/>
        <w:t xml:space="preserve">图表：国外主要铝合金车轮制造工艺比较 135</w:t>
      </w:r>
    </w:p>
    <w:p>
      <w:pPr>
        <w:spacing w:after="150"/>
      </w:pPr>
      <w:r>
        <w:rPr/>
        <w:t xml:space="preserve">图表：日本宇部在中国的子公司介绍 138</w:t>
      </w:r>
    </w:p>
    <w:p>
      <w:pPr>
        <w:spacing w:after="150"/>
      </w:pPr>
      <w:r>
        <w:rPr/>
        <w:t xml:space="preserve">图表：2019-2023年财年日本宇部公司营业收入变化趋势图 139</w:t>
      </w:r>
    </w:p>
    <w:p>
      <w:pPr>
        <w:spacing w:after="150"/>
      </w:pPr>
      <w:r>
        <w:rPr/>
        <w:t xml:space="preserve">图表：2019-2023年财年日本宇部公司营业利润变化趋势图 139</w:t>
      </w:r>
    </w:p>
    <w:p>
      <w:pPr>
        <w:spacing w:after="150"/>
      </w:pPr>
      <w:r>
        <w:rPr/>
        <w:t xml:space="preserve">图表：2019-2023年财年日本宇部公司总资产变化趋势图 139</w:t>
      </w:r>
    </w:p>
    <w:p>
      <w:pPr>
        <w:spacing w:after="150"/>
      </w:pPr>
      <w:r>
        <w:rPr/>
        <w:t xml:space="preserve">图表：2019-2023年财年日本宇部公司营业收入分部门情况表 140</w:t>
      </w:r>
    </w:p>
    <w:p>
      <w:pPr>
        <w:spacing w:after="150"/>
      </w:pPr>
      <w:r>
        <w:rPr/>
        <w:t xml:space="preserve">图表：2017财年日本宇部公司收入结构图 140</w:t>
      </w:r>
    </w:p>
    <w:p>
      <w:pPr>
        <w:spacing w:after="150"/>
      </w:pPr>
      <w:r>
        <w:rPr/>
        <w:t xml:space="preserve">图表：2019-2023年财年日本宇部公司营业收入分地区情况表 140</w:t>
      </w:r>
    </w:p>
    <w:p>
      <w:pPr>
        <w:spacing w:after="150"/>
      </w:pPr>
      <w:r>
        <w:rPr/>
        <w:t xml:space="preserve">图表：日本远轻集团在中国的子公司发展情况 141</w:t>
      </w:r>
    </w:p>
    <w:p>
      <w:pPr>
        <w:spacing w:after="150"/>
      </w:pPr>
      <w:r>
        <w:rPr/>
        <w:t xml:space="preserve">图表：2019-2023年Superior Industries公司收入与利润统计 142</w:t>
      </w:r>
    </w:p>
    <w:p>
      <w:pPr>
        <w:spacing w:after="150"/>
      </w:pPr>
      <w:r>
        <w:rPr/>
        <w:t xml:space="preserve">图表：2019-2023年Superior Industries公司营业收入变化趋势图 142</w:t>
      </w:r>
    </w:p>
    <w:p>
      <w:pPr>
        <w:spacing w:after="150"/>
      </w:pPr>
      <w:r>
        <w:rPr/>
        <w:t xml:space="preserve">图表：2019-2023年Superior Industries公司资产总额变化趋势图 143</w:t>
      </w:r>
    </w:p>
    <w:p>
      <w:pPr>
        <w:spacing w:after="150"/>
      </w:pPr>
      <w:r>
        <w:rPr/>
        <w:t xml:space="preserve">图表：2019-2023年Superior Industries公司分地区销售收入情况 143</w:t>
      </w:r>
    </w:p>
    <w:p>
      <w:pPr>
        <w:spacing w:after="150"/>
      </w:pPr>
      <w:r>
        <w:rPr/>
        <w:t xml:space="preserve">图表：2019-2023年浙江万丰奥威汽轮股份有限公司产品主要配套车型 148</w:t>
      </w:r>
    </w:p>
    <w:p>
      <w:pPr>
        <w:spacing w:after="150"/>
      </w:pPr>
      <w:r>
        <w:rPr/>
        <w:t xml:space="preserve">图表：2019-2023年浙江万丰奥威汽轮股份有限公司分产品情况表 149</w:t>
      </w:r>
    </w:p>
    <w:p>
      <w:pPr>
        <w:spacing w:after="150"/>
      </w:pPr>
      <w:r>
        <w:rPr/>
        <w:t xml:space="preserve">图表：2019-2023年浙江万丰奥威汽轮股份有限公司业务结构情况 149</w:t>
      </w:r>
    </w:p>
    <w:p>
      <w:pPr>
        <w:spacing w:after="150"/>
      </w:pPr>
      <w:r>
        <w:rPr/>
        <w:t xml:space="preserve">图表：2019-2023年浙江万丰奥威汽轮股份有限公司分地区情况表 150</w:t>
      </w:r>
    </w:p>
    <w:p>
      <w:pPr>
        <w:spacing w:after="150"/>
      </w:pPr>
      <w:r>
        <w:rPr/>
        <w:t xml:space="preserve">图表：2019-2023年浙江万丰奥威汽轮股份有限公司收入与利润统计 150</w:t>
      </w:r>
    </w:p>
    <w:p>
      <w:pPr>
        <w:spacing w:after="150"/>
      </w:pPr>
      <w:r>
        <w:rPr/>
        <w:t xml:space="preserve">图表：2019-2023年浙江万丰奥威汽轮股份有限公司资产与负债统计 150</w:t>
      </w:r>
    </w:p>
    <w:p>
      <w:pPr>
        <w:spacing w:after="150"/>
      </w:pPr>
      <w:r>
        <w:rPr/>
        <w:t xml:space="preserve">图表：2019-2023年浙江万丰奥威汽轮股份有限公司盈利能力情况 151</w:t>
      </w:r>
    </w:p>
    <w:p>
      <w:pPr>
        <w:spacing w:after="150"/>
      </w:pPr>
      <w:r>
        <w:rPr/>
        <w:t xml:space="preserve">图表：2019-2023年浙江万丰奥威汽轮股份有限公司偿债能力情况 151</w:t>
      </w:r>
    </w:p>
    <w:p>
      <w:pPr>
        <w:spacing w:after="150"/>
      </w:pPr>
      <w:r>
        <w:rPr/>
        <w:t xml:space="preserve">图表：2019-2023年浙江万丰奥威汽轮股份有限公司运营能力情况 151</w:t>
      </w:r>
    </w:p>
    <w:p>
      <w:pPr>
        <w:spacing w:after="150"/>
      </w:pPr>
      <w:r>
        <w:rPr/>
        <w:t xml:space="preserve">图表：2019-2023年浙江万丰奥威汽轮股份有限公司成本费用构成情况统计 152</w:t>
      </w:r>
    </w:p>
    <w:p>
      <w:pPr>
        <w:spacing w:after="150"/>
      </w:pPr>
      <w:r>
        <w:rPr/>
        <w:t xml:space="preserve">图表：2019-2023年浙江万丰奥威汽轮股份有限公司成本费用结构图 152</w:t>
      </w:r>
    </w:p>
    <w:p>
      <w:pPr>
        <w:spacing w:after="150"/>
      </w:pPr>
      <w:r>
        <w:rPr/>
        <w:t xml:space="preserve">图表：2019-2023年中信戴卡轮毂制造股份有限公司铝车轮产量 154</w:t>
      </w:r>
    </w:p>
    <w:p>
      <w:pPr>
        <w:spacing w:after="150"/>
      </w:pPr>
      <w:r>
        <w:rPr/>
        <w:t xml:space="preserve">图表：2019-2023年中信戴卡轮毂制造股份有限公司产品主要配套车型 155</w:t>
      </w:r>
    </w:p>
    <w:p>
      <w:pPr>
        <w:spacing w:after="150"/>
      </w:pPr>
      <w:r>
        <w:rPr/>
        <w:t xml:space="preserve">图表：2019-2023年中信戴卡轮毂制造股份有限公司资产及负债统计 155</w:t>
      </w:r>
    </w:p>
    <w:p>
      <w:pPr>
        <w:spacing w:after="150"/>
      </w:pPr>
      <w:r>
        <w:rPr/>
        <w:t xml:space="preserve">图表：2019-2023年中信戴卡轮毂制造股份有限公司收入及利润统计 155</w:t>
      </w:r>
    </w:p>
    <w:p>
      <w:pPr>
        <w:spacing w:after="150"/>
      </w:pPr>
      <w:r>
        <w:rPr/>
        <w:t xml:space="preserve">图表：2019-2023年中信戴卡轮毂制造股份有限公司偿债能力统计 156</w:t>
      </w:r>
    </w:p>
    <w:p>
      <w:pPr>
        <w:spacing w:after="150"/>
      </w:pPr>
      <w:r>
        <w:rPr/>
        <w:t xml:space="preserve">图表：2019-2023年中信戴卡轮毂制造股份有限公司盈利能力统计 156</w:t>
      </w:r>
    </w:p>
    <w:p>
      <w:pPr>
        <w:spacing w:after="150"/>
      </w:pPr>
      <w:r>
        <w:rPr/>
        <w:t xml:space="preserve">图表：2019-2023年中信戴卡轮毂制造股份有限公司运营能力统计 156</w:t>
      </w:r>
    </w:p>
    <w:p>
      <w:pPr>
        <w:spacing w:after="150"/>
      </w:pPr>
      <w:r>
        <w:rPr/>
        <w:t xml:space="preserve">图表：2019-2023年中信戴卡轮毂制造股份有限公司成本费用统计 157</w:t>
      </w:r>
    </w:p>
    <w:p>
      <w:pPr>
        <w:spacing w:after="150"/>
      </w:pPr>
      <w:r>
        <w:rPr/>
        <w:t xml:space="preserve">图表：2019-2023年戴卡轮毂制造有限公司成本费用结构 157</w:t>
      </w:r>
    </w:p>
    <w:p>
      <w:pPr>
        <w:spacing w:after="150"/>
      </w:pPr>
      <w:r>
        <w:rPr/>
        <w:t xml:space="preserve">图表：2019-2023年天津戴卡汽车零部件有限公司资产及负债统计 158</w:t>
      </w:r>
    </w:p>
    <w:p>
      <w:pPr>
        <w:spacing w:after="150"/>
      </w:pPr>
      <w:r>
        <w:rPr/>
        <w:t xml:space="preserve">图表：2019-2023年天津戴卡汽车零部件有限公司收入及利润统计 158</w:t>
      </w:r>
    </w:p>
    <w:p>
      <w:pPr>
        <w:spacing w:after="150"/>
      </w:pPr>
      <w:r>
        <w:rPr/>
        <w:t xml:space="preserve">图表：2019-2023年天津戴卡汽车零部件有限公司偿债能力统计 158</w:t>
      </w:r>
    </w:p>
    <w:p>
      <w:pPr>
        <w:spacing w:after="150"/>
      </w:pPr>
      <w:r>
        <w:rPr/>
        <w:t xml:space="preserve">图表：2019-2023年天津戴卡汽车零部件有限公司盈利能力统计 159</w:t>
      </w:r>
    </w:p>
    <w:p>
      <w:pPr>
        <w:spacing w:after="150"/>
      </w:pPr>
      <w:r>
        <w:rPr/>
        <w:t xml:space="preserve">图表：2019-2023年天津戴卡汽车零部件有限公司运营能力统计 159</w:t>
      </w:r>
    </w:p>
    <w:p>
      <w:pPr>
        <w:spacing w:after="150"/>
      </w:pPr>
      <w:r>
        <w:rPr/>
        <w:t xml:space="preserve">图表：2019-2023年天津戴卡汽车零部件有限公司成本费用统计 159</w:t>
      </w:r>
    </w:p>
    <w:p>
      <w:pPr>
        <w:spacing w:after="150"/>
      </w:pPr>
      <w:r>
        <w:rPr/>
        <w:t xml:space="preserve">图表：2008年三门峡戴卡轮毂制造有限公司铝车轮产量 160</w:t>
      </w:r>
    </w:p>
    <w:p>
      <w:pPr>
        <w:spacing w:after="150"/>
      </w:pPr>
      <w:r>
        <w:rPr/>
        <w:t xml:space="preserve">图表：2019-2023年三门峡戴卡轮毂制造有限公司产品主要配套车型 160</w:t>
      </w:r>
    </w:p>
    <w:p>
      <w:pPr>
        <w:spacing w:after="150"/>
      </w:pPr>
      <w:r>
        <w:rPr/>
        <w:t xml:space="preserve">图表：2019-2023年三门峡戴卡轮毂制造有限公司资产及负债统计 161</w:t>
      </w:r>
    </w:p>
    <w:p>
      <w:pPr>
        <w:spacing w:after="150"/>
      </w:pPr>
      <w:r>
        <w:rPr/>
        <w:t xml:space="preserve">图表：2019-2023年三门峡戴卡轮毂制造有限公司收入及利润统计 161</w:t>
      </w:r>
    </w:p>
    <w:p>
      <w:pPr>
        <w:spacing w:after="150"/>
      </w:pPr>
      <w:r>
        <w:rPr/>
        <w:t xml:space="preserve">图表：2019-2023年三门峡戴卡轮毂制造有限公司偿债能力统计 161</w:t>
      </w:r>
    </w:p>
    <w:p>
      <w:pPr>
        <w:spacing w:after="150"/>
      </w:pPr>
      <w:r>
        <w:rPr/>
        <w:t xml:space="preserve">图表：2019-2023年三门峡戴卡轮毂制造有限公司资产负债率趋势图 162</w:t>
      </w:r>
    </w:p>
    <w:p>
      <w:pPr>
        <w:spacing w:after="150"/>
      </w:pPr>
      <w:r>
        <w:rPr/>
        <w:t xml:space="preserve">图表：2019-2023年三门峡戴卡轮毂制造有限公司盈利能力统计 162</w:t>
      </w:r>
    </w:p>
    <w:p>
      <w:pPr>
        <w:spacing w:after="150"/>
      </w:pPr>
      <w:r>
        <w:rPr/>
        <w:t xml:space="preserve">图表：2019-2023年三门峡戴卡轮毂制造有限公司毛利率变化趋势图 162</w:t>
      </w:r>
    </w:p>
    <w:p>
      <w:pPr>
        <w:spacing w:after="150"/>
      </w:pPr>
      <w:r>
        <w:rPr/>
        <w:t xml:space="preserve">图表：2019-2023年三门峡戴卡轮毂制造有限公司运营能力统计 163</w:t>
      </w:r>
    </w:p>
    <w:p>
      <w:pPr>
        <w:spacing w:after="150"/>
      </w:pPr>
      <w:r>
        <w:rPr/>
        <w:t xml:space="preserve">图表：2019-2023年三门峡戴卡轮毂制造有限公司成本费用统计 163</w:t>
      </w:r>
    </w:p>
    <w:p>
      <w:pPr>
        <w:spacing w:after="150"/>
      </w:pPr>
      <w:r>
        <w:rPr/>
        <w:t xml:space="preserve">图表：2019-2023年三门峡戴卡轮毂制造有限公司成本费用结构 164</w:t>
      </w:r>
    </w:p>
    <w:p>
      <w:pPr>
        <w:spacing w:after="150"/>
      </w:pPr>
      <w:r>
        <w:rPr/>
        <w:t xml:space="preserve">图表：2008年秦皇岛戴卡美铝车轮有限公司铝车轮产量 165</w:t>
      </w:r>
    </w:p>
    <w:p>
      <w:pPr>
        <w:spacing w:after="150"/>
      </w:pPr>
      <w:r>
        <w:rPr/>
        <w:t xml:space="preserve">图表：2019-2023年秦皇岛戴卡美铝车轮有限公司产品主要配套车型 165</w:t>
      </w:r>
    </w:p>
    <w:p>
      <w:pPr>
        <w:spacing w:after="150"/>
      </w:pPr>
      <w:r>
        <w:rPr/>
        <w:t xml:space="preserve">图表：2019-2023年秦皇岛戴卡美铝车轮有限公司资产及负债统计 165</w:t>
      </w:r>
    </w:p>
    <w:p>
      <w:pPr>
        <w:spacing w:after="150"/>
      </w:pPr>
      <w:r>
        <w:rPr/>
        <w:t xml:space="preserve">图表：2019-2023年秦皇岛戴卡美铝车轮有限公司收入及利润统计 165</w:t>
      </w:r>
    </w:p>
    <w:p>
      <w:pPr>
        <w:spacing w:after="150"/>
      </w:pPr>
      <w:r>
        <w:rPr/>
        <w:t xml:space="preserve">图表：2019-2023年秦皇岛戴卡美铝车轮有限公司偿债能力统计 166</w:t>
      </w:r>
    </w:p>
    <w:p>
      <w:pPr>
        <w:spacing w:after="150"/>
      </w:pPr>
      <w:r>
        <w:rPr/>
        <w:t xml:space="preserve">图表：2019-2023年秦皇岛戴卡美铝车轮有限公司资产负债率 166</w:t>
      </w:r>
    </w:p>
    <w:p>
      <w:pPr>
        <w:spacing w:after="150"/>
      </w:pPr>
      <w:r>
        <w:rPr/>
        <w:t xml:space="preserve">图表：2019-2023年秦皇岛戴卡美铝车轮有限公司盈利能力统计 166</w:t>
      </w:r>
    </w:p>
    <w:p>
      <w:pPr>
        <w:spacing w:after="150"/>
      </w:pPr>
      <w:r>
        <w:rPr/>
        <w:t xml:space="preserve">图表：2019-2023年秦皇岛戴卡美铝车轮有限公司毛利率变化趋势图 167</w:t>
      </w:r>
    </w:p>
    <w:p>
      <w:pPr>
        <w:spacing w:after="150"/>
      </w:pPr>
      <w:r>
        <w:rPr/>
        <w:t xml:space="preserve">图表：2019-2023年秦皇岛戴卡美铝车轮有限公司运营能力统计 167</w:t>
      </w:r>
    </w:p>
    <w:p>
      <w:pPr>
        <w:spacing w:after="150"/>
      </w:pPr>
      <w:r>
        <w:rPr/>
        <w:t xml:space="preserve">图表：2019-2023年秦皇岛戴卡美铝车轮有限公司成本费用统计 168</w:t>
      </w:r>
    </w:p>
    <w:p>
      <w:pPr>
        <w:spacing w:after="150"/>
      </w:pPr>
      <w:r>
        <w:rPr/>
        <w:t xml:space="preserve">图表：2019-2023年秦皇岛戴卡美铝车轮有限公司成本费用结构 168</w:t>
      </w:r>
    </w:p>
    <w:p>
      <w:pPr>
        <w:spacing w:after="150"/>
      </w:pPr>
      <w:r>
        <w:rPr/>
        <w:t xml:space="preserve">图表：2019-2023年浙江今飞机械集团有限公司铝车轮总成产量 169</w:t>
      </w:r>
    </w:p>
    <w:p>
      <w:pPr>
        <w:spacing w:after="150"/>
      </w:pPr>
      <w:r>
        <w:rPr/>
        <w:t xml:space="preserve">图表：2019-2023年浙江今飞机械集团有限公司产品主要配套车型 169</w:t>
      </w:r>
    </w:p>
    <w:p>
      <w:pPr>
        <w:spacing w:after="150"/>
      </w:pPr>
      <w:r>
        <w:rPr/>
        <w:t xml:space="preserve">图表：2019-2023年浙江今飞机械集团有限公司资产及负债统计 170</w:t>
      </w:r>
    </w:p>
    <w:p>
      <w:pPr>
        <w:spacing w:after="150"/>
      </w:pPr>
      <w:r>
        <w:rPr/>
        <w:t xml:space="preserve">图表：2019-2023年浙江今飞机械集团有限公司收入及利润统计 170</w:t>
      </w:r>
    </w:p>
    <w:p>
      <w:pPr>
        <w:spacing w:after="150"/>
      </w:pPr>
      <w:r>
        <w:rPr/>
        <w:t xml:space="preserve">图表：2019-2023年浙江今飞机械集团有限公司偿债能力统计 170</w:t>
      </w:r>
    </w:p>
    <w:p>
      <w:pPr>
        <w:spacing w:after="150"/>
      </w:pPr>
      <w:r>
        <w:rPr/>
        <w:t xml:space="preserve">图表：2019-2023年浙江今飞机械集团有限公司资产负债率趋势图 171</w:t>
      </w:r>
    </w:p>
    <w:p>
      <w:pPr>
        <w:spacing w:after="150"/>
      </w:pPr>
      <w:r>
        <w:rPr/>
        <w:t xml:space="preserve">图表：2019-2023年浙江今飞机械集团有限公司盈利能力统计 171</w:t>
      </w:r>
    </w:p>
    <w:p>
      <w:pPr>
        <w:spacing w:after="150"/>
      </w:pPr>
      <w:r>
        <w:rPr/>
        <w:t xml:space="preserve">图表：2019-2023年浙江今飞机械集团有限公司毛利率变化趋势图 171</w:t>
      </w:r>
    </w:p>
    <w:p>
      <w:pPr>
        <w:spacing w:after="150"/>
      </w:pPr>
      <w:r>
        <w:rPr/>
        <w:t xml:space="preserve">图表：2019-2023年浙江今飞机械集团有限公司运营能力统计 172</w:t>
      </w:r>
    </w:p>
    <w:p>
      <w:pPr>
        <w:spacing w:after="150"/>
      </w:pPr>
      <w:r>
        <w:rPr/>
        <w:t xml:space="preserve">图表：2019-2023年浙江今飞机械集团有限公司成本费用统计 172</w:t>
      </w:r>
    </w:p>
    <w:p>
      <w:pPr>
        <w:spacing w:after="150"/>
      </w:pPr>
      <w:r>
        <w:rPr/>
        <w:t xml:space="preserve">图表：2019-2023年浙江今飞机械集团有限公司成本费用结构 173</w:t>
      </w:r>
    </w:p>
    <w:p>
      <w:pPr>
        <w:spacing w:after="150"/>
      </w:pPr>
      <w:r>
        <w:rPr/>
        <w:t xml:space="preserve">图表：2019-2023年保定市立中车轮制造有限公司铝车轮产量 174</w:t>
      </w:r>
    </w:p>
    <w:p>
      <w:pPr>
        <w:spacing w:after="150"/>
      </w:pPr>
      <w:r>
        <w:rPr/>
        <w:t xml:space="preserve">图表：保定市立中车轮制造有限公司产品主要配套车型 174</w:t>
      </w:r>
    </w:p>
    <w:p>
      <w:pPr>
        <w:spacing w:after="150"/>
      </w:pPr>
      <w:r>
        <w:rPr/>
        <w:t xml:space="preserve">图表：2019-2023年保定市立中车轮制造有限公司资产及负债统计 174</w:t>
      </w:r>
    </w:p>
    <w:p>
      <w:pPr>
        <w:spacing w:after="150"/>
      </w:pPr>
      <w:r>
        <w:rPr/>
        <w:t xml:space="preserve">图表：2019-2023年保定市立中车轮制造有限公司收入及利润统计 175</w:t>
      </w:r>
    </w:p>
    <w:p>
      <w:pPr>
        <w:spacing w:after="150"/>
      </w:pPr>
      <w:r>
        <w:rPr/>
        <w:t xml:space="preserve">图表：2019-2023年保定市立中车轮制造有限公司偿债能力统计 175</w:t>
      </w:r>
    </w:p>
    <w:p>
      <w:pPr>
        <w:spacing w:after="150"/>
      </w:pPr>
      <w:r>
        <w:rPr/>
        <w:t xml:space="preserve">图表：2019-2023年保定市立中车轮制造有限公司资产负债率趋势图 175</w:t>
      </w:r>
    </w:p>
    <w:p>
      <w:pPr>
        <w:spacing w:after="150"/>
      </w:pPr>
      <w:r>
        <w:rPr/>
        <w:t xml:space="preserve">图表：2019-2023年保定市立中车轮制造有限公司盈利能力统计 176</w:t>
      </w:r>
    </w:p>
    <w:p>
      <w:pPr>
        <w:spacing w:after="150"/>
      </w:pPr>
      <w:r>
        <w:rPr/>
        <w:t xml:space="preserve">图表：2019-2023年保定市立中车轮制造有限公司毛利率变化趋势图 176</w:t>
      </w:r>
    </w:p>
    <w:p>
      <w:pPr>
        <w:spacing w:after="150"/>
      </w:pPr>
      <w:r>
        <w:rPr/>
        <w:t xml:space="preserve">图表：2019-2023年保定市立中车轮制造有限公司运营能力统计 176</w:t>
      </w:r>
    </w:p>
    <w:p>
      <w:pPr>
        <w:spacing w:after="150"/>
      </w:pPr>
      <w:r>
        <w:rPr/>
        <w:t xml:space="preserve">图表：2019-2023年保定市立中车轮制造有限公司成本费用统计 177</w:t>
      </w:r>
    </w:p>
    <w:p>
      <w:pPr>
        <w:spacing w:after="150"/>
      </w:pPr>
      <w:r>
        <w:rPr/>
        <w:t xml:space="preserve">图表：2019-2023年保定市立中车轮制造有限公司成本费用结构 177</w:t>
      </w:r>
    </w:p>
    <w:p>
      <w:pPr>
        <w:spacing w:after="150"/>
      </w:pPr>
      <w:r>
        <w:rPr/>
        <w:t xml:space="preserve">图表：佛山市南海中南铝车轮制造有限公司铝车轮产量 178</w:t>
      </w:r>
    </w:p>
    <w:p>
      <w:pPr>
        <w:spacing w:after="150"/>
      </w:pPr>
      <w:r>
        <w:rPr/>
        <w:t xml:space="preserve">图表：佛山市南海中南铝车轮制造有限公司产品主要配套车型 178</w:t>
      </w:r>
    </w:p>
    <w:p>
      <w:pPr>
        <w:spacing w:after="150"/>
      </w:pPr>
      <w:r>
        <w:rPr/>
        <w:t xml:space="preserve">图表：2019-2023年佛山市南海中南铝车轮制造有限公司资产及负债 178</w:t>
      </w:r>
    </w:p>
    <w:p>
      <w:pPr>
        <w:spacing w:after="150"/>
      </w:pPr>
      <w:r>
        <w:rPr/>
        <w:t xml:space="preserve">图表：2019-2023年佛山市南海中南铝车轮制造有限公司收入及利润 179</w:t>
      </w:r>
    </w:p>
    <w:p>
      <w:pPr>
        <w:spacing w:after="150"/>
      </w:pPr>
      <w:r>
        <w:rPr/>
        <w:t xml:space="preserve">图表：2019-2023年佛山市南海中南铝车轮制造有限公司偿债能力 179</w:t>
      </w:r>
    </w:p>
    <w:p>
      <w:pPr>
        <w:spacing w:after="150"/>
      </w:pPr>
      <w:r>
        <w:rPr/>
        <w:t xml:space="preserve">图表：2019-2023年佛山市南海中南铝车轮制造有限公司资产负债率 179</w:t>
      </w:r>
    </w:p>
    <w:p>
      <w:pPr>
        <w:spacing w:after="150"/>
      </w:pPr>
      <w:r>
        <w:rPr/>
        <w:t xml:space="preserve">图表：2019-2023年佛山市南海中南铝车轮制造有限公司盈利能力 180</w:t>
      </w:r>
    </w:p>
    <w:p>
      <w:pPr>
        <w:spacing w:after="150"/>
      </w:pPr>
      <w:r>
        <w:rPr/>
        <w:t xml:space="preserve">图表：2019-2023年佛山市南海中南铝车轮制造有限公司毛利率 180</w:t>
      </w:r>
    </w:p>
    <w:p>
      <w:pPr>
        <w:spacing w:after="150"/>
      </w:pPr>
      <w:r>
        <w:rPr/>
        <w:t xml:space="preserve">图表：2019-2023年佛山市南海中南铝车轮制造有限公司运营能力 180</w:t>
      </w:r>
    </w:p>
    <w:p>
      <w:pPr>
        <w:spacing w:after="150"/>
      </w:pPr>
      <w:r>
        <w:rPr/>
        <w:t xml:space="preserve">图表：2019-2023年佛山市南海中南铝车轮制造有限公司成本费用 181</w:t>
      </w:r>
    </w:p>
    <w:p>
      <w:pPr>
        <w:spacing w:after="150"/>
      </w:pPr>
      <w:r>
        <w:rPr/>
        <w:t xml:space="preserve">图表：2019-2023年佛山市南海中南铝车轮制造有限公司成本费用结构 181</w:t>
      </w:r>
    </w:p>
    <w:p>
      <w:pPr>
        <w:spacing w:after="150"/>
      </w:pPr>
      <w:r>
        <w:rPr/>
        <w:t xml:space="preserve">图表：2007-2008年上海金合利铝轮毂制造有限公司铝车轮产量 182</w:t>
      </w:r>
    </w:p>
    <w:p>
      <w:pPr>
        <w:spacing w:after="150"/>
      </w:pPr>
      <w:r>
        <w:rPr/>
        <w:t xml:space="preserve">图表：上海金合利铝轮毂制造有限公司产品主要配套车型 182</w:t>
      </w:r>
    </w:p>
    <w:p>
      <w:pPr>
        <w:spacing w:after="150"/>
      </w:pPr>
      <w:r>
        <w:rPr/>
        <w:t xml:space="preserve">图表：2019-2023年上海金合利铝轮毂制造有限公司资产及负债统计 183</w:t>
      </w:r>
    </w:p>
    <w:p>
      <w:pPr>
        <w:spacing w:after="150"/>
      </w:pPr>
      <w:r>
        <w:rPr/>
        <w:t xml:space="preserve">图表：2019-2023年上海金合利铝轮毂制造有限公司收入及利润统计 183</w:t>
      </w:r>
    </w:p>
    <w:p>
      <w:pPr>
        <w:spacing w:after="150"/>
      </w:pPr>
      <w:r>
        <w:rPr/>
        <w:t xml:space="preserve">图表：2019-2023年上海金合利铝轮毂制造有限公司偿债能力统计 183</w:t>
      </w:r>
    </w:p>
    <w:p>
      <w:pPr>
        <w:spacing w:after="150"/>
      </w:pPr>
      <w:r>
        <w:rPr/>
        <w:t xml:space="preserve">图表：2019-2023年上海金合利铝轮毂制造有限公司资产负债率 184</w:t>
      </w:r>
    </w:p>
    <w:p>
      <w:pPr>
        <w:spacing w:after="150"/>
      </w:pPr>
      <w:r>
        <w:rPr/>
        <w:t xml:space="preserve">图表：2019-2023年上海金合利铝轮毂制造有限公司盈利能力统计 184</w:t>
      </w:r>
    </w:p>
    <w:p>
      <w:pPr>
        <w:spacing w:after="150"/>
      </w:pPr>
      <w:r>
        <w:rPr/>
        <w:t xml:space="preserve">图表：2019-2023年上海金合利铝轮毂制造有限公司运营能力统计 184</w:t>
      </w:r>
    </w:p>
    <w:p>
      <w:pPr>
        <w:spacing w:after="150"/>
      </w:pPr>
      <w:r>
        <w:rPr/>
        <w:t xml:space="preserve">图表：2019-2023年广州中精汽车部件有限公司铝车轮产量 185</w:t>
      </w:r>
    </w:p>
    <w:p>
      <w:pPr>
        <w:spacing w:after="150"/>
      </w:pPr>
      <w:r>
        <w:rPr/>
        <w:t xml:space="preserve">图表：广州中精汽车部件有限公司产品主要配套车型 185</w:t>
      </w:r>
    </w:p>
    <w:p>
      <w:pPr>
        <w:spacing w:after="150"/>
      </w:pPr>
      <w:r>
        <w:rPr/>
        <w:t xml:space="preserve">图表：2019-2023年广州中精汽车部件有限公司资产及负债统计 185</w:t>
      </w:r>
    </w:p>
    <w:p>
      <w:pPr>
        <w:spacing w:after="150"/>
      </w:pPr>
      <w:r>
        <w:rPr/>
        <w:t xml:space="preserve">图表：2019-2023年广州中精汽车部件有限公司收入及利润统计 186</w:t>
      </w:r>
    </w:p>
    <w:p>
      <w:pPr>
        <w:spacing w:after="150"/>
      </w:pPr>
      <w:r>
        <w:rPr/>
        <w:t xml:space="preserve">图表：2019-2023年广州中精汽车部件有限公司偿债能力统计 186</w:t>
      </w:r>
    </w:p>
    <w:p>
      <w:pPr>
        <w:spacing w:after="150"/>
      </w:pPr>
      <w:r>
        <w:rPr/>
        <w:t xml:space="preserve">图表：2019-2023年广州中精汽车部件有限公司资产负债率变化趋势 186</w:t>
      </w:r>
    </w:p>
    <w:p>
      <w:pPr>
        <w:spacing w:after="150"/>
      </w:pPr>
      <w:r>
        <w:rPr/>
        <w:t xml:space="preserve">图表：2019-2023年广州中精汽车部件有限公司盈利能力统计 187</w:t>
      </w:r>
    </w:p>
    <w:p>
      <w:pPr>
        <w:spacing w:after="150"/>
      </w:pPr>
      <w:r>
        <w:rPr/>
        <w:t xml:space="preserve">图表：2019-2023年广州中精汽车部件有限公司运营能力统计 187</w:t>
      </w:r>
    </w:p>
    <w:p>
      <w:pPr>
        <w:spacing w:after="150"/>
      </w:pPr>
      <w:r>
        <w:rPr/>
        <w:t xml:space="preserve">图表：2019-2023年广州中精汽车部件有限公司成本费用统计 187</w:t>
      </w:r>
    </w:p>
    <w:p>
      <w:pPr>
        <w:spacing w:after="150"/>
      </w:pPr>
      <w:r>
        <w:rPr/>
        <w:t xml:space="preserve">图表：2019-2023年广州中精汽车部件有限公司成本费用结构 188</w:t>
      </w:r>
    </w:p>
    <w:p>
      <w:pPr>
        <w:spacing w:after="150"/>
      </w:pPr>
      <w:r>
        <w:rPr/>
        <w:t xml:space="preserve">图表：六和轻合金(昆山)有限公司产品主要配套车型 188</w:t>
      </w:r>
    </w:p>
    <w:p>
      <w:pPr>
        <w:spacing w:after="150"/>
      </w:pPr>
      <w:r>
        <w:rPr/>
        <w:t xml:space="preserve">图表：2019-2023年六和轻合金(昆山)有限公司资产及负债统计 189</w:t>
      </w:r>
    </w:p>
    <w:p>
      <w:pPr>
        <w:spacing w:after="150"/>
      </w:pPr>
      <w:r>
        <w:rPr/>
        <w:t xml:space="preserve">图表：2019-2023年六和轻合金(昆山)有限公司收入及利润统计 189</w:t>
      </w:r>
    </w:p>
    <w:p>
      <w:pPr>
        <w:spacing w:after="150"/>
      </w:pPr>
      <w:r>
        <w:rPr/>
        <w:t xml:space="preserve">图表：2019-2023年六和轻合金(昆山)有限公司偿债能力统计 189</w:t>
      </w:r>
    </w:p>
    <w:p>
      <w:pPr>
        <w:spacing w:after="150"/>
      </w:pPr>
      <w:r>
        <w:rPr/>
        <w:t xml:space="preserve">图表：2019-2023年六和轻合金(昆山)有限公司资产负债率趋势图 189</w:t>
      </w:r>
    </w:p>
    <w:p>
      <w:pPr>
        <w:spacing w:after="150"/>
      </w:pPr>
      <w:r>
        <w:rPr/>
        <w:t xml:space="preserve">图表：2019-2023年六和轻合金(昆山)有限公司盈利能力统计 190</w:t>
      </w:r>
    </w:p>
    <w:p>
      <w:pPr>
        <w:spacing w:after="150"/>
      </w:pPr>
      <w:r>
        <w:rPr/>
        <w:t xml:space="preserve">图表：2019-2023年六和轻合金(昆山)有限公司毛利率趋势图 190</w:t>
      </w:r>
    </w:p>
    <w:p>
      <w:pPr>
        <w:spacing w:after="150"/>
      </w:pPr>
      <w:r>
        <w:rPr/>
        <w:t xml:space="preserve">图表：2019-2023年六和轻合金(昆山)有限公司运营能力统计 191</w:t>
      </w:r>
    </w:p>
    <w:p>
      <w:pPr>
        <w:spacing w:after="150"/>
      </w:pPr>
      <w:r>
        <w:rPr/>
        <w:t xml:space="preserve">图表：2019-2023年六和轻合金(昆山)有限公司成本费用统计 191</w:t>
      </w:r>
    </w:p>
    <w:p>
      <w:pPr>
        <w:spacing w:after="150"/>
      </w:pPr>
      <w:r>
        <w:rPr/>
        <w:t xml:space="preserve">图表：2019-2023年沈阳都瑞轮毂有限公司铝车轮产量 192</w:t>
      </w:r>
    </w:p>
    <w:p>
      <w:pPr>
        <w:spacing w:after="150"/>
      </w:pPr>
      <w:r>
        <w:rPr/>
        <w:t xml:space="preserve">图表：2019-2023年沈阳都瑞轮毂有限公司产品主要配套车型 192</w:t>
      </w:r>
    </w:p>
    <w:p>
      <w:pPr>
        <w:spacing w:after="150"/>
      </w:pPr>
      <w:r>
        <w:rPr/>
        <w:t xml:space="preserve">图表：2019-2023年沈阳都瑞轮毂有限公司资产及负债统计 192</w:t>
      </w:r>
    </w:p>
    <w:p>
      <w:pPr>
        <w:spacing w:after="150"/>
      </w:pPr>
      <w:r>
        <w:rPr/>
        <w:t xml:space="preserve">图表：2019-2023年沈阳都瑞轮毂有限公司收入及利润统计 193</w:t>
      </w:r>
    </w:p>
    <w:p>
      <w:pPr>
        <w:spacing w:after="150"/>
      </w:pPr>
      <w:r>
        <w:rPr/>
        <w:t xml:space="preserve">图表：2019-2023年沈阳都瑞轮毂有限公司偿债能力统计 193</w:t>
      </w:r>
    </w:p>
    <w:p>
      <w:pPr>
        <w:spacing w:after="150"/>
      </w:pPr>
      <w:r>
        <w:rPr/>
        <w:t xml:space="preserve">图表：2019-2023年沈阳都瑞轮毂有限公司资产负债率变化趋势图 193</w:t>
      </w:r>
    </w:p>
    <w:p>
      <w:pPr>
        <w:spacing w:after="150"/>
      </w:pPr>
      <w:r>
        <w:rPr/>
        <w:t xml:space="preserve">图表：2019-2023年沈阳都瑞轮毂有限公司盈利能力统计 194</w:t>
      </w:r>
    </w:p>
    <w:p>
      <w:pPr>
        <w:spacing w:after="150"/>
      </w:pPr>
      <w:r>
        <w:rPr/>
        <w:t xml:space="preserve">图表：2019-2023年沈阳都瑞轮毂有限公司毛利率变化趋势图 194</w:t>
      </w:r>
    </w:p>
    <w:p>
      <w:pPr>
        <w:spacing w:after="150"/>
      </w:pPr>
      <w:r>
        <w:rPr/>
        <w:t xml:space="preserve">图表：2019-2023年沈阳都瑞轮毂有限公司运营能力统计 194</w:t>
      </w:r>
    </w:p>
    <w:p>
      <w:pPr>
        <w:spacing w:after="150"/>
      </w:pPr>
      <w:r>
        <w:rPr/>
        <w:t xml:space="preserve">图表：2019-2023年沈阳都瑞轮毂有限公司成本费用统计 195</w:t>
      </w:r>
    </w:p>
    <w:p>
      <w:pPr>
        <w:spacing w:after="150"/>
      </w:pPr>
      <w:r>
        <w:rPr/>
        <w:t xml:space="preserve">图表：2019-2023年沈阳都瑞轮毂有限公司成本费用结构 195</w:t>
      </w:r>
    </w:p>
    <w:p>
      <w:pPr>
        <w:spacing w:after="150"/>
      </w:pPr>
      <w:r>
        <w:rPr/>
        <w:t xml:space="preserve">图表：万道光生金属工业(昆山)有限公司产品主要配套车型 196</w:t>
      </w:r>
    </w:p>
    <w:p>
      <w:pPr>
        <w:spacing w:after="150"/>
      </w:pPr>
      <w:r>
        <w:rPr/>
        <w:t xml:space="preserve">图表：2019-2023年万道光生金属工业(昆山)有限公司资产及负债 196</w:t>
      </w:r>
    </w:p>
    <w:p>
      <w:pPr>
        <w:spacing w:after="150"/>
      </w:pPr>
      <w:r>
        <w:rPr/>
        <w:t xml:space="preserve">图表：2019-2023年万道光生金属工业(昆山)有限公司收入及利润 196</w:t>
      </w:r>
    </w:p>
    <w:p>
      <w:pPr>
        <w:spacing w:after="150"/>
      </w:pPr>
      <w:r>
        <w:rPr/>
        <w:t xml:space="preserve">图表：2019-2023年万道光生金属工业(昆山)有限公司偿债能力 196</w:t>
      </w:r>
    </w:p>
    <w:p>
      <w:pPr>
        <w:spacing w:after="150"/>
      </w:pPr>
      <w:r>
        <w:rPr/>
        <w:t xml:space="preserve">图表：2019-2023年万道光生金属工业(昆山)有限公司资产负债率 197</w:t>
      </w:r>
    </w:p>
    <w:p>
      <w:pPr>
        <w:spacing w:after="150"/>
      </w:pPr>
      <w:r>
        <w:rPr/>
        <w:t xml:space="preserve">图表：2019-2023年万道光生金属工业(昆山)有限公司盈利能力 197</w:t>
      </w:r>
    </w:p>
    <w:p>
      <w:pPr>
        <w:spacing w:after="150"/>
      </w:pPr>
      <w:r>
        <w:rPr/>
        <w:t xml:space="preserve">图表：2019-2023年万道光生金属工业(昆山)有限公司运营能力 198</w:t>
      </w:r>
    </w:p>
    <w:p>
      <w:pPr>
        <w:spacing w:after="150"/>
      </w:pPr>
      <w:r>
        <w:rPr/>
        <w:t xml:space="preserve">图表：2019-2023年万道光生金属工业(昆山)有限公司成本费用 198</w:t>
      </w:r>
    </w:p>
    <w:p>
      <w:pPr>
        <w:spacing w:after="150"/>
      </w:pPr>
      <w:r>
        <w:rPr/>
        <w:t xml:space="preserve">图表：2019-2023年万道光生金属工业(昆山)有限公司成本费用结构 198</w:t>
      </w:r>
    </w:p>
    <w:p>
      <w:pPr>
        <w:spacing w:after="150"/>
      </w:pPr>
      <w:r>
        <w:rPr/>
        <w:t xml:space="preserve">图表：2019-2023年浙江泰龙铝轮有限公司铝车轮产量 199</w:t>
      </w:r>
    </w:p>
    <w:p>
      <w:pPr>
        <w:spacing w:after="150"/>
      </w:pPr>
      <w:r>
        <w:rPr/>
        <w:t xml:space="preserve">图表：2019-2023年浙江泰龙铝轮有限公司产品主要配套车型 199</w:t>
      </w:r>
    </w:p>
    <w:p>
      <w:pPr>
        <w:spacing w:after="150"/>
      </w:pPr>
      <w:r>
        <w:rPr/>
        <w:t xml:space="preserve">图表：2019-2023年浙江泰龙铝轮有限公司资产及负债统计 200</w:t>
      </w:r>
    </w:p>
    <w:p>
      <w:pPr>
        <w:spacing w:after="150"/>
      </w:pPr>
      <w:r>
        <w:rPr/>
        <w:t xml:space="preserve">图表：2019-2023年浙江泰龙铝轮有限公司收入及利润统计 200</w:t>
      </w:r>
    </w:p>
    <w:p>
      <w:pPr>
        <w:spacing w:after="150"/>
      </w:pPr>
      <w:r>
        <w:rPr/>
        <w:t xml:space="preserve">图表：2019-2023年浙江泰龙铝轮有限公司偿债能力统计 200</w:t>
      </w:r>
    </w:p>
    <w:p>
      <w:pPr>
        <w:spacing w:after="150"/>
      </w:pPr>
      <w:r>
        <w:rPr/>
        <w:t xml:space="preserve">图表：2019-2023年浙江泰龙铝轮有限公司资产负债率变化趋势图 200</w:t>
      </w:r>
    </w:p>
    <w:p>
      <w:pPr>
        <w:spacing w:after="150"/>
      </w:pPr>
      <w:r>
        <w:rPr/>
        <w:t xml:space="preserve">图表：2019-2023年浙江泰龙铝轮有限公司盈利能力统计 201</w:t>
      </w:r>
    </w:p>
    <w:p>
      <w:pPr>
        <w:spacing w:after="150"/>
      </w:pPr>
      <w:r>
        <w:rPr/>
        <w:t xml:space="preserve">图表：2019-2023年浙江泰龙铝轮有限公司毛利率变化趋势图 201</w:t>
      </w:r>
    </w:p>
    <w:p>
      <w:pPr>
        <w:spacing w:after="150"/>
      </w:pPr>
      <w:r>
        <w:rPr/>
        <w:t xml:space="preserve">图表：2019-2023年浙江泰龙铝轮有限公司运营能力统计 202</w:t>
      </w:r>
    </w:p>
    <w:p>
      <w:pPr>
        <w:spacing w:after="150"/>
      </w:pPr>
      <w:r>
        <w:rPr/>
        <w:t xml:space="preserve">图表：2019-2023年浙江泰龙铝轮有限公司成本费用统计 202</w:t>
      </w:r>
    </w:p>
    <w:p>
      <w:pPr>
        <w:spacing w:after="150"/>
      </w:pPr>
      <w:r>
        <w:rPr/>
        <w:t xml:space="preserve">图表：2019-2023年浙江泰龙铝轮有限公司成本费用结构 202</w:t>
      </w:r>
    </w:p>
    <w:p>
      <w:pPr>
        <w:spacing w:after="150"/>
      </w:pPr>
      <w:r>
        <w:rPr/>
        <w:t xml:space="preserve">图表：2019-2023年浙江永乐铝轮有限公司产品主要配套车型 203</w:t>
      </w:r>
    </w:p>
    <w:p>
      <w:pPr>
        <w:spacing w:after="150"/>
      </w:pPr>
      <w:r>
        <w:rPr/>
        <w:t xml:space="preserve">图表：2019-2023年浙江永乐铝轮制造有限公司资产及负债统计 203</w:t>
      </w:r>
    </w:p>
    <w:p>
      <w:pPr>
        <w:spacing w:after="150"/>
      </w:pPr>
      <w:r>
        <w:rPr/>
        <w:t xml:space="preserve">图表：2019-2023年浙江永乐铝轮制造有限公司收入及利润统计 204</w:t>
      </w:r>
    </w:p>
    <w:p>
      <w:pPr>
        <w:spacing w:after="150"/>
      </w:pPr>
      <w:r>
        <w:rPr/>
        <w:t xml:space="preserve">图表：2019-2023年浙江永乐铝轮制造有限公司偿债能力统计 204</w:t>
      </w:r>
    </w:p>
    <w:p>
      <w:pPr>
        <w:spacing w:after="150"/>
      </w:pPr>
      <w:r>
        <w:rPr/>
        <w:t xml:space="preserve">图表：2019-2023年浙江永乐铝轮制造有限公司资产负债率变化趋势图 204</w:t>
      </w:r>
    </w:p>
    <w:p>
      <w:pPr>
        <w:spacing w:after="150"/>
      </w:pPr>
      <w:r>
        <w:rPr/>
        <w:t xml:space="preserve">图表：2019-2023年浙江永乐铝轮制造有限公司盈利能力统计 205</w:t>
      </w:r>
    </w:p>
    <w:p>
      <w:pPr>
        <w:spacing w:after="150"/>
      </w:pPr>
      <w:r>
        <w:rPr/>
        <w:t xml:space="preserve">图表：2019-2023年浙江永乐铝轮制造有限公司毛利率变化趋势图 205</w:t>
      </w:r>
    </w:p>
    <w:p>
      <w:pPr>
        <w:spacing w:after="150"/>
      </w:pPr>
      <w:r>
        <w:rPr/>
        <w:t xml:space="preserve">图表：2019-2023年浙江永乐铝轮制造有限公司运营能力统计 205</w:t>
      </w:r>
    </w:p>
    <w:p>
      <w:pPr>
        <w:spacing w:after="150"/>
      </w:pPr>
      <w:r>
        <w:rPr/>
        <w:t xml:space="preserve">图表：2019-2023年浙江永乐铝轮制造有限公司成本费用统计 206</w:t>
      </w:r>
    </w:p>
    <w:p>
      <w:pPr>
        <w:spacing w:after="150"/>
      </w:pPr>
      <w:r>
        <w:rPr/>
        <w:t xml:space="preserve">图表：2019-2023年浙江永乐铝轮制造有限公司成本费用结构 206</w:t>
      </w:r>
    </w:p>
    <w:p>
      <w:pPr>
        <w:spacing w:after="150"/>
      </w:pPr>
      <w:r>
        <w:rPr/>
        <w:t xml:space="preserve">图表：2019-2023年浙江跃岭轮毂制造有限公司铝车轮产量 207</w:t>
      </w:r>
    </w:p>
    <w:p>
      <w:pPr>
        <w:spacing w:after="150"/>
      </w:pPr>
      <w:r>
        <w:rPr/>
        <w:t xml:space="preserve">图表：2019-2023年浙江跃岭轮毂制造有限公司产品主要配套车型 207</w:t>
      </w:r>
    </w:p>
    <w:p>
      <w:pPr>
        <w:spacing w:after="150"/>
      </w:pPr>
      <w:r>
        <w:rPr/>
        <w:t xml:space="preserve">图表：2019-2023年浙江跃岭轮毂制造有限公司资产及负债统计 207</w:t>
      </w:r>
    </w:p>
    <w:p>
      <w:pPr>
        <w:spacing w:after="150"/>
      </w:pPr>
      <w:r>
        <w:rPr/>
        <w:t xml:space="preserve">图表：2019-2023年浙江跃岭轮毂制造有限公司收入及利润统计 207</w:t>
      </w:r>
    </w:p>
    <w:p>
      <w:pPr>
        <w:spacing w:after="150"/>
      </w:pPr>
      <w:r>
        <w:rPr/>
        <w:t xml:space="preserve">图表：2019-2023年浙江跃岭轮毂制造有限公司偿债能力统计 208</w:t>
      </w:r>
    </w:p>
    <w:p>
      <w:pPr>
        <w:spacing w:after="150"/>
      </w:pPr>
      <w:r>
        <w:rPr/>
        <w:t xml:space="preserve">图表：2019-2023年浙江跃岭轮毂制造有限公司资产负债率趋势图 208</w:t>
      </w:r>
    </w:p>
    <w:p>
      <w:pPr>
        <w:spacing w:after="150"/>
      </w:pPr>
      <w:r>
        <w:rPr/>
        <w:t xml:space="preserve">图表：2019-2023年浙江跃岭轮毂制造有限公司盈利能力统计 208</w:t>
      </w:r>
    </w:p>
    <w:p>
      <w:pPr>
        <w:spacing w:after="150"/>
      </w:pPr>
      <w:r>
        <w:rPr/>
        <w:t xml:space="preserve">图表：2019-2023年浙江跃岭轮毂制造有限公司毛利率趋势图 209</w:t>
      </w:r>
    </w:p>
    <w:p>
      <w:pPr>
        <w:spacing w:after="150"/>
      </w:pPr>
      <w:r>
        <w:rPr/>
        <w:t xml:space="preserve">图表：2019-2023年浙江跃岭轮毂制造有限公司运营能力统计 209</w:t>
      </w:r>
    </w:p>
    <w:p>
      <w:pPr>
        <w:spacing w:after="150"/>
      </w:pPr>
      <w:r>
        <w:rPr/>
        <w:t xml:space="preserve">图表：2019-2023年浙江跃岭轮毂制造有限公司成本费用统计 210</w:t>
      </w:r>
    </w:p>
    <w:p>
      <w:pPr>
        <w:spacing w:after="150"/>
      </w:pPr>
      <w:r>
        <w:rPr/>
        <w:t xml:space="preserve">图表：2019-2023年浙江跃岭轮毂制造有限公司成本费用结构 210</w:t>
      </w:r>
    </w:p>
    <w:p>
      <w:pPr>
        <w:spacing w:after="150"/>
      </w:pPr>
      <w:r>
        <w:rPr/>
        <w:t xml:space="preserve">图表：2007-2008年南京华舜轮毂有限公司铝车轮产量 211</w:t>
      </w:r>
    </w:p>
    <w:p>
      <w:pPr>
        <w:spacing w:after="150"/>
      </w:pPr>
      <w:r>
        <w:rPr/>
        <w:t xml:space="preserve">图表：2019-2023年南京华舜轮毂有限公司产品主要配套车型 211</w:t>
      </w:r>
    </w:p>
    <w:p>
      <w:pPr>
        <w:spacing w:after="150"/>
      </w:pPr>
      <w:r>
        <w:rPr/>
        <w:t xml:space="preserve">图表：2019-2023年南京华舜轮毂有限公司资产及负债统计 211</w:t>
      </w:r>
    </w:p>
    <w:p>
      <w:pPr>
        <w:spacing w:after="150"/>
      </w:pPr>
      <w:r>
        <w:rPr/>
        <w:t xml:space="preserve">图表：2019-2023年南京华舜轮毂有限公司收入及利润统计 212</w:t>
      </w:r>
    </w:p>
    <w:p>
      <w:pPr>
        <w:spacing w:after="150"/>
      </w:pPr>
      <w:r>
        <w:rPr/>
        <w:t xml:space="preserve">图表：2019-2023年南京华舜轮毂有限公司偿债能力统计 212</w:t>
      </w:r>
    </w:p>
    <w:p>
      <w:pPr>
        <w:spacing w:after="150"/>
      </w:pPr>
      <w:r>
        <w:rPr/>
        <w:t xml:space="preserve">图表：2019-2023年南京华舜轮毂有限公司资产负债率变化趋势图 212</w:t>
      </w:r>
    </w:p>
    <w:p>
      <w:pPr>
        <w:spacing w:after="150"/>
      </w:pPr>
      <w:r>
        <w:rPr/>
        <w:t xml:space="preserve">图表：2019-2023年南京华舜轮毂有限公司盈利能力统计 213</w:t>
      </w:r>
    </w:p>
    <w:p>
      <w:pPr>
        <w:spacing w:after="150"/>
      </w:pPr>
      <w:r>
        <w:rPr/>
        <w:t xml:space="preserve">图表：2019-2023年南京华舜轮毂有限公司运营能力统计 213</w:t>
      </w:r>
    </w:p>
    <w:p>
      <w:pPr>
        <w:spacing w:after="150"/>
      </w:pPr>
      <w:r>
        <w:rPr/>
        <w:t xml:space="preserve">图表：2019-2023年南京华舜轮毂有限公司成长能力统计 213</w:t>
      </w:r>
    </w:p>
    <w:p>
      <w:pPr>
        <w:spacing w:after="150"/>
      </w:pPr>
      <w:r>
        <w:rPr/>
        <w:t xml:space="preserve">图表：2007-2008年泰安华泰铝轮毂电镀有限公司铝车轮产量 214</w:t>
      </w:r>
    </w:p>
    <w:p>
      <w:pPr>
        <w:spacing w:after="150"/>
      </w:pPr>
      <w:r>
        <w:rPr/>
        <w:t xml:space="preserve">图表：泰安华泰铝轮毂电镀有限公司产品主要配套车型 214</w:t>
      </w:r>
    </w:p>
    <w:p>
      <w:pPr>
        <w:spacing w:after="150"/>
      </w:pPr>
      <w:r>
        <w:rPr/>
        <w:t xml:space="preserve">图表：2019-2023年泰安华泰铝轮毂电镀有限公司资产及负债统计 214</w:t>
      </w:r>
    </w:p>
    <w:p>
      <w:pPr>
        <w:spacing w:after="150"/>
      </w:pPr>
      <w:r>
        <w:rPr/>
        <w:t xml:space="preserve">图表：2019-2023年泰安华泰铝轮毂电镀有限公司收入及利润统计 215</w:t>
      </w:r>
    </w:p>
    <w:p>
      <w:pPr>
        <w:spacing w:after="150"/>
      </w:pPr>
      <w:r>
        <w:rPr/>
        <w:t xml:space="preserve">图表：2019-2023年泰安华泰铝轮毂电镀有限公司偿债能力统计 215</w:t>
      </w:r>
    </w:p>
    <w:p>
      <w:pPr>
        <w:spacing w:after="150"/>
      </w:pPr>
      <w:r>
        <w:rPr/>
        <w:t xml:space="preserve">图表：2019-2023年泰安华泰铝轮毂电镀有限公司资产负债率化趋势图 215</w:t>
      </w:r>
    </w:p>
    <w:p>
      <w:pPr>
        <w:spacing w:after="150"/>
      </w:pPr>
      <w:r>
        <w:rPr/>
        <w:t xml:space="preserve">图表：2019-2023年泰安华泰铝轮毂电镀有限公司盈利能力统计 216</w:t>
      </w:r>
    </w:p>
    <w:p>
      <w:pPr>
        <w:spacing w:after="150"/>
      </w:pPr>
      <w:r>
        <w:rPr/>
        <w:t xml:space="preserve">图表：2019-2023年泰安华泰铝轮毂电镀有限公司毛利率变化趋势图 216</w:t>
      </w:r>
    </w:p>
    <w:p>
      <w:pPr>
        <w:spacing w:after="150"/>
      </w:pPr>
      <w:r>
        <w:rPr/>
        <w:t xml:space="preserve">图表：2019-2023年泰安华泰铝轮毂电镀有限公司运营能力统计 216</w:t>
      </w:r>
    </w:p>
    <w:p>
      <w:pPr>
        <w:spacing w:after="150"/>
      </w:pPr>
      <w:r>
        <w:rPr/>
        <w:t xml:space="preserve">图表：2019-2023年泰安华泰铝轮毂电镀有限公司成本费用统计 217</w:t>
      </w:r>
    </w:p>
    <w:p>
      <w:pPr>
        <w:spacing w:after="150"/>
      </w:pPr>
      <w:r>
        <w:rPr/>
        <w:t xml:space="preserve">图表：2019-2023年泰安华泰铝轮毂电镀有限公司成本费用结构 217</w:t>
      </w:r>
    </w:p>
    <w:p>
      <w:pPr>
        <w:spacing w:after="150"/>
      </w:pPr>
      <w:r>
        <w:rPr/>
        <w:t xml:space="preserve">图表：昆山六丰机械工业有限公司产品主要配套车型 218</w:t>
      </w:r>
    </w:p>
    <w:p>
      <w:pPr>
        <w:spacing w:after="150"/>
      </w:pPr>
      <w:r>
        <w:rPr/>
        <w:t xml:space="preserve">图表：2019-2023年昆山六丰机械工业有限公司资产及负债统计 218</w:t>
      </w:r>
    </w:p>
    <w:p>
      <w:pPr>
        <w:spacing w:after="150"/>
      </w:pPr>
      <w:r>
        <w:rPr/>
        <w:t xml:space="preserve">图表：2019-2023年昆山六丰机械工业有限公司收入及利润统计 218</w:t>
      </w:r>
    </w:p>
    <w:p>
      <w:pPr>
        <w:spacing w:after="150"/>
      </w:pPr>
      <w:r>
        <w:rPr/>
        <w:t xml:space="preserve">图表：2019-2023年昆山六丰机械工业有限公司偿债能力统计 219</w:t>
      </w:r>
    </w:p>
    <w:p>
      <w:pPr>
        <w:spacing w:after="150"/>
      </w:pPr>
      <w:r>
        <w:rPr/>
        <w:t xml:space="preserve">图表：2019-2023年昆山六丰机械工业有限公司资产负债率变化趋势图 219</w:t>
      </w:r>
    </w:p>
    <w:p>
      <w:pPr>
        <w:spacing w:after="150"/>
      </w:pPr>
      <w:r>
        <w:rPr/>
        <w:t xml:space="preserve">图表：2019-2023年昆山六丰机械工业有限公司盈利能力统计 219</w:t>
      </w:r>
    </w:p>
    <w:p>
      <w:pPr>
        <w:spacing w:after="150"/>
      </w:pPr>
      <w:r>
        <w:rPr/>
        <w:t xml:space="preserve">图表：2019-2023年昆山六丰机械工业有限公司运营能力统计 220</w:t>
      </w:r>
    </w:p>
    <w:p>
      <w:pPr>
        <w:spacing w:after="150"/>
      </w:pPr>
      <w:r>
        <w:rPr/>
        <w:t xml:space="preserve">图表：上海明岐铝业有限公司产品主要配套车型 220</w:t>
      </w:r>
    </w:p>
    <w:p>
      <w:pPr>
        <w:spacing w:after="150"/>
      </w:pPr>
      <w:r>
        <w:rPr/>
        <w:t xml:space="preserve">图表：2019-2023年上海明岐铝业有限公司资产及负债统计 221</w:t>
      </w:r>
    </w:p>
    <w:p>
      <w:pPr>
        <w:spacing w:after="150"/>
      </w:pPr>
      <w:r>
        <w:rPr/>
        <w:t xml:space="preserve">图表：2019-2023年上海明岐铝业有限公司收入及利润统计 221</w:t>
      </w:r>
    </w:p>
    <w:p>
      <w:pPr>
        <w:spacing w:after="150"/>
      </w:pPr>
      <w:r>
        <w:rPr/>
        <w:t xml:space="preserve">图表：2019-2023年上海明岐铝业有限公司偿债能力统计 221</w:t>
      </w:r>
    </w:p>
    <w:p>
      <w:pPr>
        <w:spacing w:after="150"/>
      </w:pPr>
      <w:r>
        <w:rPr/>
        <w:t xml:space="preserve">图表：2019-2023年上海明岐铝业有限公司资产负债率变化趋势图 222</w:t>
      </w:r>
    </w:p>
    <w:p>
      <w:pPr>
        <w:spacing w:after="150"/>
      </w:pPr>
      <w:r>
        <w:rPr/>
        <w:t xml:space="preserve">图表：2019-2023年上海明岐铝业有限公司盈利能力统计 222</w:t>
      </w:r>
    </w:p>
    <w:p>
      <w:pPr>
        <w:spacing w:after="150"/>
      </w:pPr>
      <w:r>
        <w:rPr/>
        <w:t xml:space="preserve">图表：2019-2023年上海明岐铝业有限公司运营能力统计 222</w:t>
      </w:r>
    </w:p>
    <w:p>
      <w:pPr>
        <w:spacing w:after="150"/>
      </w:pPr>
      <w:r>
        <w:rPr/>
        <w:t xml:space="preserve">图表：2019-2023年山东贝特尔车轮有限公司铝车轮总成产量 223</w:t>
      </w:r>
    </w:p>
    <w:p>
      <w:pPr>
        <w:spacing w:after="150"/>
      </w:pPr>
      <w:r>
        <w:rPr/>
        <w:t xml:space="preserve">图表：山东贝特尔车轮有限公司产品主要配套车型 223</w:t>
      </w:r>
    </w:p>
    <w:p>
      <w:pPr>
        <w:spacing w:after="150"/>
      </w:pPr>
      <w:r>
        <w:rPr/>
        <w:t xml:space="preserve">图表：2019-2023年山东贝特尔车轮有限公司资产及负债统计 224</w:t>
      </w:r>
    </w:p>
    <w:p>
      <w:pPr>
        <w:spacing w:after="150"/>
      </w:pPr>
      <w:r>
        <w:rPr/>
        <w:t xml:space="preserve">图表：2019-2023年山东贝特尔车轮有限公司收入及利润统计 224</w:t>
      </w:r>
    </w:p>
    <w:p>
      <w:pPr>
        <w:spacing w:after="150"/>
      </w:pPr>
      <w:r>
        <w:rPr/>
        <w:t xml:space="preserve">图表：2019-2023年山东贝特尔车轮有限公司偿债能力统计 224</w:t>
      </w:r>
    </w:p>
    <w:p>
      <w:pPr>
        <w:spacing w:after="150"/>
      </w:pPr>
      <w:r>
        <w:rPr/>
        <w:t xml:space="preserve">图表：2019-2023年山东贝特尔车轮有限公司盈利能力统计 224</w:t>
      </w:r>
    </w:p>
    <w:p>
      <w:pPr>
        <w:spacing w:after="150"/>
      </w:pPr>
      <w:r>
        <w:rPr/>
        <w:t xml:space="preserve">图表：2019-2023年山东贝特尔车轮有限公司运营能力统计 225</w:t>
      </w:r>
    </w:p>
    <w:p>
      <w:pPr>
        <w:spacing w:after="150"/>
      </w:pPr>
      <w:r>
        <w:rPr/>
        <w:t xml:space="preserve">图表：2019-2023年山东贝特尔车轮有限公司成长能力统计 225</w:t>
      </w:r>
    </w:p>
    <w:p>
      <w:pPr>
        <w:spacing w:after="150"/>
      </w:pPr>
      <w:r>
        <w:rPr/>
        <w:t xml:space="preserve">图表：2019-2023年宁波山阳特殊钢制品有限公司铝轮毂产量 226</w:t>
      </w:r>
    </w:p>
    <w:p>
      <w:pPr>
        <w:spacing w:after="150"/>
      </w:pPr>
      <w:r>
        <w:rPr/>
        <w:t xml:space="preserve">图表：宁波山阳特殊钢制品有限公司产品主要配套车型 226</w:t>
      </w:r>
    </w:p>
    <w:p>
      <w:pPr>
        <w:spacing w:after="150"/>
      </w:pPr>
      <w:r>
        <w:rPr/>
        <w:t xml:space="preserve">图表：2019-2023年宁波山阳特殊钢制品有限公司资产及负债统计 226</w:t>
      </w:r>
    </w:p>
    <w:p>
      <w:pPr>
        <w:spacing w:after="150"/>
      </w:pPr>
      <w:r>
        <w:rPr/>
        <w:t xml:space="preserve">图表：2019-2023年宁波山阳特殊钢制品有限公司收入及利润统计 226</w:t>
      </w:r>
    </w:p>
    <w:p>
      <w:pPr>
        <w:spacing w:after="150"/>
      </w:pPr>
      <w:r>
        <w:rPr/>
        <w:t xml:space="preserve">图表：2019-2023年宁波山阳特殊钢制品有限公司偿债能力统计 227</w:t>
      </w:r>
    </w:p>
    <w:p>
      <w:pPr>
        <w:spacing w:after="150"/>
      </w:pPr>
      <w:r>
        <w:rPr/>
        <w:t xml:space="preserve">图表：2019-2023年宁波山阳特殊钢制品有限公司资产负债率变化趋势图 227</w:t>
      </w:r>
    </w:p>
    <w:p>
      <w:pPr>
        <w:spacing w:after="150"/>
      </w:pPr>
      <w:r>
        <w:rPr/>
        <w:t xml:space="preserve">图表：2019-2023年宁波山阳特殊钢制品有限公司盈利能力统计 227</w:t>
      </w:r>
    </w:p>
    <w:p>
      <w:pPr>
        <w:spacing w:after="150"/>
      </w:pPr>
      <w:r>
        <w:rPr/>
        <w:t xml:space="preserve">图表：2019-2023年宁波山阳特殊钢制品有限公司运营能力统计 228</w:t>
      </w:r>
    </w:p>
    <w:p>
      <w:pPr>
        <w:spacing w:after="150"/>
      </w:pPr>
      <w:r>
        <w:rPr/>
        <w:t xml:space="preserve">图表：2019-2023年江苏圆通汽车零部件有限责任公司铝车轮产量 228</w:t>
      </w:r>
    </w:p>
    <w:p>
      <w:pPr>
        <w:spacing w:after="150"/>
      </w:pPr>
      <w:r>
        <w:rPr/>
        <w:t xml:space="preserve">图表：江苏圆通汽车零部件有限责任公司产品主要配套车型 229</w:t>
      </w:r>
    </w:p>
    <w:p>
      <w:pPr>
        <w:spacing w:after="150"/>
      </w:pPr>
      <w:r>
        <w:rPr/>
        <w:t xml:space="preserve">图表：2019-2023年江苏圆通汽车零部件有限责任公司资产及负债 229</w:t>
      </w:r>
    </w:p>
    <w:p>
      <w:pPr>
        <w:spacing w:after="150"/>
      </w:pPr>
      <w:r>
        <w:rPr/>
        <w:t xml:space="preserve">图表：2019-2023年江苏圆通汽车零部件有限责任公司收入及利润 229</w:t>
      </w:r>
    </w:p>
    <w:p>
      <w:pPr>
        <w:spacing w:after="150"/>
      </w:pPr>
      <w:r>
        <w:rPr/>
        <w:t xml:space="preserve">图表：2019-2023年江苏圆通汽车零部件有限责任公司偿债能力 229</w:t>
      </w:r>
    </w:p>
    <w:p>
      <w:pPr>
        <w:spacing w:after="150"/>
      </w:pPr>
      <w:r>
        <w:rPr/>
        <w:t xml:space="preserve">图表：2019-2023年江苏圆通汽车零部件有限责任公司盈利能力 230</w:t>
      </w:r>
    </w:p>
    <w:p>
      <w:pPr>
        <w:spacing w:after="150"/>
      </w:pPr>
      <w:r>
        <w:rPr/>
        <w:t xml:space="preserve">图表：2019-2023年江苏圆通汽车零部件有限责任公司运营能力 230</w:t>
      </w:r>
    </w:p>
    <w:p>
      <w:pPr>
        <w:spacing w:after="150"/>
      </w:pPr>
      <w:r>
        <w:rPr/>
        <w:t xml:space="preserve">图表：2019-2023年江苏圆通汽车零部件有限责任公司成本费用 231</w:t>
      </w:r>
    </w:p>
    <w:p>
      <w:pPr>
        <w:spacing w:after="150"/>
      </w:pPr>
      <w:r>
        <w:rPr/>
        <w:t xml:space="preserve">图表：2019-2023年江苏圆通汽车零部件有限责任公司成本费用结构 231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2024-2029年中国车轮市场评估分析及投资风险调研报告</dc:title>
  <dc:description>2024-2029年中国车轮市场评估分析及投资风险调研报告</dc:description>
  <dc:subject>2024-2029年中国车轮市场评估分析及投资风险调研报告</dc:subject>
  <cp:keywords>研究报告</cp:keywords>
  <cp:category>研究报告</cp:category>
  <cp:lastModifiedBy>北京中道泰和信息咨询有限公司</cp:lastModifiedBy>
  <dcterms:created xsi:type="dcterms:W3CDTF">2024-01-23T13:09:57+08:00</dcterms:created>
  <dcterms:modified xsi:type="dcterms:W3CDTF">2024-01-23T13:09:57+08:00</dcterms:modified>
</cp:coreProperties>
</file>

<file path=docProps/custom.xml><?xml version="1.0" encoding="utf-8"?>
<Properties xmlns="http://schemas.openxmlformats.org/officeDocument/2006/custom-properties" xmlns:vt="http://schemas.openxmlformats.org/officeDocument/2006/docPropsVTypes"/>
</file>