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2024-2029年中国LED行业全景调研与发展战略研究报告</w:t>
      </w:r>
    </w:p>
    <w:p>
      <w:pPr>
        <w:spacing w:after="150"/>
      </w:pPr>
      <w:r>
        <w:rPr>
          <w:b w:val="1"/>
          <w:bCs w:val="1"/>
        </w:rPr>
        <w:t xml:space="preserve">报告简介</w:t>
      </w:r>
    </w:p>
    <w:p>
      <w:pPr>
        <w:spacing w:after="150"/>
      </w:pPr>
      <w:r>
        <w:rPr/>
        <w:t xml:space="preserve">发光二极管简称为LED。由含镓(Ga)、砷(As)、磷(P)、氮(N)、硅(Si)等的化合物制成的二极管，当电子与空穴复合时能辐射出可见光，因而可以用来制成发光二极管。</w:t>
      </w:r>
    </w:p>
    <w:p>
      <w:pPr>
        <w:spacing w:after="150"/>
      </w:pPr>
      <w:r>
        <w:rPr/>
        <w:t xml:space="preserve">经过30多年的发展，中国LED产业 已初步形成了较为完整的产业链。LED产业在经历了买器件、买芯片、买外延片之路后，目前已初步实现了自主生产外延片和芯片。现阶段，从事该产业的人数达30多万人，研究机构20多家，企业4000多家，其中上游企业约50余家，封装企业约1000余家，下游应用企业约3000余家。中国LED产业已经形成了基本完整的产业链，并初步形成了珠江三角洲、长江三角洲、北方地区、江西及福建地区四大区域，每一区域都初步形成了比较完整的产业链，85%以上的LED企业分布在这些地区。国家半导体照明工程首批批准的半导体照明工程产业化基地为上海、厦门、大连和南昌，基本反映了这种产业格局。目前LED显示屏市场需求相对比较平稳，预计进入十四五，LED显示应用行业总体上来说将进入市场和发展相对稳定的时期，传统市场应用领域和城市景观、广告宣传新媒体等新的应用领域将继续占有较大的市场，新产品带动的新市场潜力巨大。未来几年，产业的区域集中度和向规模较大的企业聚集趋势将更加明显，行业资源整合、企业并购重组、做大做强在今后几年将带来LED显示应用行业格局的重大调整，未来几年行业内被动或主动的并购整合将是大势所趋，竞争优势将进一步向具备技术优势、渠道优势、规模优势的企业倾斜。</w:t>
      </w:r>
    </w:p>
    <w:p>
      <w:pPr>
        <w:spacing w:after="150"/>
      </w:pPr>
      <w:r>
        <w:rPr/>
        <w:t xml:space="preserve">随着市场的发展，也应该注意到，LED显示屏行业的竞争将更为激烈。部分国外知名企业为提高其产品在奥运会、世博会和未来中国市场的竞争力，正在实施本地化的策略，独资或合资在国内建立研发、生产基地。在未来三五年中，会形成几家主导国内市场、与国际接轨的颇具实力的企业。竞争将使国内LED显示屏产业逐步趋于成熟和相对稳定，规模化、品牌化、标准化等将成为行业的趋势并成为未来竞争的主要手段。</w:t>
      </w:r>
    </w:p>
    <w:p>
      <w:pPr>
        <w:spacing w:after="150"/>
      </w:pPr>
      <w:r>
        <w:rPr/>
        <w:t xml:space="preserve">本研究咨询报告由北京中道泰和信息咨询有限公司领衔撰写，在大量周密的市场调研基础上，主要依据了国家统计局、国家商务部、国家工业和信息化部、中国光学光电子行业协会、中国照明电器协会、51行业报告网、全国及海外多种相关报刊杂志以及专业研究机构公布和提供的大量资料，对我国LED及各子行业的发展状况、上下游行业发展状况、市场供需形势、新产品与技术等进行了分析，并重点分析了我国LED行业发展状况和特点，以及中国LED行业将面临的挑战、企业的发展策略等。报告还对全球的LED行业发展态势作了详细分析，并对LED行业进行了趋向研判，是LED生产、经营企业，科研、投资机构等单位准确了解目前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LED行业发展综述</w:t>
      </w:r>
    </w:p>
    <w:p>
      <w:pPr>
        <w:spacing w:after="150"/>
      </w:pPr>
      <w:r>
        <w:rPr/>
        <w:t xml:space="preserve">第一节 LED行业定义及分类</w:t>
      </w:r>
    </w:p>
    <w:p>
      <w:pPr>
        <w:spacing w:after="150"/>
      </w:pPr>
      <w:r>
        <w:rPr/>
        <w:t xml:space="preserve">一、行业定义</w:t>
      </w:r>
    </w:p>
    <w:p>
      <w:pPr>
        <w:spacing w:after="150"/>
      </w:pPr>
      <w:r>
        <w:rPr/>
        <w:t xml:space="preserve">二、行业产品分类</w:t>
      </w:r>
    </w:p>
    <w:p>
      <w:pPr>
        <w:spacing w:after="150"/>
      </w:pPr>
      <w:r>
        <w:rPr/>
        <w:t xml:space="preserve">三、LED产业优势</w:t>
      </w:r>
    </w:p>
    <w:p>
      <w:pPr>
        <w:spacing w:after="150"/>
      </w:pPr>
      <w:r>
        <w:rPr/>
        <w:t xml:space="preserve">第二节 LED行业技术发展分析</w:t>
      </w:r>
    </w:p>
    <w:p>
      <w:pPr>
        <w:spacing w:after="150"/>
      </w:pPr>
      <w:r>
        <w:rPr/>
        <w:t xml:space="preserve">第三节 LED行业产业链分析</w:t>
      </w:r>
    </w:p>
    <w:p>
      <w:pPr>
        <w:spacing w:after="150"/>
      </w:pPr>
      <w:r>
        <w:rPr/>
        <w:t xml:space="preserve">一、产业链结构分析</w:t>
      </w:r>
    </w:p>
    <w:p>
      <w:pPr>
        <w:spacing w:after="150"/>
      </w:pPr>
      <w:r>
        <w:rPr/>
        <w:t xml:space="preserve">二、产业链各环节关联度</w:t>
      </w:r>
    </w:p>
    <w:p>
      <w:pPr>
        <w:spacing w:after="150"/>
      </w:pPr>
      <w:r>
        <w:rPr/>
        <w:t xml:space="preserve">三、行业产业链上游相关行业分析</w:t>
      </w:r>
    </w:p>
    <w:p>
      <w:pPr>
        <w:spacing w:after="150"/>
      </w:pPr>
      <w:r>
        <w:rPr/>
        <w:t xml:space="preserve">四、行业上、下游产业链相关行业分析</w:t>
      </w:r>
    </w:p>
    <w:p>
      <w:pPr>
        <w:spacing w:after="150"/>
      </w:pPr>
      <w:r>
        <w:rPr/>
        <w:t xml:space="preserve">五、上下游行业影响及风险提示</w:t>
      </w:r>
    </w:p>
    <w:p>
      <w:pPr>
        <w:spacing w:after="150"/>
      </w:pPr>
      <w:r>
        <w:rPr>
          <w:b w:val="1"/>
          <w:bCs w:val="1"/>
        </w:rPr>
        <w:t xml:space="preserve">第二章 LED行业市场环境及影响分析(PEST)</w:t>
      </w:r>
    </w:p>
    <w:p>
      <w:pPr>
        <w:spacing w:after="150"/>
      </w:pPr>
      <w:r>
        <w:rPr/>
        <w:t xml:space="preserve">第一节 LED行业政治法律环境(P)</w:t>
      </w:r>
    </w:p>
    <w:p>
      <w:pPr>
        <w:spacing w:after="150"/>
      </w:pPr>
      <w:r>
        <w:rPr/>
        <w:t xml:space="preserve">一、《国家中长期科学和技术发展规划纲要(2006-2020年)》</w:t>
      </w:r>
    </w:p>
    <w:p>
      <w:pPr>
        <w:spacing w:after="150"/>
      </w:pPr>
      <w:r>
        <w:rPr/>
        <w:t xml:space="preserve">二、《国务院关于加快培育和发展战略性新兴产业的决定》</w:t>
      </w:r>
    </w:p>
    <w:p>
      <w:pPr>
        <w:spacing w:after="150"/>
      </w:pPr>
      <w:r>
        <w:rPr/>
        <w:t xml:space="preserve">三、《工业转型升级规划2019-2023年》</w:t>
      </w:r>
    </w:p>
    <w:p>
      <w:pPr>
        <w:spacing w:after="150"/>
      </w:pPr>
      <w:r>
        <w:rPr/>
        <w:t xml:space="preserve">四、《半导体照明节能产业发展意见》</w:t>
      </w:r>
    </w:p>
    <w:p>
      <w:pPr>
        <w:spacing w:after="150"/>
      </w:pPr>
      <w:r>
        <w:rPr/>
        <w:t xml:space="preserve">五、《高效照明产品推广财政补贴资金管理暂行办法》</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二、国内宏观经济环境运行情况</w:t>
      </w:r>
    </w:p>
    <w:p>
      <w:pPr>
        <w:spacing w:after="150"/>
      </w:pPr>
      <w:r>
        <w:rPr/>
        <w:t xml:space="preserve">第三节 行业社会环境分析(S)</w:t>
      </w:r>
    </w:p>
    <w:p>
      <w:pPr>
        <w:spacing w:after="150"/>
      </w:pPr>
      <w:r>
        <w:rPr/>
        <w:t xml:space="preserve">一、LED产业社会环境</w:t>
      </w:r>
    </w:p>
    <w:p>
      <w:pPr>
        <w:spacing w:after="150"/>
      </w:pPr>
      <w:r>
        <w:rPr/>
        <w:t xml:space="preserve">二、社会节能及照明环境分析</w:t>
      </w:r>
    </w:p>
    <w:p>
      <w:pPr>
        <w:spacing w:after="150"/>
      </w:pPr>
      <w:r>
        <w:rPr/>
        <w:t xml:space="preserve">三、LED产业发展对社会产生的效应</w:t>
      </w:r>
    </w:p>
    <w:p>
      <w:pPr>
        <w:spacing w:after="150"/>
      </w:pPr>
      <w:r>
        <w:rPr/>
        <w:t xml:space="preserve">第四节 行业技术环境分析(T)</w:t>
      </w:r>
    </w:p>
    <w:p>
      <w:pPr>
        <w:spacing w:after="150"/>
      </w:pPr>
      <w:r>
        <w:rPr/>
        <w:t xml:space="preserve">一、LED技术发展概况</w:t>
      </w:r>
    </w:p>
    <w:p>
      <w:pPr>
        <w:spacing w:after="150"/>
      </w:pPr>
      <w:r>
        <w:rPr/>
        <w:t xml:space="preserve">二、LED技术发展水平</w:t>
      </w:r>
    </w:p>
    <w:p>
      <w:pPr>
        <w:spacing w:after="150"/>
      </w:pPr>
      <w:r>
        <w:rPr/>
        <w:t xml:space="preserve">三、LED产业链技术环境分析</w:t>
      </w:r>
    </w:p>
    <w:p>
      <w:pPr>
        <w:spacing w:after="150"/>
      </w:pPr>
      <w:r>
        <w:rPr/>
        <w:t xml:space="preserve">四、国内LED行业技术发展趋势</w:t>
      </w:r>
    </w:p>
    <w:p>
      <w:pPr>
        <w:spacing w:after="150"/>
      </w:pPr>
      <w:r>
        <w:rPr>
          <w:b w:val="1"/>
          <w:bCs w:val="1"/>
        </w:rPr>
        <w:t xml:space="preserve">第三章 国际LED行业发展分析及经验借鉴</w:t>
      </w:r>
    </w:p>
    <w:p>
      <w:pPr>
        <w:spacing w:after="150"/>
      </w:pPr>
      <w:r>
        <w:rPr/>
        <w:t xml:space="preserve">第一节 全球LED市场总体情况分析</w:t>
      </w:r>
    </w:p>
    <w:p>
      <w:pPr>
        <w:spacing w:after="150"/>
      </w:pPr>
      <w:r>
        <w:rPr/>
        <w:t xml:space="preserve">一、全球LED行业发展现状</w:t>
      </w:r>
    </w:p>
    <w:p>
      <w:pPr>
        <w:spacing w:after="150"/>
      </w:pPr>
      <w:r>
        <w:rPr/>
        <w:t xml:space="preserve">二、全球LED行业发展特点</w:t>
      </w:r>
    </w:p>
    <w:p>
      <w:pPr>
        <w:spacing w:after="150"/>
      </w:pPr>
      <w:r>
        <w:rPr/>
        <w:t xml:space="preserve">三、全球LED企业竞争状况</w:t>
      </w:r>
    </w:p>
    <w:p>
      <w:pPr>
        <w:spacing w:after="150"/>
      </w:pPr>
      <w:r>
        <w:rPr/>
        <w:t xml:space="preserve">四、LED跨国企业在华投资布局</w:t>
      </w:r>
    </w:p>
    <w:p>
      <w:pPr>
        <w:spacing w:after="150"/>
      </w:pPr>
      <w:r>
        <w:rPr/>
        <w:t xml:space="preserve">五、LED跨国企业在华投资策略</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四、中国台湾</w:t>
      </w:r>
    </w:p>
    <w:p>
      <w:pPr>
        <w:spacing w:after="150"/>
      </w:pPr>
      <w:r>
        <w:rPr>
          <w:b w:val="1"/>
          <w:bCs w:val="1"/>
        </w:rPr>
        <w:t xml:space="preserve">第二部分 行业深度分析</w:t>
      </w:r>
    </w:p>
    <w:p>
      <w:pPr>
        <w:spacing w:after="150"/>
      </w:pPr>
      <w:r>
        <w:rPr>
          <w:b w:val="1"/>
          <w:bCs w:val="1"/>
        </w:rPr>
        <w:t xml:space="preserve">第四章 我国LED行业整体运行指标分析</w:t>
      </w:r>
    </w:p>
    <w:p>
      <w:pPr>
        <w:spacing w:after="150"/>
      </w:pPr>
      <w:r>
        <w:rPr/>
        <w:t xml:space="preserve">第一节 中国LED行业经济指标总体分析</w:t>
      </w:r>
    </w:p>
    <w:p>
      <w:pPr>
        <w:spacing w:after="150"/>
      </w:pPr>
      <w:r>
        <w:rPr/>
        <w:t xml:space="preserve">一、中国LED行业工业总产值</w:t>
      </w:r>
    </w:p>
    <w:p>
      <w:pPr>
        <w:spacing w:after="150"/>
      </w:pPr>
      <w:r>
        <w:rPr/>
        <w:t xml:space="preserve">二、中国LED行业工业销售额</w:t>
      </w:r>
    </w:p>
    <w:p>
      <w:pPr>
        <w:spacing w:after="150"/>
      </w:pPr>
      <w:r>
        <w:rPr/>
        <w:t xml:space="preserve">三、中国LED行业产销率分析</w:t>
      </w:r>
    </w:p>
    <w:p>
      <w:pPr>
        <w:spacing w:after="150"/>
      </w:pPr>
      <w:r>
        <w:rPr/>
        <w:t xml:space="preserve">第二节 中国LED行业经济指标分析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三、不同地区企业经济指标分析</w:t>
      </w:r>
    </w:p>
    <w:p>
      <w:pPr>
        <w:spacing w:after="150"/>
      </w:pPr>
      <w:r>
        <w:rPr/>
        <w:t xml:space="preserve">第三节 中国LED行业财务指标总体分析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LED行业进出口市场发展分析</w:t>
      </w:r>
    </w:p>
    <w:p>
      <w:pPr>
        <w:spacing w:after="150"/>
      </w:pPr>
      <w:r>
        <w:rPr/>
        <w:t xml:space="preserve">第一节 LED行业进出口市场分析</w:t>
      </w:r>
    </w:p>
    <w:p>
      <w:pPr>
        <w:spacing w:after="150"/>
      </w:pPr>
      <w:r>
        <w:rPr/>
        <w:t xml:space="preserve">一、中国LED行业进出口综述</w:t>
      </w:r>
    </w:p>
    <w:p>
      <w:pPr>
        <w:spacing w:after="150"/>
      </w:pPr>
      <w:r>
        <w:rPr/>
        <w:t xml:space="preserve">二、LED行业出口市场分析</w:t>
      </w:r>
    </w:p>
    <w:p>
      <w:pPr>
        <w:spacing w:after="150"/>
      </w:pPr>
      <w:r>
        <w:rPr/>
        <w:t xml:space="preserve">三、LED行业进口市场分析</w:t>
      </w:r>
    </w:p>
    <w:p>
      <w:pPr>
        <w:spacing w:after="150"/>
      </w:pPr>
      <w:r>
        <w:rPr/>
        <w:t xml:space="preserve">第二节 2024-2029年中国LED进出口预测</w:t>
      </w:r>
    </w:p>
    <w:p>
      <w:pPr>
        <w:spacing w:after="150"/>
      </w:pPr>
      <w:r>
        <w:rPr/>
        <w:t xml:space="preserve">一、2024-2029年中国LED出口预测</w:t>
      </w:r>
    </w:p>
    <w:p>
      <w:pPr>
        <w:spacing w:after="150"/>
      </w:pPr>
      <w:r>
        <w:rPr/>
        <w:t xml:space="preserve">二、2024-2029年中国LED进口预测</w:t>
      </w:r>
    </w:p>
    <w:p>
      <w:pPr>
        <w:spacing w:after="150"/>
      </w:pPr>
      <w:r>
        <w:rPr>
          <w:b w:val="1"/>
          <w:bCs w:val="1"/>
        </w:rPr>
        <w:t xml:space="preserve">第三部分 行业前景调研</w:t>
      </w:r>
    </w:p>
    <w:p>
      <w:pPr>
        <w:spacing w:after="150"/>
      </w:pPr>
      <w:r>
        <w:rPr>
          <w:b w:val="1"/>
          <w:bCs w:val="1"/>
        </w:rPr>
        <w:t xml:space="preserve">第六章 LED行业产业链结构及格局分析</w:t>
      </w:r>
    </w:p>
    <w:p>
      <w:pPr>
        <w:spacing w:after="150"/>
      </w:pPr>
      <w:r>
        <w:rPr/>
        <w:t xml:space="preserve">第一节 LED产业链结构及价值环节</w:t>
      </w:r>
    </w:p>
    <w:p>
      <w:pPr>
        <w:spacing w:after="150"/>
      </w:pPr>
      <w:r>
        <w:rPr/>
        <w:t xml:space="preserve">一、LED产业链增值环节</w:t>
      </w:r>
    </w:p>
    <w:p>
      <w:pPr>
        <w:spacing w:after="150"/>
      </w:pPr>
      <w:r>
        <w:rPr/>
        <w:t xml:space="preserve">第二节 LED外延片市场分析</w:t>
      </w:r>
    </w:p>
    <w:p>
      <w:pPr>
        <w:spacing w:after="150"/>
      </w:pPr>
      <w:r>
        <w:rPr/>
        <w:t xml:space="preserve">一、外延片市场规模分析</w:t>
      </w:r>
    </w:p>
    <w:p>
      <w:pPr>
        <w:spacing w:after="150"/>
      </w:pPr>
      <w:r>
        <w:rPr/>
        <w:t xml:space="preserve">二、外延片生产成本分析</w:t>
      </w:r>
    </w:p>
    <w:p>
      <w:pPr>
        <w:spacing w:after="150"/>
      </w:pPr>
      <w:r>
        <w:rPr/>
        <w:t xml:space="preserve">三、外延片供需结构分析</w:t>
      </w:r>
    </w:p>
    <w:p>
      <w:pPr>
        <w:spacing w:after="150"/>
      </w:pPr>
      <w:r>
        <w:rPr/>
        <w:t xml:space="preserve">第三节 LED荧光粉市场分析</w:t>
      </w:r>
    </w:p>
    <w:p>
      <w:pPr>
        <w:spacing w:after="150"/>
      </w:pPr>
      <w:r>
        <w:rPr/>
        <w:t xml:space="preserve">一、LED荧光粉市场规模分析</w:t>
      </w:r>
    </w:p>
    <w:p>
      <w:pPr>
        <w:spacing w:after="150"/>
      </w:pPr>
      <w:r>
        <w:rPr/>
        <w:t xml:space="preserve">二、LED荧光粉生产成本分析</w:t>
      </w:r>
    </w:p>
    <w:p>
      <w:pPr>
        <w:spacing w:after="150"/>
      </w:pPr>
      <w:r>
        <w:rPr/>
        <w:t xml:space="preserve">三、LED荧光粉供需结构分析</w:t>
      </w:r>
    </w:p>
    <w:p>
      <w:pPr>
        <w:spacing w:after="150"/>
      </w:pPr>
      <w:r>
        <w:rPr/>
        <w:t xml:space="preserve">第四节 LED衬底筛选</w:t>
      </w:r>
    </w:p>
    <w:p>
      <w:pPr>
        <w:spacing w:after="150"/>
      </w:pPr>
      <w:r>
        <w:rPr/>
        <w:t xml:space="preserve">一、LED衬底的筛选要求</w:t>
      </w:r>
    </w:p>
    <w:p>
      <w:pPr>
        <w:spacing w:after="150"/>
      </w:pPr>
      <w:r>
        <w:rPr/>
        <w:t xml:space="preserve">二、四元系红黄光LED的衬底筛选</w:t>
      </w:r>
    </w:p>
    <w:p>
      <w:pPr>
        <w:spacing w:after="150"/>
      </w:pPr>
      <w:r>
        <w:rPr/>
        <w:t xml:space="preserve">三、蓝绿光LED衬底的筛选</w:t>
      </w:r>
    </w:p>
    <w:p>
      <w:pPr>
        <w:spacing w:after="150"/>
      </w:pPr>
      <w:r>
        <w:rPr/>
        <w:t xml:space="preserve">第五EED产业链格局分析</w:t>
      </w:r>
    </w:p>
    <w:p>
      <w:pPr>
        <w:spacing w:after="150"/>
      </w:pPr>
      <w:r>
        <w:rPr/>
        <w:t xml:space="preserve">一、LED产业链竞争格局分析</w:t>
      </w:r>
    </w:p>
    <w:p>
      <w:pPr>
        <w:spacing w:after="150"/>
      </w:pPr>
      <w:r>
        <w:rPr/>
        <w:t xml:space="preserve">二、LED芯片行业分析</w:t>
      </w:r>
    </w:p>
    <w:p>
      <w:pPr>
        <w:spacing w:after="150"/>
      </w:pPr>
      <w:r>
        <w:rPr/>
        <w:t xml:space="preserve">三、LED封装市场供需分析</w:t>
      </w:r>
    </w:p>
    <w:p>
      <w:pPr>
        <w:spacing w:after="150"/>
      </w:pPr>
      <w:r>
        <w:rPr>
          <w:b w:val="1"/>
          <w:bCs w:val="1"/>
        </w:rPr>
        <w:t xml:space="preserve">第七章 我国LED应用市场分析及预测</w:t>
      </w:r>
    </w:p>
    <w:p>
      <w:pPr>
        <w:spacing w:after="150"/>
      </w:pPr>
      <w:r>
        <w:rPr/>
        <w:t xml:space="preserve">第一节 LED背光源市场分析</w:t>
      </w:r>
    </w:p>
    <w:p>
      <w:pPr>
        <w:spacing w:after="150"/>
      </w:pPr>
      <w:r>
        <w:rPr/>
        <w:t xml:space="preserve">一、LED背光源应用领域分析</w:t>
      </w:r>
    </w:p>
    <w:p>
      <w:pPr>
        <w:spacing w:after="150"/>
      </w:pPr>
      <w:r>
        <w:rPr/>
        <w:t xml:space="preserve">二、LED背光源市场发展分析</w:t>
      </w:r>
    </w:p>
    <w:p>
      <w:pPr>
        <w:spacing w:after="150"/>
      </w:pPr>
      <w:r>
        <w:rPr/>
        <w:t xml:space="preserve">三、LED背光源重点区域市场分析</w:t>
      </w:r>
    </w:p>
    <w:p>
      <w:pPr>
        <w:spacing w:after="150"/>
      </w:pPr>
      <w:r>
        <w:rPr/>
        <w:t xml:space="preserve">四、LED背光源市场发展潜力分析</w:t>
      </w:r>
    </w:p>
    <w:p>
      <w:pPr>
        <w:spacing w:after="150"/>
      </w:pPr>
      <w:r>
        <w:rPr/>
        <w:t xml:space="preserve">五、LED背光源发展预测</w:t>
      </w:r>
    </w:p>
    <w:p>
      <w:pPr>
        <w:spacing w:after="150"/>
      </w:pPr>
      <w:r>
        <w:rPr/>
        <w:t xml:space="preserve">第二节 LED室内照明市场分析</w:t>
      </w:r>
    </w:p>
    <w:p>
      <w:pPr>
        <w:spacing w:after="150"/>
      </w:pPr>
      <w:r>
        <w:rPr/>
        <w:t xml:space="preserve">一、LED室内照明发展概况</w:t>
      </w:r>
    </w:p>
    <w:p>
      <w:pPr>
        <w:spacing w:after="150"/>
      </w:pPr>
      <w:r>
        <w:rPr/>
        <w:t xml:space="preserve">二、LED室内照明市场规模分析</w:t>
      </w:r>
    </w:p>
    <w:p>
      <w:pPr>
        <w:spacing w:after="150"/>
      </w:pPr>
      <w:r>
        <w:rPr/>
        <w:t xml:space="preserve">三、LED室内照明产品价格分析</w:t>
      </w:r>
    </w:p>
    <w:p>
      <w:pPr>
        <w:spacing w:after="150"/>
      </w:pPr>
      <w:r>
        <w:rPr/>
        <w:t xml:space="preserve">四、LED室内照明竞争力十强企业</w:t>
      </w:r>
    </w:p>
    <w:p>
      <w:pPr>
        <w:spacing w:after="150"/>
      </w:pPr>
      <w:r>
        <w:rPr/>
        <w:t xml:space="preserve">五、LED室内照明发展潜力分析</w:t>
      </w:r>
    </w:p>
    <w:p>
      <w:pPr>
        <w:spacing w:after="150"/>
      </w:pPr>
      <w:r>
        <w:rPr/>
        <w:t xml:space="preserve">六、LED室内照明发展预测</w:t>
      </w:r>
    </w:p>
    <w:p>
      <w:pPr>
        <w:spacing w:after="150"/>
      </w:pPr>
      <w:r>
        <w:rPr/>
        <w:t xml:space="preserve">第三节 景观照明市场分析</w:t>
      </w:r>
    </w:p>
    <w:p>
      <w:pPr>
        <w:spacing w:after="150"/>
      </w:pPr>
      <w:r>
        <w:rPr/>
        <w:t xml:space="preserve">一、LED景观照明发展概况</w:t>
      </w:r>
    </w:p>
    <w:p>
      <w:pPr>
        <w:spacing w:after="150"/>
      </w:pPr>
      <w:r>
        <w:rPr/>
        <w:t xml:space="preserve">二、LED景观照明市场规模</w:t>
      </w:r>
    </w:p>
    <w:p>
      <w:pPr>
        <w:spacing w:after="150"/>
      </w:pPr>
      <w:r>
        <w:rPr/>
        <w:t xml:space="preserve">三、LED景观照明存在问题</w:t>
      </w:r>
    </w:p>
    <w:p>
      <w:pPr>
        <w:spacing w:after="150"/>
      </w:pPr>
      <w:r>
        <w:rPr/>
        <w:t xml:space="preserve">四、LED景观照明市场潜力分析</w:t>
      </w:r>
    </w:p>
    <w:p>
      <w:pPr>
        <w:spacing w:after="150"/>
      </w:pPr>
      <w:r>
        <w:rPr/>
        <w:t xml:space="preserve">第四节 安全照明市场分析</w:t>
      </w:r>
    </w:p>
    <w:p>
      <w:pPr>
        <w:spacing w:after="150"/>
      </w:pPr>
      <w:r>
        <w:rPr/>
        <w:t xml:space="preserve">一、LED矿灯的市场增长情况</w:t>
      </w:r>
    </w:p>
    <w:p>
      <w:pPr>
        <w:spacing w:after="150"/>
      </w:pPr>
      <w:r>
        <w:rPr/>
        <w:t xml:space="preserve">二、LED矿灯市场发展概况</w:t>
      </w:r>
    </w:p>
    <w:p>
      <w:pPr>
        <w:spacing w:after="150"/>
      </w:pPr>
      <w:r>
        <w:rPr/>
        <w:t xml:space="preserve">三、LED矿灯市场竞争分析</w:t>
      </w:r>
    </w:p>
    <w:p>
      <w:pPr>
        <w:spacing w:after="150"/>
      </w:pPr>
      <w:r>
        <w:rPr/>
        <w:t xml:space="preserve">四、LED矿灯市场发展趋势分析</w:t>
      </w:r>
    </w:p>
    <w:p>
      <w:pPr>
        <w:spacing w:after="150"/>
      </w:pPr>
      <w:r>
        <w:rPr/>
        <w:t xml:space="preserve">第五节 LED路灯市场分析</w:t>
      </w:r>
    </w:p>
    <w:p>
      <w:pPr>
        <w:spacing w:after="150"/>
      </w:pPr>
      <w:r>
        <w:rPr/>
        <w:t xml:space="preserve">一、LED路灯的优势分析</w:t>
      </w:r>
    </w:p>
    <w:p>
      <w:pPr>
        <w:spacing w:after="150"/>
      </w:pPr>
      <w:r>
        <w:rPr/>
        <w:t xml:space="preserve">二、LED路灯市场规模分析</w:t>
      </w:r>
    </w:p>
    <w:p>
      <w:pPr>
        <w:spacing w:after="150"/>
      </w:pPr>
      <w:r>
        <w:rPr/>
        <w:t xml:space="preserve">三、LED路灯市场发展分析</w:t>
      </w:r>
    </w:p>
    <w:p>
      <w:pPr>
        <w:spacing w:after="150"/>
      </w:pPr>
      <w:r>
        <w:rPr/>
        <w:t xml:space="preserve">四、LED路灯发展趋势分析</w:t>
      </w:r>
    </w:p>
    <w:p>
      <w:pPr>
        <w:spacing w:after="150"/>
      </w:pPr>
      <w:r>
        <w:rPr/>
        <w:t xml:space="preserve">第六节 汽车照明市场潜力分析</w:t>
      </w:r>
    </w:p>
    <w:p>
      <w:pPr>
        <w:spacing w:after="150"/>
      </w:pPr>
      <w:r>
        <w:rPr/>
        <w:t xml:space="preserve">一、汽车照明市场发展现状</w:t>
      </w:r>
    </w:p>
    <w:p>
      <w:pPr>
        <w:spacing w:after="150"/>
      </w:pPr>
      <w:r>
        <w:rPr/>
        <w:t xml:space="preserve">二、汽车照明市场容量预测</w:t>
      </w:r>
    </w:p>
    <w:p>
      <w:pPr>
        <w:spacing w:after="150"/>
      </w:pPr>
      <w:r>
        <w:rPr/>
        <w:t xml:space="preserve">三、汽车照明市场潜力分析</w:t>
      </w:r>
    </w:p>
    <w:p>
      <w:pPr>
        <w:spacing w:after="150"/>
      </w:pPr>
      <w:r>
        <w:rPr/>
        <w:t xml:space="preserve">第七节 通用照明市场潜力分析</w:t>
      </w:r>
    </w:p>
    <w:p>
      <w:pPr>
        <w:spacing w:after="150"/>
      </w:pPr>
      <w:r>
        <w:rPr/>
        <w:t xml:space="preserve">一、通用照明市场发展现状</w:t>
      </w:r>
    </w:p>
    <w:p>
      <w:pPr>
        <w:spacing w:after="150"/>
      </w:pPr>
      <w:r>
        <w:rPr/>
        <w:t xml:space="preserve">二、通用照明市场容量预测</w:t>
      </w:r>
    </w:p>
    <w:p>
      <w:pPr>
        <w:spacing w:after="150"/>
      </w:pPr>
      <w:r>
        <w:rPr/>
        <w:t xml:space="preserve">三、通用照明市场潜力分析</w:t>
      </w:r>
    </w:p>
    <w:p>
      <w:pPr>
        <w:spacing w:after="150"/>
      </w:pPr>
      <w:r>
        <w:rPr/>
        <w:t xml:space="preserve">第八节 LED显示屏市场分析</w:t>
      </w:r>
    </w:p>
    <w:p>
      <w:pPr>
        <w:spacing w:after="150"/>
      </w:pPr>
      <w:r>
        <w:rPr/>
        <w:t xml:space="preserve">一、LED显示屏市场发展分析</w:t>
      </w:r>
    </w:p>
    <w:p>
      <w:pPr>
        <w:spacing w:after="150"/>
      </w:pPr>
      <w:r>
        <w:rPr/>
        <w:t xml:space="preserve">二、LED显示屏重点区域市场分析</w:t>
      </w:r>
    </w:p>
    <w:p>
      <w:pPr>
        <w:spacing w:after="150"/>
      </w:pPr>
      <w:r>
        <w:rPr/>
        <w:t xml:space="preserve">三、LED显示屏市场规模分析</w:t>
      </w:r>
    </w:p>
    <w:p>
      <w:pPr>
        <w:spacing w:after="150"/>
      </w:pPr>
      <w:r>
        <w:rPr/>
        <w:t xml:space="preserve">四、LED显示屏产品价格分析</w:t>
      </w:r>
    </w:p>
    <w:p>
      <w:pPr>
        <w:spacing w:after="150"/>
      </w:pPr>
      <w:r>
        <w:rPr/>
        <w:t xml:space="preserve">五、LED显示屏市场竞争分析</w:t>
      </w:r>
    </w:p>
    <w:p>
      <w:pPr>
        <w:spacing w:after="150"/>
      </w:pPr>
      <w:r>
        <w:rPr/>
        <w:t xml:space="preserve">六、LED显示屏发展趋势分析</w:t>
      </w:r>
    </w:p>
    <w:p>
      <w:pPr>
        <w:spacing w:after="150"/>
      </w:pPr>
      <w:r>
        <w:rPr/>
        <w:t xml:space="preserve">第九节 其他LED应用市场分析</w:t>
      </w:r>
    </w:p>
    <w:p>
      <w:pPr>
        <w:spacing w:after="150"/>
      </w:pPr>
      <w:r>
        <w:rPr/>
        <w:t xml:space="preserve">一、特种照明市场分析</w:t>
      </w:r>
    </w:p>
    <w:p>
      <w:pPr>
        <w:spacing w:after="150"/>
      </w:pPr>
      <w:r>
        <w:rPr/>
        <w:t xml:space="preserve">二、便携灯具市场分析</w:t>
      </w:r>
    </w:p>
    <w:p>
      <w:pPr>
        <w:spacing w:after="150"/>
      </w:pPr>
      <w:r>
        <w:rPr>
          <w:b w:val="1"/>
          <w:bCs w:val="1"/>
        </w:rPr>
        <w:t xml:space="preserve">第四部分 竞争格局分析</w:t>
      </w:r>
    </w:p>
    <w:p>
      <w:pPr>
        <w:spacing w:after="150"/>
      </w:pPr>
      <w:r>
        <w:rPr>
          <w:b w:val="1"/>
          <w:bCs w:val="1"/>
        </w:rPr>
        <w:t xml:space="preserve">第八章 LED产业集群分析</w:t>
      </w:r>
    </w:p>
    <w:p>
      <w:pPr>
        <w:spacing w:after="150"/>
      </w:pPr>
      <w:r>
        <w:rPr/>
        <w:t xml:space="preserve">第一节 长江三角洲LED产业集群发展分析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第二节 珠江三角洲LED产业集群发展分析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第三节 北方地区LED产业集群发展分析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第四节 江西及福建地区LED产业集群发展分析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b w:val="1"/>
          <w:bCs w:val="1"/>
        </w:rPr>
        <w:t xml:space="preserve">第九章 国内主要LED产业化基地分析</w:t>
      </w:r>
    </w:p>
    <w:p>
      <w:pPr>
        <w:spacing w:after="150"/>
      </w:pPr>
      <w:r>
        <w:rPr/>
        <w:t xml:space="preserve">第一节 深圳LED产业化基地发展现状分析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第二节 上海LED产业化基地发展现状分析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第三节 大连LED产业化基地发展现状分析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六、产业发展规划分析</w:t>
      </w:r>
    </w:p>
    <w:p>
      <w:pPr>
        <w:spacing w:after="150"/>
      </w:pPr>
      <w:r>
        <w:rPr/>
        <w:t xml:space="preserve">第四节 南昌LED产业化基地发展现状分析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第五节 厦门LED产业化基地发展现状分析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b w:val="1"/>
          <w:bCs w:val="1"/>
        </w:rPr>
        <w:t xml:space="preserve">第十章 2024-2029年LED行业领先企业经营形势分析</w:t>
      </w:r>
    </w:p>
    <w:p>
      <w:pPr>
        <w:spacing w:after="150"/>
      </w:pPr>
      <w:r>
        <w:rPr/>
        <w:t xml:space="preserve">第一节 中国LED企业总体发展状况分析</w:t>
      </w:r>
    </w:p>
    <w:p>
      <w:pPr>
        <w:spacing w:after="150"/>
      </w:pPr>
      <w:r>
        <w:rPr/>
        <w:t xml:space="preserve">第二节 中国领先LED企业经营形势分析</w:t>
      </w:r>
    </w:p>
    <w:p>
      <w:pPr>
        <w:spacing w:after="150"/>
      </w:pPr>
      <w:r>
        <w:rPr/>
        <w:t xml:space="preserve">一、三安光电股份有限公司</w:t>
      </w:r>
    </w:p>
    <w:p>
      <w:pPr>
        <w:spacing w:after="150"/>
      </w:pPr>
      <w:r>
        <w:rPr/>
        <w:t xml:space="preserve">二、重庆四联光电科技有限公司</w:t>
      </w:r>
    </w:p>
    <w:p>
      <w:pPr>
        <w:spacing w:after="150"/>
      </w:pPr>
      <w:r>
        <w:rPr/>
        <w:t xml:space="preserve">三、惠州元晖光电股份有限公司</w:t>
      </w:r>
    </w:p>
    <w:p>
      <w:pPr>
        <w:spacing w:after="150"/>
      </w:pPr>
      <w:r>
        <w:rPr/>
        <w:t xml:space="preserve">四、木林森股份有限公司</w:t>
      </w:r>
    </w:p>
    <w:p>
      <w:pPr>
        <w:spacing w:after="150"/>
      </w:pPr>
      <w:r>
        <w:rPr/>
        <w:t xml:space="preserve">五、路明科技集团有限公司</w:t>
      </w:r>
    </w:p>
    <w:p>
      <w:pPr>
        <w:spacing w:after="150"/>
      </w:pPr>
      <w:r>
        <w:rPr/>
        <w:t xml:space="preserve">六、佛山市国星光电股份有限公司</w:t>
      </w:r>
    </w:p>
    <w:p>
      <w:pPr>
        <w:spacing w:after="150"/>
      </w:pPr>
      <w:r>
        <w:rPr/>
        <w:t xml:space="preserve">七、东莞勤上光电股份有限公司</w:t>
      </w:r>
    </w:p>
    <w:p>
      <w:pPr>
        <w:spacing w:after="150"/>
      </w:pPr>
      <w:r>
        <w:rPr/>
        <w:t xml:space="preserve">八、广东德豪润达电气股份有限公司</w:t>
      </w:r>
    </w:p>
    <w:p>
      <w:pPr>
        <w:spacing w:after="150"/>
      </w:pPr>
      <w:r>
        <w:rPr/>
        <w:t xml:space="preserve">九、江西联创光电科技股份有限公司</w:t>
      </w:r>
    </w:p>
    <w:p>
      <w:pPr>
        <w:spacing w:after="150"/>
      </w:pPr>
      <w:r>
        <w:rPr/>
        <w:t xml:space="preserve">十、上海三思电子工程有限公司</w:t>
      </w:r>
    </w:p>
    <w:p>
      <w:pPr>
        <w:spacing w:after="150"/>
      </w:pPr>
      <w:r>
        <w:rPr/>
        <w:t xml:space="preserve">十一、广州市鸿利光电股份有限公司</w:t>
      </w:r>
    </w:p>
    <w:p>
      <w:pPr>
        <w:spacing w:after="150"/>
      </w:pPr>
      <w:r>
        <w:rPr/>
        <w:t xml:space="preserve">十二、深圳市瑞丰光电子股份有限公司</w:t>
      </w:r>
    </w:p>
    <w:p>
      <w:pPr>
        <w:spacing w:after="150"/>
      </w:pPr>
      <w:r>
        <w:rPr/>
        <w:t xml:space="preserve">十三、江苏长电科技股份有限公司</w:t>
      </w:r>
    </w:p>
    <w:p>
      <w:pPr>
        <w:spacing w:after="150"/>
      </w:pPr>
      <w:r>
        <w:rPr/>
        <w:t xml:space="preserve">十四、山东浪潮华光光电子股份有限公司</w:t>
      </w:r>
    </w:p>
    <w:p>
      <w:pPr>
        <w:spacing w:after="150"/>
      </w:pPr>
      <w:r>
        <w:rPr/>
        <w:t xml:space="preserve">十五、浙江阳光照明电器集团股份有限公司</w:t>
      </w:r>
    </w:p>
    <w:p>
      <w:pPr>
        <w:spacing w:after="150"/>
      </w:pPr>
      <w:r>
        <w:rPr/>
        <w:t xml:space="preserve">十六、深圳市洲明科技股份有限公司</w:t>
      </w:r>
    </w:p>
    <w:p>
      <w:pPr>
        <w:spacing w:after="150"/>
      </w:pPr>
      <w:r>
        <w:rPr/>
        <w:t xml:space="preserve">十七、四川新力光源股份有限公司</w:t>
      </w:r>
    </w:p>
    <w:p>
      <w:pPr>
        <w:spacing w:after="150"/>
      </w:pPr>
      <w:r>
        <w:rPr/>
        <w:t xml:space="preserve">十八、江苏史福特光电股份有限公司</w:t>
      </w:r>
    </w:p>
    <w:p>
      <w:pPr>
        <w:spacing w:after="150"/>
      </w:pPr>
      <w:r>
        <w:rPr/>
        <w:t xml:space="preserve">十九、深圳市长方半导体照明股份有限公司</w:t>
      </w:r>
    </w:p>
    <w:p>
      <w:pPr>
        <w:spacing w:after="150"/>
      </w:pPr>
      <w:r>
        <w:rPr/>
        <w:t xml:space="preserve">二十、深圳市聚飞光电股份有限公司</w:t>
      </w:r>
    </w:p>
    <w:p>
      <w:pPr>
        <w:spacing w:after="150"/>
      </w:pPr>
      <w:r>
        <w:rPr/>
        <w:t xml:space="preserve">二十一、湖北匡通电子股份有限公司</w:t>
      </w:r>
    </w:p>
    <w:p>
      <w:pPr>
        <w:spacing w:after="150"/>
      </w:pPr>
      <w:r>
        <w:rPr/>
        <w:t xml:space="preserve">二十二、厦门乾照光电股份有限公司</w:t>
      </w:r>
    </w:p>
    <w:p>
      <w:pPr>
        <w:spacing w:after="150"/>
      </w:pPr>
      <w:r>
        <w:rPr/>
        <w:t xml:space="preserve">二十三、深圳万润科技股份有限公司</w:t>
      </w:r>
    </w:p>
    <w:p>
      <w:pPr>
        <w:spacing w:after="150"/>
      </w:pPr>
      <w:r>
        <w:rPr/>
        <w:t xml:space="preserve">二十四、利亚德光电股份有限公司</w:t>
      </w:r>
    </w:p>
    <w:p>
      <w:pPr>
        <w:spacing w:after="150"/>
      </w:pPr>
      <w:r>
        <w:rPr/>
        <w:t xml:space="preserve">二十五、华灿光电股份有限公司</w:t>
      </w:r>
    </w:p>
    <w:p>
      <w:pPr>
        <w:spacing w:after="150"/>
      </w:pPr>
      <w:r>
        <w:rPr/>
        <w:t xml:space="preserve">二十六、西安青松科技股份有限公司</w:t>
      </w:r>
    </w:p>
    <w:p>
      <w:pPr>
        <w:spacing w:after="150"/>
      </w:pPr>
      <w:r>
        <w:rPr/>
        <w:t xml:space="preserve">二十七、同辉电子科技股份有限公司</w:t>
      </w:r>
    </w:p>
    <w:p>
      <w:pPr>
        <w:spacing w:after="150"/>
      </w:pPr>
      <w:r>
        <w:rPr/>
        <w:t xml:space="preserve">二十八、浙江中宙光电股份有限公司</w:t>
      </w:r>
    </w:p>
    <w:p>
      <w:pPr>
        <w:spacing w:after="150"/>
      </w:pPr>
      <w:r>
        <w:rPr/>
        <w:t xml:space="preserve">二十九、南京汉德森科技股份有限公司</w:t>
      </w:r>
    </w:p>
    <w:p>
      <w:pPr>
        <w:spacing w:after="150"/>
      </w:pPr>
      <w:r>
        <w:rPr/>
        <w:t xml:space="preserve">三十、杭州士兰明芯科技有限公司</w:t>
      </w:r>
    </w:p>
    <w:p>
      <w:pPr>
        <w:spacing w:after="150"/>
      </w:pPr>
      <w:r>
        <w:rPr>
          <w:b w:val="1"/>
          <w:bCs w:val="1"/>
        </w:rPr>
        <w:t xml:space="preserve">第五部分 发展前景展望</w:t>
      </w:r>
    </w:p>
    <w:p>
      <w:pPr>
        <w:spacing w:after="150"/>
      </w:pPr>
      <w:r>
        <w:rPr>
          <w:b w:val="1"/>
          <w:bCs w:val="1"/>
        </w:rPr>
        <w:t xml:space="preserve">第十一章 2024-2029年LED行业前景及趋势预测</w:t>
      </w:r>
    </w:p>
    <w:p>
      <w:pPr>
        <w:spacing w:after="150"/>
      </w:pPr>
      <w:r>
        <w:rPr/>
        <w:t xml:space="preserve">第一节 2019-2023年热点LED技术升级趋势</w:t>
      </w:r>
    </w:p>
    <w:p>
      <w:pPr>
        <w:spacing w:after="150"/>
      </w:pPr>
      <w:r>
        <w:rPr/>
        <w:t xml:space="preserve">一、芯片、封装及其应用</w:t>
      </w:r>
    </w:p>
    <w:p>
      <w:pPr>
        <w:spacing w:after="150"/>
      </w:pPr>
      <w:r>
        <w:rPr/>
        <w:t xml:space="preserve">二、ldquo;三无rdquo;产品的升级及趋势</w:t>
      </w:r>
    </w:p>
    <w:p>
      <w:pPr>
        <w:spacing w:after="150"/>
      </w:pPr>
      <w:r>
        <w:rPr/>
        <w:t xml:space="preserve">三、LED灯丝灯</w:t>
      </w:r>
    </w:p>
    <w:p>
      <w:pPr>
        <w:spacing w:after="150"/>
      </w:pPr>
      <w:r>
        <w:rPr/>
        <w:t xml:space="preserve">四、智能照明</w:t>
      </w:r>
    </w:p>
    <w:p>
      <w:pPr>
        <w:spacing w:after="150"/>
      </w:pPr>
      <w:r>
        <w:rPr/>
        <w:t xml:space="preserve">五、特殊照明</w:t>
      </w:r>
    </w:p>
    <w:p>
      <w:pPr>
        <w:spacing w:after="150"/>
      </w:pPr>
      <w:r>
        <w:rPr/>
        <w:t xml:space="preserve">六、UV-LED</w:t>
      </w:r>
    </w:p>
    <w:p>
      <w:pPr>
        <w:spacing w:after="150"/>
      </w:pPr>
      <w:r>
        <w:rPr/>
        <w:t xml:space="preserve">七、可见光通信</w:t>
      </w:r>
    </w:p>
    <w:p>
      <w:pPr>
        <w:spacing w:after="150"/>
      </w:pPr>
      <w:r>
        <w:rPr/>
        <w:t xml:space="preserve">第二节 2019-2023年LED产业趋势预测</w:t>
      </w:r>
    </w:p>
    <w:p>
      <w:pPr>
        <w:spacing w:after="150"/>
      </w:pPr>
      <w:r>
        <w:rPr/>
        <w:t xml:space="preserve">一、中国仍是最大宗的MOCVD装机地区</w:t>
      </w:r>
    </w:p>
    <w:p>
      <w:pPr>
        <w:spacing w:after="150"/>
      </w:pPr>
      <w:r>
        <w:rPr/>
        <w:t xml:space="preserve">二、中国LED厂商市占率持续增加</w:t>
      </w:r>
    </w:p>
    <w:p>
      <w:pPr>
        <w:spacing w:after="150"/>
      </w:pPr>
      <w:r>
        <w:rPr/>
        <w:t xml:space="preserve">三、LED照明客户持续寻找更低成本的解决方案</w:t>
      </w:r>
    </w:p>
    <w:p>
      <w:pPr>
        <w:spacing w:after="150"/>
      </w:pPr>
      <w:r>
        <w:rPr/>
        <w:t xml:space="preserve">四、寻找特殊应用新蓝海来提升获利</w:t>
      </w:r>
    </w:p>
    <w:p>
      <w:pPr>
        <w:spacing w:after="150"/>
      </w:pPr>
      <w:r>
        <w:rPr/>
        <w:t xml:space="preserve">五、车用LED产值逐年成长，车外照明的成长幅度最大</w:t>
      </w:r>
    </w:p>
    <w:p>
      <w:pPr>
        <w:spacing w:after="150"/>
      </w:pPr>
      <w:r>
        <w:rPr/>
        <w:t xml:space="preserve">六、手机轻薄化趋势，手机背光LED规格往0.4t迈进</w:t>
      </w:r>
    </w:p>
    <w:p>
      <w:pPr>
        <w:spacing w:after="150"/>
      </w:pPr>
      <w:r>
        <w:rPr/>
        <w:t xml:space="preserve">七、FLASHLED于高阶手机的使用颗数逐渐增加</w:t>
      </w:r>
    </w:p>
    <w:p>
      <w:pPr>
        <w:spacing w:after="150"/>
      </w:pPr>
      <w:r>
        <w:rPr/>
        <w:t xml:space="preserve">八、平板计算机出货数量衰退，影响LED背光产值</w:t>
      </w:r>
    </w:p>
    <w:p>
      <w:pPr>
        <w:spacing w:after="150"/>
      </w:pPr>
      <w:r>
        <w:rPr/>
        <w:t xml:space="preserve">九、电视背光用LED向减少颗数及提高饱和度方向发展</w:t>
      </w:r>
    </w:p>
    <w:p>
      <w:pPr>
        <w:spacing w:after="150"/>
      </w:pPr>
      <w:r>
        <w:rPr/>
        <w:t xml:space="preserve">十、小间距显示屏的普及率提升为显示屏市场的成长动能</w:t>
      </w:r>
    </w:p>
    <w:p>
      <w:pPr>
        <w:spacing w:after="150"/>
      </w:pPr>
      <w:r>
        <w:rPr/>
        <w:t xml:space="preserve">第三节 2024-2029年LED市场发展前景</w:t>
      </w:r>
    </w:p>
    <w:p>
      <w:pPr>
        <w:spacing w:after="150"/>
      </w:pPr>
      <w:r>
        <w:rPr/>
        <w:t xml:space="preserve">一、2024-2029年LED市场发展潜力分析</w:t>
      </w:r>
    </w:p>
    <w:p>
      <w:pPr>
        <w:spacing w:after="150"/>
      </w:pPr>
      <w:r>
        <w:rPr/>
        <w:t xml:space="preserve">二、2024-2029年LED市场发展前景展望</w:t>
      </w:r>
    </w:p>
    <w:p>
      <w:pPr>
        <w:spacing w:after="150"/>
      </w:pPr>
      <w:r>
        <w:rPr/>
        <w:t xml:space="preserve">三、2024-2029年LED细分行业发展前景分析</w:t>
      </w:r>
    </w:p>
    <w:p>
      <w:pPr>
        <w:spacing w:after="150"/>
      </w:pPr>
      <w:r>
        <w:rPr/>
        <w:t xml:space="preserve">第四节 2024-2029年中国LED行业供需预测</w:t>
      </w:r>
    </w:p>
    <w:p>
      <w:pPr>
        <w:spacing w:after="150"/>
      </w:pPr>
      <w:r>
        <w:rPr/>
        <w:t xml:space="preserve">一、2024-2029年中国LED行业供给预测</w:t>
      </w:r>
    </w:p>
    <w:p>
      <w:pPr>
        <w:spacing w:after="150"/>
      </w:pPr>
      <w:r>
        <w:rPr/>
        <w:t xml:space="preserve">二、2024-2029年中国LED行业需求预测</w:t>
      </w:r>
    </w:p>
    <w:p>
      <w:pPr>
        <w:spacing w:after="150"/>
      </w:pPr>
      <w:r>
        <w:rPr/>
        <w:t xml:space="preserve">三、2024-2029年中国LED行业供需平衡预测</w:t>
      </w:r>
    </w:p>
    <w:p>
      <w:pPr>
        <w:spacing w:after="150"/>
      </w:pPr>
      <w:r>
        <w:rPr>
          <w:b w:val="1"/>
          <w:bCs w:val="1"/>
        </w:rPr>
        <w:t xml:space="preserve">第十二章 中国LED行业投资机会与风险防范</w:t>
      </w:r>
    </w:p>
    <w:p>
      <w:pPr>
        <w:spacing w:after="150"/>
      </w:pPr>
      <w:r>
        <w:rPr/>
        <w:t xml:space="preserve">第一节 中国LED行业投资特性分析</w:t>
      </w:r>
    </w:p>
    <w:p>
      <w:pPr>
        <w:spacing w:after="150"/>
      </w:pPr>
      <w:r>
        <w:rPr/>
        <w:t xml:space="preserve">一、LED行业进入壁垒分析</w:t>
      </w:r>
    </w:p>
    <w:p>
      <w:pPr>
        <w:spacing w:after="150"/>
      </w:pPr>
      <w:r>
        <w:rPr/>
        <w:t xml:space="preserve">二、LED行业盈利模式分析</w:t>
      </w:r>
    </w:p>
    <w:p>
      <w:pPr>
        <w:spacing w:after="150"/>
      </w:pPr>
      <w:r>
        <w:rPr/>
        <w:t xml:space="preserve">三、LED行业盈利因素分析</w:t>
      </w:r>
    </w:p>
    <w:p>
      <w:pPr>
        <w:spacing w:after="150"/>
      </w:pPr>
      <w:r>
        <w:rPr/>
        <w:t xml:space="preserve">第二节 中国LED行业投资情况分析</w:t>
      </w:r>
    </w:p>
    <w:p>
      <w:pPr>
        <w:spacing w:after="150"/>
      </w:pPr>
      <w:r>
        <w:rPr/>
        <w:t xml:space="preserve">一、LED行业总体投资及结构</w:t>
      </w:r>
    </w:p>
    <w:p>
      <w:pPr>
        <w:spacing w:after="150"/>
      </w:pPr>
      <w:r>
        <w:rPr/>
        <w:t xml:space="preserve">二、LED行业投资规模情况</w:t>
      </w:r>
    </w:p>
    <w:p>
      <w:pPr>
        <w:spacing w:after="150"/>
      </w:pPr>
      <w:r>
        <w:rPr/>
        <w:t xml:space="preserve">三、LED行业投资项目分析</w:t>
      </w:r>
    </w:p>
    <w:p>
      <w:pPr>
        <w:spacing w:after="150"/>
      </w:pPr>
      <w:r>
        <w:rPr/>
        <w:t xml:space="preserve">第三节 中国LED行业投资风险</w:t>
      </w:r>
    </w:p>
    <w:p>
      <w:pPr>
        <w:spacing w:after="150"/>
      </w:pPr>
      <w:r>
        <w:rPr/>
        <w:t xml:space="preserve">一、LED行业市场供求风险</w:t>
      </w:r>
    </w:p>
    <w:p>
      <w:pPr>
        <w:spacing w:after="150"/>
      </w:pPr>
      <w:r>
        <w:rPr/>
        <w:t xml:space="preserve">二、LED行业关联产业风险</w:t>
      </w:r>
    </w:p>
    <w:p>
      <w:pPr>
        <w:spacing w:after="150"/>
      </w:pPr>
      <w:r>
        <w:rPr/>
        <w:t xml:space="preserve">三、LED行业产品结构风险</w:t>
      </w:r>
    </w:p>
    <w:p>
      <w:pPr>
        <w:spacing w:after="150"/>
      </w:pPr>
      <w:r>
        <w:rPr/>
        <w:t xml:space="preserve">四、LED行业技术风险</w:t>
      </w:r>
    </w:p>
    <w:p>
      <w:pPr>
        <w:spacing w:after="150"/>
      </w:pPr>
      <w:r>
        <w:rPr/>
        <w:t xml:space="preserve">第四节 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b w:val="1"/>
          <w:bCs w:val="1"/>
        </w:rPr>
        <w:t xml:space="preserve">第十三章 2024-2029年LED行业面临的困境及对策</w:t>
      </w:r>
    </w:p>
    <w:p>
      <w:pPr>
        <w:spacing w:after="150"/>
      </w:pPr>
      <w:r>
        <w:rPr/>
        <w:t xml:space="preserve">第一节 2019-2023年LED行业面临的困境及对策</w:t>
      </w:r>
    </w:p>
    <w:p>
      <w:pPr>
        <w:spacing w:after="150"/>
      </w:pPr>
      <w:r>
        <w:rPr/>
        <w:t xml:space="preserve">一、盲目扩张产能引发价格竞争</w:t>
      </w:r>
    </w:p>
    <w:p>
      <w:pPr>
        <w:spacing w:after="150"/>
      </w:pPr>
      <w:r>
        <w:rPr/>
        <w:t xml:space="preserve">二、中小企业面临重组洗牌</w:t>
      </w:r>
    </w:p>
    <w:p>
      <w:pPr>
        <w:spacing w:after="150"/>
      </w:pPr>
      <w:r>
        <w:rPr/>
        <w:t xml:space="preserve">三、资金短缺、缺市场拓展的渠道</w:t>
      </w:r>
    </w:p>
    <w:p>
      <w:pPr>
        <w:spacing w:after="150"/>
      </w:pPr>
      <w:r>
        <w:rPr/>
        <w:t xml:space="preserve">四、LED行业发展对策</w:t>
      </w:r>
    </w:p>
    <w:p>
      <w:pPr>
        <w:spacing w:after="150"/>
      </w:pPr>
      <w:r>
        <w:rPr/>
        <w:t xml:space="preserve">第二节 中国LED行业存在的问题及对策</w:t>
      </w:r>
    </w:p>
    <w:p>
      <w:pPr>
        <w:spacing w:after="150"/>
      </w:pPr>
      <w:r>
        <w:rPr/>
        <w:t xml:space="preserve">一、中国LED行业存在的问题</w:t>
      </w:r>
    </w:p>
    <w:p>
      <w:pPr>
        <w:spacing w:after="150"/>
      </w:pPr>
      <w:r>
        <w:rPr/>
        <w:t xml:space="preserve">二、LED行业发展的建议对策</w:t>
      </w:r>
    </w:p>
    <w:p>
      <w:pPr>
        <w:spacing w:after="150"/>
      </w:pPr>
      <w:r>
        <w:rPr/>
        <w:t xml:space="preserve">三、行业重点部署战略</w:t>
      </w:r>
    </w:p>
    <w:p>
      <w:pPr>
        <w:spacing w:after="150"/>
      </w:pPr>
      <w:r>
        <w:rPr/>
        <w:t xml:space="preserve">第三节 中国LED市场发展面临的挑战与对策</w:t>
      </w:r>
    </w:p>
    <w:p>
      <w:pPr>
        <w:spacing w:after="150"/>
      </w:pPr>
      <w:r>
        <w:rPr/>
        <w:t xml:space="preserve">一、中国LED市场发展面临的挑战</w:t>
      </w:r>
    </w:p>
    <w:p>
      <w:pPr>
        <w:spacing w:after="150"/>
      </w:pPr>
      <w:r>
        <w:rPr/>
        <w:t xml:space="preserve">二、中国LED市场发展的对策</w:t>
      </w:r>
    </w:p>
    <w:p>
      <w:pPr>
        <w:spacing w:after="150"/>
      </w:pPr>
      <w:r>
        <w:rPr>
          <w:b w:val="1"/>
          <w:bCs w:val="1"/>
        </w:rPr>
        <w:t xml:space="preserve">第十四章 LED行业发展战略研究</w:t>
      </w:r>
    </w:p>
    <w:p>
      <w:pPr>
        <w:spacing w:after="150"/>
      </w:pPr>
      <w:r>
        <w:rPr/>
        <w:t xml:space="preserve">第一节 对我国LED品牌的战略思考</w:t>
      </w:r>
    </w:p>
    <w:p>
      <w:pPr>
        <w:spacing w:after="150"/>
      </w:pPr>
      <w:r>
        <w:rPr/>
        <w:t xml:space="preserve">一、LED品牌的重要性</w:t>
      </w:r>
    </w:p>
    <w:p>
      <w:pPr>
        <w:spacing w:after="150"/>
      </w:pPr>
      <w:r>
        <w:rPr/>
        <w:t xml:space="preserve">二、LED实施品牌战略的意义</w:t>
      </w:r>
    </w:p>
    <w:p>
      <w:pPr>
        <w:spacing w:after="150"/>
      </w:pPr>
      <w:r>
        <w:rPr/>
        <w:t xml:space="preserve">三、LED企业品牌的现状分析</w:t>
      </w:r>
    </w:p>
    <w:p>
      <w:pPr>
        <w:spacing w:after="150"/>
      </w:pPr>
      <w:r>
        <w:rPr/>
        <w:t xml:space="preserve">四、我国LED企业的品牌战略</w:t>
      </w:r>
    </w:p>
    <w:p>
      <w:pPr>
        <w:spacing w:after="150"/>
      </w:pPr>
      <w:r>
        <w:rPr/>
        <w:t xml:space="preserve">五、LED品牌战略管理的策略</w:t>
      </w:r>
    </w:p>
    <w:p>
      <w:pPr>
        <w:spacing w:after="150"/>
      </w:pPr>
      <w:r>
        <w:rPr/>
        <w:t xml:space="preserve">第二节 LED经营策略分析</w:t>
      </w:r>
    </w:p>
    <w:p>
      <w:pPr>
        <w:spacing w:after="150"/>
      </w:pPr>
      <w:r>
        <w:rPr/>
        <w:t xml:space="preserve">一、LED市场细分策略</w:t>
      </w:r>
    </w:p>
    <w:p>
      <w:pPr>
        <w:spacing w:after="150"/>
      </w:pPr>
      <w:r>
        <w:rPr/>
        <w:t xml:space="preserve">二、LED市场创新策略</w:t>
      </w:r>
    </w:p>
    <w:p>
      <w:pPr>
        <w:spacing w:after="150"/>
      </w:pPr>
      <w:r>
        <w:rPr/>
        <w:t xml:space="preserve">三、品牌定位与品类规划</w:t>
      </w:r>
    </w:p>
    <w:p>
      <w:pPr>
        <w:spacing w:after="150"/>
      </w:pPr>
      <w:r>
        <w:rPr/>
        <w:t xml:space="preserve">第三节 LED行业投资战略研究</w:t>
      </w:r>
    </w:p>
    <w:p>
      <w:pPr>
        <w:spacing w:after="150"/>
      </w:pPr>
      <w:r>
        <w:rPr/>
        <w:t xml:space="preserve">一、2024-2029年LED行业投资战略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图表：LED产业链示意图</w:t>
      </w:r>
    </w:p>
    <w:p>
      <w:pPr>
        <w:spacing w:after="150"/>
      </w:pPr>
      <w:r>
        <w:rPr/>
        <w:t xml:space="preserve">图表：中国GDP季度增长趋势图</w:t>
      </w:r>
    </w:p>
    <w:p>
      <w:pPr>
        <w:spacing w:after="150"/>
      </w:pPr>
      <w:r>
        <w:rPr/>
        <w:t xml:space="preserve">图表：2019-2023年我国GDP示意图</w:t>
      </w:r>
    </w:p>
    <w:p>
      <w:pPr>
        <w:spacing w:after="150"/>
      </w:pPr>
      <w:r>
        <w:rPr/>
        <w:t xml:space="preserve">图表：2019-2023年我国三次产业增加值占比</w:t>
      </w:r>
    </w:p>
    <w:p>
      <w:pPr>
        <w:spacing w:after="150"/>
      </w:pPr>
      <w:r>
        <w:rPr/>
        <w:t xml:space="preserve">图表：2019-2023年我国全员劳动生产率</w:t>
      </w:r>
    </w:p>
    <w:p>
      <w:pPr>
        <w:spacing w:after="150"/>
      </w:pPr>
      <w:r>
        <w:rPr/>
        <w:t xml:space="preserve">图表：2019-2023年每月居民消费价格涨跌幅示意图</w:t>
      </w:r>
    </w:p>
    <w:p>
      <w:pPr>
        <w:spacing w:after="150"/>
      </w:pPr>
      <w:r>
        <w:rPr/>
        <w:t xml:space="preserve">图表：2019-2023年居民消费价格比上年涨跌幅度</w:t>
      </w:r>
    </w:p>
    <w:p>
      <w:pPr>
        <w:spacing w:after="150"/>
      </w:pPr>
      <w:r>
        <w:rPr/>
        <w:t xml:space="preserve">图表：2019-2023年我国每月新建商品住宅价格变化示意图</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图表：2019-2023年我国粮食产量示意图</w:t>
      </w:r>
    </w:p>
    <w:p>
      <w:pPr>
        <w:spacing w:after="150"/>
      </w:pPr>
      <w:r>
        <w:rPr/>
        <w:t xml:space="preserve">图表：2019-2023年我国全部工业增加值及其增长速度</w:t>
      </w:r>
    </w:p>
    <w:p>
      <w:pPr>
        <w:spacing w:after="150"/>
      </w:pPr>
      <w:r>
        <w:rPr/>
        <w:t xml:space="preserve">图表：2019-2023年主要工业产品产量及其增长速度</w:t>
      </w:r>
    </w:p>
    <w:p>
      <w:pPr>
        <w:spacing w:after="150"/>
      </w:pPr>
      <w:r>
        <w:rPr/>
        <w:t xml:space="preserve">图表：2019-2023年我国建筑业增加值及其增长率</w:t>
      </w:r>
    </w:p>
    <w:p>
      <w:pPr>
        <w:spacing w:after="150"/>
      </w:pPr>
      <w:r>
        <w:rPr/>
        <w:t xml:space="preserve">图表：2019-2023年我国全社会固定资产投资示意图</w:t>
      </w:r>
    </w:p>
    <w:p>
      <w:pPr>
        <w:spacing w:after="150"/>
      </w:pPr>
      <w:r>
        <w:rPr/>
        <w:t xml:space="preserve">图表：2019-2023年我国固定资产投资及其占比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图表：2019-2023年社会消费品零售总额示意图</w:t>
      </w:r>
    </w:p>
    <w:p>
      <w:pPr>
        <w:spacing w:after="150"/>
      </w:pPr>
      <w:r>
        <w:rPr/>
        <w:t xml:space="preserve">图表：2019-2023年我国货物进出口总额示意图</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图表：2019-2023年专利申请受理、授权和有效专利情况</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图表：2019-2023年美国LED市场销售额</w:t>
      </w:r>
    </w:p>
    <w:p>
      <w:pPr>
        <w:spacing w:after="150"/>
      </w:pPr>
      <w:r>
        <w:rPr/>
        <w:t xml:space="preserve">图表：2019-2023年日本LED市场规模示意图</w:t>
      </w:r>
    </w:p>
    <w:p>
      <w:pPr>
        <w:spacing w:after="150"/>
      </w:pPr>
      <w:r>
        <w:rPr/>
        <w:t xml:space="preserve">图表：2019-2023年韩国LED市场规模示意图</w:t>
      </w:r>
    </w:p>
    <w:p>
      <w:pPr>
        <w:spacing w:after="150"/>
      </w:pPr>
      <w:r>
        <w:rPr/>
        <w:t xml:space="preserve">图表：2019-2023年台湾LED市场规模示意图</w:t>
      </w:r>
    </w:p>
    <w:p>
      <w:pPr>
        <w:spacing w:after="150"/>
      </w:pPr>
      <w:r>
        <w:rPr/>
        <w:t xml:space="preserve">图表：2019-2023年我国半导体照明工业总产值</w:t>
      </w:r>
    </w:p>
    <w:p>
      <w:pPr>
        <w:spacing w:after="150"/>
      </w:pPr>
      <w:r>
        <w:rPr/>
        <w:t xml:space="preserve">图表：2019-2023年我国规模以上LED行业起工业销售额</w:t>
      </w:r>
    </w:p>
    <w:p>
      <w:pPr>
        <w:spacing w:after="150"/>
      </w:pPr>
      <w:r>
        <w:rPr/>
        <w:t xml:space="preserve">图表：2019-2023年我国LED行业产销率</w:t>
      </w:r>
    </w:p>
    <w:p>
      <w:pPr>
        <w:spacing w:after="150"/>
      </w:pPr>
      <w:r>
        <w:rPr/>
        <w:t xml:space="preserve">图表：不同规模企业经济指标</w:t>
      </w:r>
    </w:p>
    <w:p>
      <w:pPr>
        <w:spacing w:after="150"/>
      </w:pPr>
      <w:r>
        <w:rPr/>
        <w:t xml:space="preserve">图表：我国不同性质企业经济指标</w:t>
      </w:r>
    </w:p>
    <w:p>
      <w:pPr>
        <w:spacing w:after="150"/>
      </w:pPr>
      <w:r>
        <w:rPr/>
        <w:t xml:space="preserve">图表：2019-2023年我国LED行业盈利能力示意图</w:t>
      </w:r>
    </w:p>
    <w:p>
      <w:pPr>
        <w:spacing w:after="150"/>
      </w:pPr>
      <w:r>
        <w:rPr/>
        <w:t xml:space="preserve">图表：2019-2023年我国LED行业偿债能力示意图</w:t>
      </w:r>
    </w:p>
    <w:p>
      <w:pPr>
        <w:spacing w:after="150"/>
      </w:pPr>
      <w:r>
        <w:rPr/>
        <w:t xml:space="preserve">图表：2019-2023年我国LED行业运营能力示意图</w:t>
      </w:r>
    </w:p>
    <w:p>
      <w:pPr>
        <w:spacing w:after="150"/>
      </w:pPr>
      <w:r>
        <w:rPr/>
        <w:t xml:space="preserve">图表：2019-2023年我国LED行业运营能力示意图</w:t>
      </w:r>
    </w:p>
    <w:p>
      <w:pPr>
        <w:spacing w:after="150"/>
      </w:pPr>
      <w:r>
        <w:rPr/>
        <w:t xml:space="preserve">图表：2017全国LED十大重点领域产品出口及增长情况</w:t>
      </w:r>
    </w:p>
    <w:p>
      <w:pPr>
        <w:spacing w:after="150"/>
      </w:pPr>
      <w:r>
        <w:rPr/>
        <w:t xml:space="preserve">图表：2019-2023年中国LED十大重点领域出口国家或地区</w:t>
      </w:r>
    </w:p>
    <w:p>
      <w:pPr>
        <w:spacing w:after="150"/>
      </w:pPr>
      <w:r>
        <w:rPr/>
        <w:t xml:space="preserve">图表：2024-2029年LED照明产品出口额</w:t>
      </w:r>
    </w:p>
    <w:p>
      <w:pPr>
        <w:spacing w:after="150"/>
      </w:pPr>
      <w:r>
        <w:rPr/>
        <w:t xml:space="preserve">图表：2024-2029年中国LED进口预测</w:t>
      </w:r>
    </w:p>
    <w:p>
      <w:pPr>
        <w:spacing w:after="150"/>
      </w:pPr>
      <w:r>
        <w:rPr/>
        <w:t xml:space="preserve">图表：2019-2023年我国外延片市场规模</w:t>
      </w:r>
    </w:p>
    <w:p>
      <w:pPr>
        <w:spacing w:after="150"/>
      </w:pPr>
      <w:r>
        <w:rPr/>
        <w:t xml:space="preserve">图表：2019-2023年我国LED荧光粉市场规模</w:t>
      </w:r>
    </w:p>
    <w:p>
      <w:pPr>
        <w:spacing w:after="150"/>
      </w:pPr>
      <w:r>
        <w:rPr/>
        <w:t xml:space="preserve">图表：GaAS与InP、GaP、AlP的晶格匹配</w:t>
      </w:r>
    </w:p>
    <w:p>
      <w:pPr>
        <w:spacing w:after="150"/>
      </w:pPr>
      <w:r>
        <w:rPr/>
        <w:t xml:space="preserve">图表：GaN蓝绿光LED衬底选择之比较</w:t>
      </w:r>
    </w:p>
    <w:p>
      <w:pPr>
        <w:spacing w:after="150"/>
      </w:pPr>
      <w:r>
        <w:rPr/>
        <w:t xml:space="preserve">图表：全球蓝宝石晶棒生产企业市场占有率</w:t>
      </w:r>
    </w:p>
    <w:p>
      <w:pPr>
        <w:spacing w:after="150"/>
      </w:pPr>
      <w:r>
        <w:rPr/>
        <w:t xml:space="preserve">图表：LED产业链各环节代表性企业</w:t>
      </w:r>
    </w:p>
    <w:p>
      <w:pPr>
        <w:spacing w:after="150"/>
      </w:pPr>
      <w:r>
        <w:rPr/>
        <w:t xml:space="preserve">图表：2019-2023年LED室内照明总产值</w:t>
      </w:r>
    </w:p>
    <w:p>
      <w:pPr>
        <w:spacing w:after="150"/>
      </w:pPr>
      <w:r>
        <w:rPr/>
        <w:t xml:space="preserve">图表：我国部分LED产品价格一览表</w:t>
      </w:r>
    </w:p>
    <w:p>
      <w:pPr>
        <w:spacing w:after="150"/>
      </w:pPr>
      <w:r>
        <w:rPr/>
        <w:t xml:space="preserve">图表：我国不同LED照明灯具价格对比</w:t>
      </w:r>
    </w:p>
    <w:p>
      <w:pPr>
        <w:spacing w:after="150"/>
      </w:pPr>
      <w:r>
        <w:rPr/>
        <w:t xml:space="preserve">图表：2019-2023年我国LED景观照明市场规模</w:t>
      </w:r>
    </w:p>
    <w:p>
      <w:pPr>
        <w:spacing w:after="150"/>
      </w:pPr>
      <w:r>
        <w:rPr/>
        <w:t xml:space="preserve">图表：2019-2023年全球LED矿灯的市场规模</w:t>
      </w:r>
    </w:p>
    <w:p>
      <w:pPr>
        <w:spacing w:after="150"/>
      </w:pPr>
      <w:r>
        <w:rPr/>
        <w:t xml:space="preserve">图表：2019-2023年LED路灯市场规模</w:t>
      </w:r>
    </w:p>
    <w:p>
      <w:pPr>
        <w:spacing w:after="150"/>
      </w:pPr>
      <w:r>
        <w:rPr/>
        <w:t xml:space="preserve">图表：2019-2023年汽车照明市场容量</w:t>
      </w:r>
    </w:p>
    <w:p>
      <w:pPr>
        <w:spacing w:after="150"/>
      </w:pPr>
      <w:r>
        <w:rPr/>
        <w:t xml:space="preserve">图表：2024-2029年汽车照明市场容量预测</w:t>
      </w:r>
    </w:p>
    <w:p>
      <w:pPr>
        <w:spacing w:after="150"/>
      </w:pPr>
      <w:r>
        <w:rPr/>
        <w:t xml:space="preserve">图表：2024-2029年通用照明市场容量预测</w:t>
      </w:r>
    </w:p>
    <w:p>
      <w:pPr>
        <w:spacing w:after="150"/>
      </w:pPr>
      <w:r>
        <w:rPr/>
        <w:t xml:space="preserve">图表：2019-2023年LED显示屏市场规模</w:t>
      </w:r>
    </w:p>
    <w:p>
      <w:pPr>
        <w:spacing w:after="150"/>
      </w:pPr>
      <w:r>
        <w:rPr/>
        <w:t xml:space="preserve">图表：我国部分LED显示屏产品价格一览表</w:t>
      </w:r>
    </w:p>
    <w:p>
      <w:pPr>
        <w:spacing w:after="150"/>
      </w:pPr>
      <w:r>
        <w:rPr/>
        <w:t xml:space="preserve">图表：特种LED照明生产区域</w:t>
      </w:r>
    </w:p>
    <w:p>
      <w:pPr>
        <w:spacing w:after="150"/>
      </w:pPr>
      <w:r>
        <w:rPr/>
        <w:t xml:space="preserve">图表：长三角LED企业新三板上市时间对比分析</w:t>
      </w:r>
    </w:p>
    <w:p>
      <w:pPr>
        <w:spacing w:after="150"/>
      </w:pPr>
      <w:r>
        <w:rPr/>
        <w:t xml:space="preserve">图表：2019-2023年一季度长江三角洲新三板LED企业名单</w:t>
      </w:r>
    </w:p>
    <w:p>
      <w:pPr>
        <w:spacing w:after="150"/>
      </w:pPr>
      <w:r>
        <w:rPr/>
        <w:t xml:space="preserve">图表：珠三角三大经济圈内LED企业和特色</w:t>
      </w:r>
    </w:p>
    <w:p>
      <w:pPr>
        <w:spacing w:after="150"/>
      </w:pPr>
      <w:r>
        <w:rPr/>
        <w:t xml:space="preserve">图表：深圳LED产业空间分布情况</w:t>
      </w:r>
    </w:p>
    <w:p>
      <w:pPr>
        <w:spacing w:after="150"/>
      </w:pPr>
      <w:r>
        <w:rPr/>
        <w:t xml:space="preserve">图表：上海LED产业在园区内的地理分布图</w:t>
      </w:r>
    </w:p>
    <w:p>
      <w:pPr>
        <w:spacing w:after="150"/>
      </w:pPr>
      <w:r>
        <w:rPr/>
        <w:t xml:space="preserve">图表：上海各区县分产业链环节的企业数量</w:t>
      </w:r>
    </w:p>
    <w:p>
      <w:pPr>
        <w:spacing w:after="150"/>
      </w:pPr>
      <w:r>
        <w:rPr/>
        <w:t xml:space="preserve">图表：2019-2023年三安光电盈利能力指标</w:t>
      </w:r>
    </w:p>
    <w:p>
      <w:pPr>
        <w:spacing w:after="150"/>
      </w:pPr>
      <w:r>
        <w:rPr/>
        <w:t xml:space="preserve">图表：2019-2023年三安光电运营能力指标</w:t>
      </w:r>
    </w:p>
    <w:p>
      <w:pPr>
        <w:spacing w:after="150"/>
      </w:pPr>
      <w:r>
        <w:rPr/>
        <w:t xml:space="preserve">图表：2019-2023年三安光电偿债能力指标</w:t>
      </w:r>
    </w:p>
    <w:p>
      <w:pPr>
        <w:spacing w:after="150"/>
      </w:pPr>
      <w:r>
        <w:rPr/>
        <w:t xml:space="preserve">图表：2019-2023年三安光电成长能力指标</w:t>
      </w:r>
    </w:p>
    <w:p>
      <w:pPr>
        <w:spacing w:after="150"/>
      </w:pPr>
      <w:r>
        <w:rPr/>
        <w:t xml:space="preserve">图表：2019-2023年三安光电投资情况</w:t>
      </w:r>
    </w:p>
    <w:p>
      <w:pPr>
        <w:spacing w:after="150"/>
      </w:pPr>
      <w:r>
        <w:rPr/>
        <w:t xml:space="preserve">图表：2019-2023年三安光电盈利能力指标</w:t>
      </w:r>
    </w:p>
    <w:p>
      <w:pPr>
        <w:spacing w:after="150"/>
      </w:pPr>
      <w:r>
        <w:rPr/>
        <w:t xml:space="preserve">图表：2019-2023年惠州元晖光电经营情况</w:t>
      </w:r>
    </w:p>
    <w:p>
      <w:pPr>
        <w:spacing w:after="150"/>
      </w:pPr>
      <w:r>
        <w:rPr/>
        <w:t xml:space="preserve">图表：2019-2023年木林森股份有限公司经营情况</w:t>
      </w:r>
    </w:p>
    <w:p>
      <w:pPr>
        <w:spacing w:after="150"/>
      </w:pPr>
      <w:r>
        <w:rPr/>
        <w:t xml:space="preserve">图表：2019-2023年木林森股份有限公司盈利能力指标</w:t>
      </w:r>
    </w:p>
    <w:p>
      <w:pPr>
        <w:spacing w:after="150"/>
      </w:pPr>
      <w:r>
        <w:rPr/>
        <w:t xml:space="preserve">图表：2019-2023年木林森股份有限公司盈利能力指标</w:t>
      </w:r>
    </w:p>
    <w:p>
      <w:pPr>
        <w:spacing w:after="150"/>
      </w:pPr>
      <w:r>
        <w:rPr/>
        <w:t xml:space="preserve">图表：2019-2023年木林森股份有限公司财务风险指标</w:t>
      </w:r>
    </w:p>
    <w:p>
      <w:pPr>
        <w:spacing w:after="150"/>
      </w:pPr>
      <w:r>
        <w:rPr/>
        <w:t xml:space="preserve">图表：2019-2023年木林森股份有限公司成长能力指标</w:t>
      </w:r>
    </w:p>
    <w:p>
      <w:pPr>
        <w:spacing w:after="150"/>
      </w:pPr>
      <w:r>
        <w:rPr/>
        <w:t xml:space="preserve">图表：2019-2023年木林森股份有限公司盈利能力指标</w:t>
      </w:r>
    </w:p>
    <w:p>
      <w:pPr>
        <w:spacing w:after="150"/>
      </w:pPr>
      <w:r>
        <w:rPr/>
        <w:t xml:space="preserve">图表：2019-2023年木林森股份有限公司研发投入情况</w:t>
      </w:r>
    </w:p>
    <w:p>
      <w:pPr>
        <w:spacing w:after="150"/>
      </w:pPr>
      <w:r>
        <w:rPr/>
        <w:t xml:space="preserve">图表：2019-2023年佛山市国星光电经营情况</w:t>
      </w:r>
    </w:p>
    <w:p>
      <w:pPr>
        <w:spacing w:after="150"/>
      </w:pPr>
      <w:r>
        <w:rPr/>
        <w:t xml:space="preserve">图表：2019-2023年佛山市国星光电盈利能力指标</w:t>
      </w:r>
    </w:p>
    <w:p>
      <w:pPr>
        <w:spacing w:after="150"/>
      </w:pPr>
      <w:r>
        <w:rPr/>
        <w:t xml:space="preserve">图表：2019-2023年佛山市国星光电运营能力指标</w:t>
      </w:r>
    </w:p>
    <w:p>
      <w:pPr>
        <w:spacing w:after="150"/>
      </w:pPr>
      <w:r>
        <w:rPr/>
        <w:t xml:space="preserve">图表：2019-2023年佛山市国星光电财务风险指标</w:t>
      </w:r>
    </w:p>
    <w:p>
      <w:pPr>
        <w:spacing w:after="150"/>
      </w:pPr>
      <w:r>
        <w:rPr/>
        <w:t xml:space="preserve">图表：2019-2023年佛山市国星光电成长能力指标</w:t>
      </w:r>
    </w:p>
    <w:p>
      <w:pPr>
        <w:spacing w:after="150"/>
      </w:pPr>
      <w:r>
        <w:rPr/>
        <w:t xml:space="preserve">图表：2019-2023年佛山市国星光电投资情况</w:t>
      </w:r>
    </w:p>
    <w:p>
      <w:pPr>
        <w:spacing w:after="150"/>
      </w:pPr>
      <w:r>
        <w:rPr/>
        <w:t xml:space="preserve">图表：2019-2023年东莞勤上光电盈利能力指标</w:t>
      </w:r>
    </w:p>
    <w:p>
      <w:pPr>
        <w:spacing w:after="150"/>
      </w:pPr>
      <w:r>
        <w:rPr/>
        <w:t xml:space="preserve">图表：2019-2023年东莞勤上光电运营能力指标</w:t>
      </w:r>
    </w:p>
    <w:p>
      <w:pPr>
        <w:spacing w:after="150"/>
      </w:pPr>
      <w:r>
        <w:rPr/>
        <w:t xml:space="preserve">图表：2019-2023年东莞勤上光电财务风险指标</w:t>
      </w:r>
    </w:p>
    <w:p>
      <w:pPr>
        <w:spacing w:after="150"/>
      </w:pPr>
      <w:r>
        <w:rPr/>
        <w:t xml:space="preserve">图表：2019-2023年东莞勤上光电成长能力指标</w:t>
      </w:r>
    </w:p>
    <w:p>
      <w:pPr>
        <w:spacing w:after="150"/>
      </w:pPr>
      <w:r>
        <w:rPr/>
        <w:t xml:space="preserve">图表：2019-2023年东莞勤上光电主营产品收入情况</w:t>
      </w:r>
    </w:p>
    <w:p>
      <w:pPr>
        <w:spacing w:after="150"/>
      </w:pPr>
      <w:r>
        <w:rPr/>
        <w:t xml:space="preserve">图表：2019-2023年东莞勤上光电投资情况</w:t>
      </w:r>
    </w:p>
    <w:p>
      <w:pPr>
        <w:spacing w:after="150"/>
      </w:pPr>
      <w:r>
        <w:rPr/>
        <w:t xml:space="preserve">图表：2019-2023年广东德豪润达电气盈利能力指标</w:t>
      </w:r>
    </w:p>
    <w:p>
      <w:pPr>
        <w:spacing w:after="150"/>
      </w:pPr>
      <w:r>
        <w:rPr/>
        <w:t xml:space="preserve">图表：2019-2023年广东德豪润达电气运营能力指标</w:t>
      </w:r>
    </w:p>
    <w:p>
      <w:pPr>
        <w:spacing w:after="150"/>
      </w:pPr>
      <w:r>
        <w:rPr/>
        <w:t xml:space="preserve">图表：2019-2023年广东德豪润达电气风险财务指标</w:t>
      </w:r>
    </w:p>
    <w:p>
      <w:pPr>
        <w:spacing w:after="150"/>
      </w:pPr>
      <w:r>
        <w:rPr/>
        <w:t xml:space="preserve">图表：2019-2023年广东德豪润达电气成长能力指标</w:t>
      </w:r>
    </w:p>
    <w:p>
      <w:pPr>
        <w:spacing w:after="150"/>
      </w:pPr>
      <w:r>
        <w:rPr/>
        <w:t xml:space="preserve">图表：2019-2023年广东德豪润达电气投资情况</w:t>
      </w:r>
    </w:p>
    <w:p>
      <w:pPr>
        <w:spacing w:after="150"/>
      </w:pPr>
      <w:r>
        <w:rPr/>
        <w:t xml:space="preserve">图表：2019-2023年广东德豪润达电气盈利能力指标</w:t>
      </w:r>
    </w:p>
    <w:p>
      <w:pPr>
        <w:spacing w:after="150"/>
      </w:pPr>
      <w:r>
        <w:rPr/>
        <w:t xml:space="preserve">图表：2019-2023年江西联创光电科技运营能力指标</w:t>
      </w:r>
    </w:p>
    <w:p>
      <w:pPr>
        <w:spacing w:after="150"/>
      </w:pPr>
      <w:r>
        <w:rPr/>
        <w:t xml:space="preserve">图表：2019-2023年江西联创光电科技财务风险指标</w:t>
      </w:r>
    </w:p>
    <w:p>
      <w:pPr>
        <w:spacing w:after="150"/>
      </w:pPr>
      <w:r>
        <w:rPr/>
        <w:t xml:space="preserve">图表：2019-2023年江西联创光电科技成长能力指标</w:t>
      </w:r>
    </w:p>
    <w:p>
      <w:pPr>
        <w:spacing w:after="150"/>
      </w:pPr>
      <w:r>
        <w:rPr/>
        <w:t xml:space="preserve">图表：2019-2023年江西联创光电科技投资情况</w:t>
      </w:r>
    </w:p>
    <w:p>
      <w:pPr>
        <w:spacing w:after="150"/>
      </w:pPr>
      <w:r>
        <w:rPr/>
        <w:t xml:space="preserve">图表：2019-2023年江西联创光电科技产销情况</w:t>
      </w:r>
    </w:p>
    <w:p>
      <w:pPr>
        <w:spacing w:after="150"/>
      </w:pPr>
      <w:r>
        <w:rPr/>
        <w:t xml:space="preserve">图表：2019-2023年广州市鸿利光电经营情况</w:t>
      </w:r>
    </w:p>
    <w:p>
      <w:pPr>
        <w:spacing w:after="150"/>
      </w:pPr>
      <w:r>
        <w:rPr/>
        <w:t xml:space="preserve">图表：2019-2023年广州市鸿利光电盈利能力指标</w:t>
      </w:r>
    </w:p>
    <w:p>
      <w:pPr>
        <w:spacing w:after="150"/>
      </w:pPr>
      <w:r>
        <w:rPr/>
        <w:t xml:space="preserve">图表：2019-2023年广州市鸿利光电运营能力指标</w:t>
      </w:r>
    </w:p>
    <w:p>
      <w:pPr>
        <w:spacing w:after="150"/>
      </w:pPr>
      <w:r>
        <w:rPr/>
        <w:t xml:space="preserve">图表：2019-2023年广州市鸿利光电财务风险指标</w:t>
      </w:r>
    </w:p>
    <w:p>
      <w:pPr>
        <w:spacing w:after="150"/>
      </w:pPr>
      <w:r>
        <w:rPr/>
        <w:t xml:space="preserve">图表：2019-2023年广州市鸿利光电成长能力指标</w:t>
      </w:r>
    </w:p>
    <w:p>
      <w:pPr>
        <w:spacing w:after="150"/>
      </w:pPr>
      <w:r>
        <w:rPr/>
        <w:t xml:space="preserve">图表：2019-2023年广州市鸿利光电投资情况</w:t>
      </w:r>
    </w:p>
    <w:p>
      <w:pPr>
        <w:spacing w:after="150"/>
      </w:pPr>
      <w:r>
        <w:rPr/>
        <w:t xml:space="preserve">图表：2019-2023年深圳市瑞丰光电盈利能力指标</w:t>
      </w:r>
    </w:p>
    <w:p>
      <w:pPr>
        <w:spacing w:after="150"/>
      </w:pPr>
      <w:r>
        <w:rPr/>
        <w:t xml:space="preserve">图表：2019-2023年深圳市瑞丰光电运营能力指标</w:t>
      </w:r>
    </w:p>
    <w:p>
      <w:pPr>
        <w:spacing w:after="150"/>
      </w:pPr>
      <w:r>
        <w:rPr/>
        <w:t xml:space="preserve">图表：2019-2023年深圳市瑞丰光电财务风险指标</w:t>
      </w:r>
    </w:p>
    <w:p>
      <w:pPr>
        <w:spacing w:after="150"/>
      </w:pPr>
      <w:r>
        <w:rPr/>
        <w:t xml:space="preserve">图表：2019-2023年深圳市瑞丰光电成长能力指标</w:t>
      </w:r>
    </w:p>
    <w:p>
      <w:pPr>
        <w:spacing w:after="150"/>
      </w:pPr>
      <w:r>
        <w:rPr/>
        <w:t xml:space="preserve">图表：2019-2023年深圳市瑞丰光电投资情况</w:t>
      </w:r>
    </w:p>
    <w:p>
      <w:pPr>
        <w:spacing w:after="150"/>
      </w:pPr>
      <w:r>
        <w:rPr/>
        <w:t xml:space="preserve">图表：2019-2023年江苏长电科技盈利能力指标</w:t>
      </w:r>
    </w:p>
    <w:p>
      <w:pPr>
        <w:spacing w:after="150"/>
      </w:pPr>
      <w:r>
        <w:rPr/>
        <w:t xml:space="preserve">图表：2019-2023年江苏长电科技运营能力指标</w:t>
      </w:r>
    </w:p>
    <w:p>
      <w:pPr>
        <w:spacing w:after="150"/>
      </w:pPr>
      <w:r>
        <w:rPr/>
        <w:t xml:space="preserve">图表：2019-2023年江苏长电科技财务风险指标</w:t>
      </w:r>
    </w:p>
    <w:p>
      <w:pPr>
        <w:spacing w:after="150"/>
      </w:pPr>
      <w:r>
        <w:rPr/>
        <w:t xml:space="preserve">图表：2019-2023年江苏长电科技盈利能力指标</w:t>
      </w:r>
    </w:p>
    <w:p>
      <w:pPr>
        <w:spacing w:after="150"/>
      </w:pPr>
      <w:r>
        <w:rPr/>
        <w:t xml:space="preserve">图表：2019-2023年江苏长电科技盈利能力指标</w:t>
      </w:r>
    </w:p>
    <w:p>
      <w:pPr>
        <w:spacing w:after="150"/>
      </w:pPr>
      <w:r>
        <w:rPr/>
        <w:t xml:space="preserve">图表：2019-2023年江苏长电科技产销情况</w:t>
      </w:r>
    </w:p>
    <w:p>
      <w:pPr>
        <w:spacing w:after="150"/>
      </w:pPr>
      <w:r>
        <w:rPr/>
        <w:t xml:space="preserve">图表：2019-2023年浙江阳光照明电器集团盈利能力指标</w:t>
      </w:r>
    </w:p>
    <w:p>
      <w:pPr>
        <w:spacing w:after="150"/>
      </w:pPr>
      <w:r>
        <w:rPr/>
        <w:t xml:space="preserve">图表：2019-2023年浙江阳光照明电器集团运营能力指标</w:t>
      </w:r>
    </w:p>
    <w:p>
      <w:pPr>
        <w:spacing w:after="150"/>
      </w:pPr>
      <w:r>
        <w:rPr/>
        <w:t xml:space="preserve">图表：2019-2023年浙江阳光照明电器集团财务风险指标</w:t>
      </w:r>
    </w:p>
    <w:p>
      <w:pPr>
        <w:spacing w:after="150"/>
      </w:pPr>
      <w:r>
        <w:rPr/>
        <w:t xml:space="preserve">图表：2019-2023年浙江阳光照明电器集团成长能力指标</w:t>
      </w:r>
    </w:p>
    <w:p>
      <w:pPr>
        <w:spacing w:after="150"/>
      </w:pPr>
      <w:r>
        <w:rPr/>
        <w:t xml:space="preserve">图表：2019-2023年浙江阳光照明电器集团投资情况</w:t>
      </w:r>
    </w:p>
    <w:p>
      <w:pPr>
        <w:spacing w:after="150"/>
      </w:pPr>
      <w:r>
        <w:rPr/>
        <w:t xml:space="preserve">图表：2019-2023年深圳市洲明科技经营情况</w:t>
      </w:r>
    </w:p>
    <w:p>
      <w:pPr>
        <w:spacing w:after="150"/>
      </w:pPr>
      <w:r>
        <w:rPr/>
        <w:t xml:space="preserve">图表：2019-2023年深圳市洲明科技盈利能力指标</w:t>
      </w:r>
    </w:p>
    <w:p>
      <w:pPr>
        <w:spacing w:after="150"/>
      </w:pPr>
      <w:r>
        <w:rPr/>
        <w:t xml:space="preserve">图表：2019-2023年深圳市洲明科技运营能力指标</w:t>
      </w:r>
    </w:p>
    <w:p>
      <w:pPr>
        <w:spacing w:after="150"/>
      </w:pPr>
      <w:r>
        <w:rPr/>
        <w:t xml:space="preserve">图表：2019-2023年深圳市洲明科技财务风险能力指标</w:t>
      </w:r>
    </w:p>
    <w:p>
      <w:pPr>
        <w:spacing w:after="150"/>
      </w:pPr>
      <w:r>
        <w:rPr/>
        <w:t xml:space="preserve">图表：2019-2023年深圳市洲明科技成长能力指标</w:t>
      </w:r>
    </w:p>
    <w:p>
      <w:pPr>
        <w:spacing w:after="150"/>
      </w:pPr>
      <w:r>
        <w:rPr/>
        <w:t xml:space="preserve">图表：2019-2023年深圳市洲明科技投资情况</w:t>
      </w:r>
    </w:p>
    <w:p>
      <w:pPr>
        <w:spacing w:after="150"/>
      </w:pPr>
      <w:r>
        <w:rPr/>
        <w:t xml:space="preserve">图表：2019-2023年深圳市洲明科技产销情况</w:t>
      </w:r>
    </w:p>
    <w:p>
      <w:pPr>
        <w:spacing w:after="150"/>
      </w:pPr>
      <w:r>
        <w:rPr/>
        <w:t xml:space="preserve">图表：2019-2023年四川新力光源股份有限公司专利数量</w:t>
      </w:r>
    </w:p>
    <w:p>
      <w:pPr>
        <w:spacing w:after="150"/>
      </w:pPr>
      <w:r>
        <w:rPr/>
        <w:t xml:space="preserve">图表：江苏史福特光电股份有限公司产能</w:t>
      </w:r>
    </w:p>
    <w:p>
      <w:pPr>
        <w:spacing w:after="150"/>
      </w:pPr>
      <w:r>
        <w:rPr/>
        <w:t xml:space="preserve">图表：2019-2023年深圳市长方半导体照明股份有限公司成长能力</w:t>
      </w:r>
    </w:p>
    <w:p>
      <w:pPr>
        <w:spacing w:after="150"/>
      </w:pPr>
      <w:r>
        <w:rPr/>
        <w:t xml:space="preserve">图表：2019-2023年深圳市长方半导体照明股份有限公司盈利能力</w:t>
      </w:r>
    </w:p>
    <w:p>
      <w:pPr>
        <w:spacing w:after="150"/>
      </w:pPr>
      <w:r>
        <w:rPr/>
        <w:t xml:space="preserve">图表：2019-2023年深圳市长方半导体照明股份有限公司运营能力</w:t>
      </w:r>
    </w:p>
    <w:p>
      <w:pPr>
        <w:spacing w:after="150"/>
      </w:pPr>
      <w:r>
        <w:rPr/>
        <w:t xml:space="preserve">图表：2019-2023年深圳市长方半导体照明股份有限公司财务风险</w:t>
      </w:r>
    </w:p>
    <w:p>
      <w:pPr>
        <w:spacing w:after="150"/>
      </w:pPr>
      <w:r>
        <w:rPr/>
        <w:t xml:space="preserve">图表：2019-2023年深圳市长方半导体照明股份有限公司主营构成</w:t>
      </w:r>
    </w:p>
    <w:p>
      <w:pPr>
        <w:spacing w:after="150"/>
      </w:pPr>
      <w:r>
        <w:rPr/>
        <w:t xml:space="preserve">图表：2019-2023年12月深圳市聚飞光电股份有限公司成长能力</w:t>
      </w:r>
    </w:p>
    <w:p>
      <w:pPr>
        <w:spacing w:after="150"/>
      </w:pPr>
      <w:r>
        <w:rPr/>
        <w:t xml:space="preserve">图表：2019-2023年12月深圳市聚飞光电股份有限公司盈利能力</w:t>
      </w:r>
    </w:p>
    <w:p>
      <w:pPr>
        <w:spacing w:after="150"/>
      </w:pPr>
      <w:r>
        <w:rPr/>
        <w:t xml:space="preserve">图表：2019-2023年12月深圳市聚飞光电股份有限公司运营能力</w:t>
      </w:r>
    </w:p>
    <w:p>
      <w:pPr>
        <w:spacing w:after="150"/>
      </w:pPr>
      <w:r>
        <w:rPr/>
        <w:t xml:space="preserve">图表：2019-2023年12月深圳市聚飞光电股份有限公司财务风险</w:t>
      </w:r>
    </w:p>
    <w:p>
      <w:pPr>
        <w:spacing w:after="150"/>
      </w:pPr>
      <w:r>
        <w:rPr/>
        <w:t xml:space="preserve">图表：2019-2023年12月深圳市聚飞光电股份有限公司主营构成</w:t>
      </w:r>
    </w:p>
    <w:p>
      <w:pPr>
        <w:spacing w:after="150"/>
      </w:pPr>
      <w:r>
        <w:rPr/>
        <w:t xml:space="preserve">图表：2019-2023年厦门乾照光电股份有限公司营业收入构成</w:t>
      </w:r>
    </w:p>
    <w:p>
      <w:pPr>
        <w:spacing w:after="150"/>
      </w:pPr>
      <w:r>
        <w:rPr/>
        <w:t xml:space="preserve">图表：2019-2023年厦门乾照光电股份有限公司盈利能力指标</w:t>
      </w:r>
    </w:p>
    <w:p>
      <w:pPr>
        <w:spacing w:after="150"/>
      </w:pPr>
      <w:r>
        <w:rPr/>
        <w:t xml:space="preserve">图表：2019-2023年厦门乾照光电股份有限公司运营能力指标</w:t>
      </w:r>
    </w:p>
    <w:p>
      <w:pPr>
        <w:spacing w:after="150"/>
      </w:pPr>
      <w:r>
        <w:rPr/>
        <w:t xml:space="preserve">图表：2019-2023年厦门乾照光电股份有限公司偿债能力指标</w:t>
      </w:r>
    </w:p>
    <w:p>
      <w:pPr>
        <w:spacing w:after="150"/>
      </w:pPr>
      <w:r>
        <w:rPr/>
        <w:t xml:space="preserve">图表：2019-2023年厦门乾照光电股份有限公司发展能力指标</w:t>
      </w:r>
    </w:p>
    <w:p>
      <w:pPr>
        <w:spacing w:after="150"/>
      </w:pPr>
      <w:r>
        <w:rPr/>
        <w:t xml:space="preserve">图表：2019-2023年深圳万润科技股份有限公司主要财务指标</w:t>
      </w:r>
    </w:p>
    <w:p>
      <w:pPr>
        <w:spacing w:after="150"/>
      </w:pPr>
      <w:r>
        <w:rPr/>
        <w:t xml:space="preserve">图表：2019-2023年深圳万润科技股份有限公司盈利能力指标</w:t>
      </w:r>
    </w:p>
    <w:p>
      <w:pPr>
        <w:spacing w:after="150"/>
      </w:pPr>
      <w:r>
        <w:rPr/>
        <w:t xml:space="preserve">图表：2019-2023年深圳万润科技股份有限公司运营能力指标</w:t>
      </w:r>
    </w:p>
    <w:p>
      <w:pPr>
        <w:spacing w:after="150"/>
      </w:pPr>
      <w:r>
        <w:rPr/>
        <w:t xml:space="preserve">图表：2019-2023年深圳万润科技股份有限公司偿债能力指标</w:t>
      </w:r>
    </w:p>
    <w:p>
      <w:pPr>
        <w:spacing w:after="150"/>
      </w:pPr>
      <w:r>
        <w:rPr/>
        <w:t xml:space="preserve">图表：2019-2023年深圳万润科技股份有限公司发展能力指标</w:t>
      </w:r>
    </w:p>
    <w:p>
      <w:pPr>
        <w:spacing w:after="150"/>
      </w:pPr>
      <w:r>
        <w:rPr/>
        <w:t xml:space="preserve">图表：2019-2023年利亚德光电股份有限公司营业收入利润规划</w:t>
      </w:r>
    </w:p>
    <w:p>
      <w:pPr>
        <w:spacing w:after="150"/>
      </w:pPr>
      <w:r>
        <w:rPr/>
        <w:t xml:space="preserve">图表：2019-2023年利亚德光电股份有限公司盈利能力指标</w:t>
      </w:r>
    </w:p>
    <w:p>
      <w:pPr>
        <w:spacing w:after="150"/>
      </w:pPr>
      <w:r>
        <w:rPr/>
        <w:t xml:space="preserve">图表：2019-2023年利亚德光电股份有限公司运营能力指标</w:t>
      </w:r>
    </w:p>
    <w:p>
      <w:pPr>
        <w:spacing w:after="150"/>
      </w:pPr>
      <w:r>
        <w:rPr/>
        <w:t xml:space="preserve">图表：2019-2023年利亚德光电股份有限公司偿债能力指标</w:t>
      </w:r>
    </w:p>
    <w:p>
      <w:pPr>
        <w:spacing w:after="150"/>
      </w:pPr>
      <w:r>
        <w:rPr/>
        <w:t xml:space="preserve">图表：2019-2023年利亚德光电股份有限公司发展能力指标</w:t>
      </w:r>
    </w:p>
    <w:p>
      <w:pPr>
        <w:spacing w:after="150"/>
      </w:pPr>
      <w:r>
        <w:rPr/>
        <w:t xml:space="preserve">图表：2019-2023年利亚德光电股份有限公司智能显示业务</w:t>
      </w:r>
    </w:p>
    <w:p>
      <w:pPr>
        <w:spacing w:after="150"/>
      </w:pPr>
      <w:r>
        <w:rPr/>
        <w:t xml:space="preserve">图表：2019-2023年华灿光电股份有限公司主要财务指标</w:t>
      </w:r>
    </w:p>
    <w:p>
      <w:pPr>
        <w:spacing w:after="150"/>
      </w:pPr>
      <w:r>
        <w:rPr/>
        <w:t xml:space="preserve">图表：2019-2023年华灿光电股份有限公司营业收入构成情况</w:t>
      </w:r>
    </w:p>
    <w:p>
      <w:pPr>
        <w:spacing w:after="150"/>
      </w:pPr>
      <w:r>
        <w:rPr/>
        <w:t xml:space="preserve">图表：2019-2023年华灿光电股份有限公司盈利能力指标</w:t>
      </w:r>
    </w:p>
    <w:p>
      <w:pPr>
        <w:spacing w:after="150"/>
      </w:pPr>
      <w:r>
        <w:rPr/>
        <w:t xml:space="preserve">图表：2019-2023年华灿光电股份有限公司运营能力指标</w:t>
      </w:r>
    </w:p>
    <w:p>
      <w:pPr>
        <w:spacing w:after="150"/>
      </w:pPr>
      <w:r>
        <w:rPr/>
        <w:t xml:space="preserve">图表：2019-2023年华灿光电股份有限公司偿债能力指标</w:t>
      </w:r>
    </w:p>
    <w:p>
      <w:pPr>
        <w:spacing w:after="150"/>
      </w:pPr>
      <w:r>
        <w:rPr/>
        <w:t xml:space="preserve">图表：2019-2023年华灿光电股份有限公司发展能力指标</w:t>
      </w:r>
    </w:p>
    <w:p>
      <w:pPr>
        <w:spacing w:after="150"/>
      </w:pPr>
      <w:r>
        <w:rPr/>
        <w:t xml:space="preserve">图表：浙江中宙光电股份有限公司发展历程</w:t>
      </w:r>
    </w:p>
    <w:p>
      <w:pPr>
        <w:spacing w:after="150"/>
      </w:pPr>
      <w:r>
        <w:rPr/>
        <w:t xml:space="preserve">图表：浙江中宙光电股份有限公司组织架构</w:t>
      </w:r>
    </w:p>
    <w:p>
      <w:pPr>
        <w:spacing w:after="150"/>
      </w:pPr>
      <w:r>
        <w:rPr/>
        <w:t xml:space="preserve">图表：2019-2023年利尔达科技集团股份有限公司盈利能力指标</w:t>
      </w:r>
    </w:p>
    <w:p>
      <w:pPr>
        <w:spacing w:after="150"/>
      </w:pPr>
      <w:r>
        <w:rPr/>
        <w:t xml:space="preserve">图表：2019-2023年利尔达科技集团股份有限公司运营能力指标</w:t>
      </w:r>
    </w:p>
    <w:p>
      <w:pPr>
        <w:spacing w:after="150"/>
      </w:pPr>
      <w:r>
        <w:rPr/>
        <w:t xml:space="preserve">图表：2019-2023年利尔达科技集团股份有限公司偿债能力指标</w:t>
      </w:r>
    </w:p>
    <w:p>
      <w:pPr>
        <w:spacing w:after="150"/>
      </w:pPr>
      <w:r>
        <w:rPr/>
        <w:t xml:space="preserve">图表：2019-2023年利尔达科技集团股份有限公司发展能力指标</w:t>
      </w:r>
    </w:p>
    <w:p>
      <w:pPr>
        <w:spacing w:after="150"/>
      </w:pPr>
      <w:r>
        <w:rPr/>
        <w:t xml:space="preserve">图表：浙江中宙光电股份有限公司重要科研项目</w:t>
      </w:r>
    </w:p>
    <w:p>
      <w:pPr>
        <w:spacing w:after="150"/>
      </w:pPr>
      <w:r>
        <w:rPr/>
        <w:t xml:space="preserve">图表：2019-2023年杭州士兰微电子股份有限公司主要会计数据</w:t>
      </w:r>
    </w:p>
    <w:p>
      <w:pPr>
        <w:spacing w:after="150"/>
      </w:pPr>
      <w:r>
        <w:rPr/>
        <w:t xml:space="preserve">图表：2019-2023年杭州士兰微电子股份有限公司主要财务指标</w:t>
      </w:r>
    </w:p>
    <w:p>
      <w:pPr>
        <w:spacing w:after="150"/>
      </w:pPr>
      <w:r>
        <w:rPr/>
        <w:t xml:space="preserve">图表：2019-2023年杭州士兰微电子股份有限公司盈利能力指标</w:t>
      </w:r>
    </w:p>
    <w:p>
      <w:pPr>
        <w:spacing w:after="150"/>
      </w:pPr>
      <w:r>
        <w:rPr/>
        <w:t xml:space="preserve">图表：2019-2023年杭州士兰微电子股份有限公司运营能力指标</w:t>
      </w:r>
    </w:p>
    <w:p>
      <w:pPr>
        <w:spacing w:after="150"/>
      </w:pPr>
      <w:r>
        <w:rPr/>
        <w:t xml:space="preserve">图表：2019-2023年杭州士兰微电子股份有限公司偿债能力指标</w:t>
      </w:r>
    </w:p>
    <w:p>
      <w:pPr>
        <w:spacing w:after="150"/>
      </w:pPr>
      <w:r>
        <w:rPr/>
        <w:t xml:space="preserve">图表：2019-2023年杭州士兰微电子股份有限公司发展能力指标</w:t>
      </w:r>
    </w:p>
    <w:p>
      <w:pPr>
        <w:spacing w:after="150"/>
      </w:pPr>
      <w:r>
        <w:rPr/>
        <w:t xml:space="preserve">图表：2024-2029年中国LED行业供给预测</w:t>
      </w:r>
    </w:p>
    <w:p>
      <w:pPr>
        <w:spacing w:after="150"/>
      </w:pPr>
      <w:r>
        <w:rPr/>
        <w:t xml:space="preserve">图表：2024-2029年中国LED行业供给预测</w:t>
      </w:r>
    </w:p>
    <w:p>
      <w:pPr>
        <w:spacing w:after="150"/>
      </w:pPr>
      <w:r>
        <w:rPr/>
        <w:t xml:space="preserve">图表：2024-2029年LED行业产销比</w:t>
      </w:r>
    </w:p>
    <w:p>
      <w:pPr>
        <w:spacing w:after="150"/>
      </w:pPr>
      <w:r>
        <w:rPr/>
        <w:t xml:space="preserve">图表：2019-2023年LED行业投资规模</w:t>
      </w:r>
    </w:p>
    <w:p>
      <w:pPr>
        <w:spacing w:after="150"/>
      </w:pPr>
      <w:r>
        <w:rPr/>
        <w:t xml:space="preserve">图表：2019-2023年部分LED行业品牌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2024-2029年中国LED行业全景调研与发展战略研究报告</dc:title>
  <dc:description>2024-2029年中国LED行业全景调研与发展战略研究报告</dc:description>
  <dc:subject>2024-2029年中国LED行业全景调研与发展战略研究报告</dc:subject>
  <cp:keywords>研究报告</cp:keywords>
  <cp:category>研究报告</cp:category>
  <cp:lastModifiedBy>北京中道泰和信息咨询有限公司</cp:lastModifiedBy>
  <dcterms:created xsi:type="dcterms:W3CDTF">2024-01-23T13:00:43+08:00</dcterms:created>
  <dcterms:modified xsi:type="dcterms:W3CDTF">2024-01-23T13:00:43+08:00</dcterms:modified>
</cp:coreProperties>
</file>

<file path=docProps/custom.xml><?xml version="1.0" encoding="utf-8"?>
<Properties xmlns="http://schemas.openxmlformats.org/officeDocument/2006/custom-properties" xmlns:vt="http://schemas.openxmlformats.org/officeDocument/2006/docPropsVTypes"/>
</file>