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2021-2026年中国城市轨道交通行业全景调研与投资潜力研究报告</w:t>
      </w:r>
    </w:p>
    <w:p>
      <w:pPr>
        <w:spacing w:after="150"/>
      </w:pPr>
      <w:r>
        <w:rPr>
          <w:b w:val="1"/>
          <w:bCs w:val="1"/>
        </w:rPr>
        <w:t xml:space="preserve">报告简介</w:t>
      </w:r>
    </w:p>
    <w:p>
      <w:pPr>
        <w:spacing w:after="150"/>
      </w:pPr>
      <w:r>
        <w:rPr/>
        <w:t xml:space="preserve">城市轨道交通具有运量大、速度快、安全、准点、保护环境、节约能源和用地等特点。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本研究咨询报告由北京中道泰和信息咨询有限公司领衔撰写，在大量周密的市场调研基础上，主要依据了国家统计局、国家交通运输部、国家商务部、国家发改委、国务院发展研究中心、世界轨道交通发展研究会、中国交通运输协会、中国城市轨道交通协会、51行业报告网、全国及海外多种相关报刊杂志以及专业研究机构公布和提供的大量资料，对我国城市轨道交通及各子行业的发展状况、上下游行业发展状况、市场供需形势与技术等进行了分析，并重点分析了我国城市轨道交通行业发展状况和特点，以及中国城市轨道交通行业将面临的挑战、企业的发展策略等。报告还对全球的城市轨道交通行业发展态势作了详细分析，并对城市轨道交通行业进行了趋向研判，是城市轨道交通经营企业，科研，投资机构等单位准确了解目前城市轨道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城市轨道交通行业发展综述 1</w:t>
      </w:r>
    </w:p>
    <w:p>
      <w:pPr>
        <w:spacing w:after="150"/>
      </w:pPr>
      <w:r>
        <w:rPr/>
        <w:t xml:space="preserve">第一节 城市轨道交通行业定义及分类 1</w:t>
      </w:r>
    </w:p>
    <w:p>
      <w:pPr>
        <w:spacing w:after="150"/>
      </w:pPr>
      <w:r>
        <w:rPr/>
        <w:t xml:space="preserve">一、城市轨道交通基本概念 1</w:t>
      </w:r>
    </w:p>
    <w:p>
      <w:pPr>
        <w:spacing w:after="150"/>
      </w:pPr>
      <w:r>
        <w:rPr/>
        <w:t xml:space="preserve">二、城市轨道交通的主要技术特性 3</w:t>
      </w:r>
    </w:p>
    <w:p>
      <w:pPr>
        <w:spacing w:after="150"/>
      </w:pPr>
      <w:r>
        <w:rPr/>
        <w:t xml:space="preserve">三、城市轨道交通的技术等级 5</w:t>
      </w:r>
    </w:p>
    <w:p>
      <w:pPr>
        <w:spacing w:after="150"/>
      </w:pPr>
      <w:r>
        <w:rPr/>
        <w:t xml:space="preserve">四、城市轨道交通体系构成 6</w:t>
      </w:r>
    </w:p>
    <w:p>
      <w:pPr>
        <w:spacing w:after="150"/>
      </w:pPr>
      <w:r>
        <w:rPr/>
        <w:t xml:space="preserve">五、城市轨道交通分类 12</w:t>
      </w:r>
    </w:p>
    <w:p>
      <w:pPr>
        <w:spacing w:after="150"/>
      </w:pPr>
      <w:r>
        <w:rPr/>
        <w:t xml:space="preserve">第二节 城市轨道经济研究 14</w:t>
      </w:r>
    </w:p>
    <w:p>
      <w:pPr>
        <w:spacing w:after="150"/>
      </w:pPr>
      <w:r>
        <w:rPr/>
        <w:t xml:space="preserve">一、论城市轨道交通建设对经济发展的拉动作用 14</w:t>
      </w:r>
    </w:p>
    <w:p>
      <w:pPr>
        <w:spacing w:after="150"/>
      </w:pPr>
      <w:r>
        <w:rPr/>
        <w:t xml:space="preserve">二、基于可持续发展的城市轨道交通盈利模式研究 19</w:t>
      </w:r>
    </w:p>
    <w:p>
      <w:pPr>
        <w:spacing w:after="150"/>
      </w:pPr>
      <w:r>
        <w:rPr/>
        <w:t xml:space="preserve">三、“地铁经营+物业发展”盈利模式的内涵 23</w:t>
      </w:r>
    </w:p>
    <w:p>
      <w:pPr>
        <w:spacing w:after="150"/>
      </w:pPr>
      <w:r>
        <w:rPr/>
        <w:t xml:space="preserve">四、城市轨道交通与周边物业的一体化开发模式 25</w:t>
      </w:r>
    </w:p>
    <w:p>
      <w:pPr>
        <w:spacing w:after="150"/>
      </w:pPr>
      <w:r>
        <w:rPr/>
        <w:t xml:space="preserve">五、城市轨道交通低碳经济评价研究 34</w:t>
      </w:r>
    </w:p>
    <w:p>
      <w:pPr>
        <w:spacing w:after="150"/>
      </w:pPr>
      <w:r>
        <w:rPr/>
        <w:t xml:space="preserve">第三节 城市轨道交通行业产业链分析 36</w:t>
      </w:r>
    </w:p>
    <w:p>
      <w:pPr>
        <w:spacing w:after="150"/>
      </w:pPr>
      <w:r>
        <w:rPr/>
        <w:t xml:space="preserve">一、产业链结构分析 36</w:t>
      </w:r>
    </w:p>
    <w:p>
      <w:pPr>
        <w:spacing w:after="150"/>
      </w:pPr>
      <w:r>
        <w:rPr/>
        <w:t xml:space="preserve">二、主要环节的增值空间 38</w:t>
      </w:r>
    </w:p>
    <w:p>
      <w:pPr>
        <w:spacing w:after="150"/>
      </w:pPr>
      <w:r>
        <w:rPr/>
        <w:t xml:space="preserve">三、行业产业链相关行业分析 39</w:t>
      </w:r>
    </w:p>
    <w:p>
      <w:pPr>
        <w:spacing w:after="150"/>
      </w:pPr>
      <w:r>
        <w:rPr>
          <w:b w:val="1"/>
          <w:bCs w:val="1"/>
        </w:rPr>
        <w:t xml:space="preserve">第二章 城市轨道交通行业市场环境及影响分析（PEST） 54</w:t>
      </w:r>
    </w:p>
    <w:p>
      <w:pPr>
        <w:spacing w:after="150"/>
      </w:pPr>
      <w:r>
        <w:rPr/>
        <w:t xml:space="preserve">第一节 城市轨道交通行业政治法律环境(P) 54</w:t>
      </w:r>
    </w:p>
    <w:p>
      <w:pPr>
        <w:spacing w:after="150"/>
      </w:pPr>
      <w:r>
        <w:rPr/>
        <w:t xml:space="preserve">一、行业管理体制分析 54</w:t>
      </w:r>
    </w:p>
    <w:p>
      <w:pPr>
        <w:spacing w:after="150"/>
      </w:pPr>
      <w:r>
        <w:rPr/>
        <w:t xml:space="preserve">二、中国城市轨道交通法律法规体系研究 55</w:t>
      </w:r>
    </w:p>
    <w:p>
      <w:pPr>
        <w:spacing w:after="150"/>
      </w:pPr>
      <w:r>
        <w:rPr/>
        <w:t xml:space="preserve">三、行业主要法律法规 59</w:t>
      </w:r>
    </w:p>
    <w:p>
      <w:pPr>
        <w:spacing w:after="150"/>
      </w:pPr>
      <w:r>
        <w:rPr/>
        <w:t xml:space="preserve">四、地方城市轨道交通法规条例 72</w:t>
      </w:r>
    </w:p>
    <w:p>
      <w:pPr>
        <w:spacing w:after="150"/>
      </w:pPr>
      <w:r>
        <w:rPr/>
        <w:t xml:space="preserve">五、城市轨道交通建设技术标准 108</w:t>
      </w:r>
    </w:p>
    <w:p>
      <w:pPr>
        <w:spacing w:after="150"/>
      </w:pPr>
      <w:r>
        <w:rPr/>
        <w:t xml:space="preserve">五、行业相关发展规划 108</w:t>
      </w:r>
    </w:p>
    <w:p>
      <w:pPr>
        <w:spacing w:after="150"/>
      </w:pPr>
      <w:r>
        <w:rPr/>
        <w:t xml:space="preserve">六、行业相关发展规划 109</w:t>
      </w:r>
    </w:p>
    <w:p>
      <w:pPr>
        <w:spacing w:after="150"/>
      </w:pPr>
      <w:r>
        <w:rPr/>
        <w:t xml:space="preserve">七、政策环境对行业的影响 110</w:t>
      </w:r>
    </w:p>
    <w:p>
      <w:pPr>
        <w:spacing w:after="150"/>
      </w:pPr>
      <w:r>
        <w:rPr/>
        <w:t xml:space="preserve">第二节 行业经济环境分析(E) 111</w:t>
      </w:r>
    </w:p>
    <w:p>
      <w:pPr>
        <w:spacing w:after="150"/>
      </w:pPr>
      <w:r>
        <w:rPr/>
        <w:t xml:space="preserve">一、宏观经济形势分析 111</w:t>
      </w:r>
    </w:p>
    <w:p>
      <w:pPr>
        <w:spacing w:after="150"/>
      </w:pPr>
      <w:r>
        <w:rPr/>
        <w:t xml:space="preserve">二、经济发展与轨道交通建设的关系 140</w:t>
      </w:r>
    </w:p>
    <w:p>
      <w:pPr>
        <w:spacing w:after="150"/>
      </w:pPr>
      <w:r>
        <w:rPr/>
        <w:t xml:space="preserve">三、宏观经济环境对行业的影响分析 142</w:t>
      </w:r>
    </w:p>
    <w:p>
      <w:pPr>
        <w:spacing w:after="150"/>
      </w:pPr>
      <w:r>
        <w:rPr/>
        <w:t xml:space="preserve">第三节 行业社会环境分析(S) 142</w:t>
      </w:r>
    </w:p>
    <w:p>
      <w:pPr>
        <w:spacing w:after="150"/>
      </w:pPr>
      <w:r>
        <w:rPr/>
        <w:t xml:space="preserve">一、城市轨道交通产业社会环境 142</w:t>
      </w:r>
    </w:p>
    <w:p>
      <w:pPr>
        <w:spacing w:after="150"/>
      </w:pPr>
      <w:r>
        <w:rPr/>
        <w:t xml:space="preserve">二、社会环境对行业的影响 143</w:t>
      </w:r>
    </w:p>
    <w:p>
      <w:pPr>
        <w:spacing w:after="150"/>
      </w:pPr>
      <w:r>
        <w:rPr/>
        <w:t xml:space="preserve">三、城市轨道交通产业发展对社会发展的影响 147</w:t>
      </w:r>
    </w:p>
    <w:p>
      <w:pPr>
        <w:spacing w:after="150"/>
      </w:pPr>
      <w:r>
        <w:rPr/>
        <w:t xml:space="preserve">第四节 行业技术环境分析(T) 149</w:t>
      </w:r>
    </w:p>
    <w:p>
      <w:pPr>
        <w:spacing w:after="150"/>
      </w:pPr>
      <w:r>
        <w:rPr/>
        <w:t xml:space="preserve">一、城市轨道交通技术分析 149</w:t>
      </w:r>
    </w:p>
    <w:p>
      <w:pPr>
        <w:spacing w:after="150"/>
      </w:pPr>
      <w:r>
        <w:rPr/>
        <w:t xml:space="preserve">二、城市轨道交通技术发展分析 151</w:t>
      </w:r>
    </w:p>
    <w:p>
      <w:pPr>
        <w:spacing w:after="150"/>
      </w:pPr>
      <w:r>
        <w:rPr/>
        <w:t xml:space="preserve">三、行业主要技术发展趋势 156</w:t>
      </w:r>
    </w:p>
    <w:p>
      <w:pPr>
        <w:spacing w:after="150"/>
      </w:pPr>
      <w:r>
        <w:rPr/>
        <w:t xml:space="preserve">四、技术环境对行业的影响 164</w:t>
      </w:r>
    </w:p>
    <w:p>
      <w:pPr>
        <w:spacing w:after="150"/>
      </w:pPr>
      <w:r>
        <w:rPr>
          <w:b w:val="1"/>
          <w:bCs w:val="1"/>
        </w:rPr>
        <w:t xml:space="preserve">第三章 国际城市轨道交通行业发展分析及经验借鉴 167</w:t>
      </w:r>
    </w:p>
    <w:p>
      <w:pPr>
        <w:spacing w:after="150"/>
      </w:pPr>
      <w:r>
        <w:rPr/>
        <w:t xml:space="preserve">第一节 全球城市轨道交通市场总体情况分析 167</w:t>
      </w:r>
    </w:p>
    <w:p>
      <w:pPr>
        <w:spacing w:after="150"/>
      </w:pPr>
      <w:r>
        <w:rPr/>
        <w:t xml:space="preserve">一、全球主要城市轨道交通行业的发展特点 167</w:t>
      </w:r>
    </w:p>
    <w:p>
      <w:pPr>
        <w:spacing w:after="150"/>
      </w:pPr>
      <w:r>
        <w:rPr/>
        <w:t xml:space="preserve">二、全球城市轨道交通发展历程 168</w:t>
      </w:r>
    </w:p>
    <w:p>
      <w:pPr>
        <w:spacing w:after="150"/>
      </w:pPr>
      <w:r>
        <w:rPr/>
        <w:t xml:space="preserve">三、全球城市轨道交通的盈利模式 169</w:t>
      </w:r>
    </w:p>
    <w:p>
      <w:pPr>
        <w:spacing w:after="150"/>
      </w:pPr>
      <w:r>
        <w:rPr/>
        <w:t xml:space="preserve">四、国际重点城市轨道交通企业运营分析 169</w:t>
      </w:r>
    </w:p>
    <w:p>
      <w:pPr>
        <w:spacing w:after="150"/>
      </w:pPr>
      <w:r>
        <w:rPr/>
        <w:t xml:space="preserve">第二节 全球主要城市发展分析 173</w:t>
      </w:r>
    </w:p>
    <w:p>
      <w:pPr>
        <w:spacing w:after="150"/>
      </w:pPr>
      <w:r>
        <w:rPr/>
        <w:t xml:space="preserve">一、美国纽约 173</w:t>
      </w:r>
    </w:p>
    <w:p>
      <w:pPr>
        <w:spacing w:after="150"/>
      </w:pPr>
      <w:r>
        <w:rPr/>
        <w:t xml:space="preserve">二、法国巴黎 175</w:t>
      </w:r>
    </w:p>
    <w:p>
      <w:pPr>
        <w:spacing w:after="150"/>
      </w:pPr>
      <w:r>
        <w:rPr/>
        <w:t xml:space="preserve">三、英国伦敦 176</w:t>
      </w:r>
    </w:p>
    <w:p>
      <w:pPr>
        <w:spacing w:after="150"/>
      </w:pPr>
      <w:r>
        <w:rPr/>
        <w:t xml:space="preserve">四、俄罗斯莫斯科 177</w:t>
      </w:r>
    </w:p>
    <w:p>
      <w:pPr>
        <w:spacing w:after="150"/>
      </w:pPr>
      <w:r>
        <w:rPr/>
        <w:t xml:space="preserve">五、其他国家地区 179</w:t>
      </w:r>
    </w:p>
    <w:p>
      <w:pPr>
        <w:spacing w:after="150"/>
      </w:pPr>
      <w:r>
        <w:rPr/>
        <w:t xml:space="preserve">第三节 国际城市轨道交通装备市场动向 181</w:t>
      </w:r>
    </w:p>
    <w:p>
      <w:pPr>
        <w:spacing w:after="150"/>
      </w:pPr>
      <w:r>
        <w:rPr/>
        <w:t xml:space="preserve">一、国际城市轨道交通装备市场最新动向 181</w:t>
      </w:r>
    </w:p>
    <w:p>
      <w:pPr>
        <w:spacing w:after="150"/>
      </w:pPr>
      <w:r>
        <w:rPr/>
        <w:t xml:space="preserve">二、主要地区城市轨道交通在建和拟建项目动向 186</w:t>
      </w:r>
    </w:p>
    <w:p>
      <w:pPr>
        <w:spacing w:after="150"/>
      </w:pPr>
      <w:r>
        <w:rPr/>
        <w:t xml:space="preserve">第四节 国际城市轨道交通运营状况分析 191</w:t>
      </w:r>
    </w:p>
    <w:p>
      <w:pPr>
        <w:spacing w:after="150"/>
      </w:pPr>
      <w:r>
        <w:rPr/>
        <w:t xml:space="preserve">一、国际城市轨道交通运营模式分析 191</w:t>
      </w:r>
    </w:p>
    <w:p>
      <w:pPr>
        <w:spacing w:after="150"/>
      </w:pPr>
      <w:r>
        <w:rPr/>
        <w:t xml:space="preserve">二、国际城市轨道交通产业绩效分析 197</w:t>
      </w:r>
    </w:p>
    <w:p>
      <w:pPr>
        <w:spacing w:after="150"/>
      </w:pPr>
      <w:r>
        <w:rPr/>
        <w:t xml:space="preserve">三、国际典型城市轨道交通换乘系统分析 200</w:t>
      </w:r>
    </w:p>
    <w:p>
      <w:pPr>
        <w:spacing w:after="150"/>
      </w:pPr>
      <w:r>
        <w:rPr>
          <w:b w:val="1"/>
          <w:bCs w:val="1"/>
        </w:rPr>
        <w:t xml:space="preserve">第二部分 行业深度分析</w:t>
      </w:r>
    </w:p>
    <w:p>
      <w:pPr>
        <w:spacing w:after="150"/>
      </w:pPr>
      <w:r>
        <w:rPr>
          <w:b w:val="1"/>
          <w:bCs w:val="1"/>
        </w:rPr>
        <w:t xml:space="preserve">第四章 我国城市轨道交通行业运行现状分析 203</w:t>
      </w:r>
    </w:p>
    <w:p>
      <w:pPr>
        <w:spacing w:after="150"/>
      </w:pPr>
      <w:r>
        <w:rPr/>
        <w:t xml:space="preserve">第一节 中国城市轨道交通行业发展综述 203</w:t>
      </w:r>
    </w:p>
    <w:p>
      <w:pPr>
        <w:spacing w:after="150"/>
      </w:pPr>
      <w:r>
        <w:rPr/>
        <w:t xml:space="preserve">一、城市公共交通行业总体情况分析 203</w:t>
      </w:r>
    </w:p>
    <w:p>
      <w:pPr>
        <w:spacing w:after="150"/>
      </w:pPr>
      <w:r>
        <w:rPr/>
        <w:t xml:space="preserve">二、发展城市轨道交通的必要性分析 205</w:t>
      </w:r>
    </w:p>
    <w:p>
      <w:pPr>
        <w:spacing w:after="150"/>
      </w:pPr>
      <w:r>
        <w:rPr/>
        <w:t xml:space="preserve">三、发展城市轨道交通的充分性分析 206</w:t>
      </w:r>
    </w:p>
    <w:p>
      <w:pPr>
        <w:spacing w:after="150"/>
      </w:pPr>
      <w:r>
        <w:rPr/>
        <w:t xml:space="preserve">四、城市轨道交通行业经营模式分析 208</w:t>
      </w:r>
    </w:p>
    <w:p>
      <w:pPr>
        <w:spacing w:after="150"/>
      </w:pPr>
      <w:r>
        <w:rPr/>
        <w:t xml:space="preserve">五、城市轨道交通安全标准体系分析 211</w:t>
      </w:r>
    </w:p>
    <w:p>
      <w:pPr>
        <w:spacing w:after="150"/>
      </w:pPr>
      <w:r>
        <w:rPr/>
        <w:t xml:space="preserve">第二节 中国城市轨道交通建设动向分析 214</w:t>
      </w:r>
    </w:p>
    <w:p>
      <w:pPr>
        <w:spacing w:after="150"/>
      </w:pPr>
      <w:r>
        <w:rPr/>
        <w:t xml:space="preserve">一、城市轨道交通建设联合开发模式 214</w:t>
      </w:r>
    </w:p>
    <w:p>
      <w:pPr>
        <w:spacing w:after="150"/>
      </w:pPr>
      <w:r>
        <w:rPr/>
        <w:t xml:space="preserve">二、城市轨道交通项目设计管理模式 219</w:t>
      </w:r>
    </w:p>
    <w:p>
      <w:pPr>
        <w:spacing w:after="150"/>
      </w:pPr>
      <w:r>
        <w:rPr/>
        <w:t xml:space="preserve">三、城市轨道交通建设效益分析 222</w:t>
      </w:r>
    </w:p>
    <w:p>
      <w:pPr>
        <w:spacing w:after="150"/>
      </w:pPr>
      <w:r>
        <w:rPr/>
        <w:t xml:space="preserve">四、城市轨道交通建设规模 226</w:t>
      </w:r>
    </w:p>
    <w:p>
      <w:pPr>
        <w:spacing w:after="150"/>
      </w:pPr>
      <w:r>
        <w:rPr/>
        <w:t xml:space="preserve">五、城市轨道交通建设国家规划 227</w:t>
      </w:r>
    </w:p>
    <w:p>
      <w:pPr>
        <w:spacing w:after="150"/>
      </w:pPr>
      <w:r>
        <w:rPr/>
        <w:t xml:space="preserve">六、地方城轨交通建设与规划分析 244</w:t>
      </w:r>
    </w:p>
    <w:p>
      <w:pPr>
        <w:spacing w:after="150"/>
      </w:pPr>
      <w:r>
        <w:rPr/>
        <w:t xml:space="preserve">第三节 中国城市轨道交通运营态势分析 257</w:t>
      </w:r>
    </w:p>
    <w:p>
      <w:pPr>
        <w:spacing w:after="150"/>
      </w:pPr>
      <w:r>
        <w:rPr/>
        <w:t xml:space="preserve">一、城市轨道交通运营状况分析 257</w:t>
      </w:r>
    </w:p>
    <w:p>
      <w:pPr>
        <w:spacing w:after="150"/>
      </w:pPr>
      <w:r>
        <w:rPr/>
        <w:t xml:space="preserve">二、主要城市城轨交通运营里程对比 259</w:t>
      </w:r>
    </w:p>
    <w:p>
      <w:pPr>
        <w:spacing w:after="150"/>
      </w:pPr>
      <w:r>
        <w:rPr/>
        <w:t xml:space="preserve">三、城市轨道交通区域集中度 259</w:t>
      </w:r>
    </w:p>
    <w:p>
      <w:pPr>
        <w:spacing w:after="150"/>
      </w:pPr>
      <w:r>
        <w:rPr/>
        <w:t xml:space="preserve">四、城市轨道交通客流特征分析 259</w:t>
      </w:r>
    </w:p>
    <w:p>
      <w:pPr>
        <w:spacing w:after="150"/>
      </w:pPr>
      <w:r>
        <w:rPr/>
        <w:t xml:space="preserve">五、城市轨道交通联合票制体系分析 263</w:t>
      </w:r>
    </w:p>
    <w:p>
      <w:pPr>
        <w:spacing w:after="150"/>
      </w:pPr>
      <w:r>
        <w:rPr/>
        <w:t xml:space="preserve">六、各地城市轨道交通价格分析 267</w:t>
      </w:r>
    </w:p>
    <w:p>
      <w:pPr>
        <w:spacing w:after="150"/>
      </w:pPr>
      <w:r>
        <w:rPr/>
        <w:t xml:space="preserve">七、城市轨道交通公交换乘分析 280</w:t>
      </w:r>
    </w:p>
    <w:p>
      <w:pPr>
        <w:spacing w:after="150"/>
      </w:pPr>
      <w:r>
        <w:rPr>
          <w:b w:val="1"/>
          <w:bCs w:val="1"/>
        </w:rPr>
        <w:t xml:space="preserve">第五章 我国城市轨道交通行业整体运行分析 286</w:t>
      </w:r>
    </w:p>
    <w:p>
      <w:pPr>
        <w:spacing w:after="150"/>
      </w:pPr>
      <w:r>
        <w:rPr/>
        <w:t xml:space="preserve">第一节 中国城市轨道交通总体规模分析 286</w:t>
      </w:r>
    </w:p>
    <w:p>
      <w:pPr>
        <w:spacing w:after="150"/>
      </w:pPr>
      <w:r>
        <w:rPr/>
        <w:t xml:space="preserve">一、企业数量结构分析 286</w:t>
      </w:r>
    </w:p>
    <w:p>
      <w:pPr>
        <w:spacing w:after="150"/>
      </w:pPr>
      <w:r>
        <w:rPr/>
        <w:t xml:space="preserve">二、从业人员规模分析 287</w:t>
      </w:r>
    </w:p>
    <w:p>
      <w:pPr>
        <w:spacing w:after="150"/>
      </w:pPr>
      <w:r>
        <w:rPr/>
        <w:t xml:space="preserve">三、行业资产规模分析 287</w:t>
      </w:r>
    </w:p>
    <w:p>
      <w:pPr>
        <w:spacing w:after="150"/>
      </w:pPr>
      <w:r>
        <w:rPr/>
        <w:t xml:space="preserve">四、行业市场规模分析 288</w:t>
      </w:r>
    </w:p>
    <w:p>
      <w:pPr>
        <w:spacing w:after="150"/>
      </w:pPr>
      <w:r>
        <w:rPr/>
        <w:t xml:space="preserve">第二节 中国城市轨道交通行业情况分析 288</w:t>
      </w:r>
    </w:p>
    <w:p>
      <w:pPr>
        <w:spacing w:after="150"/>
      </w:pPr>
      <w:r>
        <w:rPr/>
        <w:t xml:space="preserve">一、我国城市轨道交通行业建设市场分析 288</w:t>
      </w:r>
    </w:p>
    <w:p>
      <w:pPr>
        <w:spacing w:after="150"/>
      </w:pPr>
      <w:r>
        <w:rPr/>
        <w:t xml:space="preserve">二、我国城市轨道交通行业工业销售产值 289</w:t>
      </w:r>
    </w:p>
    <w:p>
      <w:pPr>
        <w:spacing w:after="150"/>
      </w:pPr>
      <w:r>
        <w:rPr/>
        <w:t xml:space="preserve">三、我国城市轨道交通行业产销率 290</w:t>
      </w:r>
    </w:p>
    <w:p>
      <w:pPr>
        <w:spacing w:after="150"/>
      </w:pPr>
      <w:r>
        <w:rPr/>
        <w:t xml:space="preserve">四、我国城市轨道交通发展现状分析 290</w:t>
      </w:r>
    </w:p>
    <w:p>
      <w:pPr>
        <w:spacing w:after="150"/>
      </w:pPr>
      <w:r>
        <w:rPr/>
        <w:t xml:space="preserve">第三节 城市轨道交通企业的内部市场化改革 302</w:t>
      </w:r>
    </w:p>
    <w:p>
      <w:pPr>
        <w:spacing w:after="150"/>
      </w:pPr>
      <w:r>
        <w:rPr/>
        <w:t xml:space="preserve">一、城市轨道交通运营企业内部市场能化的可行性 302</w:t>
      </w:r>
    </w:p>
    <w:p>
      <w:pPr>
        <w:spacing w:after="150"/>
      </w:pPr>
      <w:r>
        <w:rPr/>
        <w:t xml:space="preserve">二、城市轨道交通运营企业内部市场交易模型 303</w:t>
      </w:r>
    </w:p>
    <w:p>
      <w:pPr>
        <w:spacing w:after="150"/>
      </w:pPr>
      <w:r>
        <w:rPr/>
        <w:t xml:space="preserve">三、城市轨道交通运营企业内部交易定价机制 304</w:t>
      </w:r>
    </w:p>
    <w:p>
      <w:pPr>
        <w:spacing w:after="150"/>
      </w:pPr>
      <w:r>
        <w:rPr/>
        <w:t xml:space="preserve">四、城市轨道交通运营企业内部交易定价模型 305</w:t>
      </w:r>
    </w:p>
    <w:p>
      <w:pPr>
        <w:spacing w:after="150"/>
      </w:pPr>
      <w:r>
        <w:rPr/>
        <w:t xml:space="preserve">第四节 城市轨道交通节能减排分析 306</w:t>
      </w:r>
    </w:p>
    <w:p>
      <w:pPr>
        <w:spacing w:after="150"/>
      </w:pPr>
      <w:r>
        <w:rPr/>
        <w:t xml:space="preserve">一、发展城市轨道交通的必要性 306</w:t>
      </w:r>
    </w:p>
    <w:p>
      <w:pPr>
        <w:spacing w:after="150"/>
      </w:pPr>
      <w:r>
        <w:rPr/>
        <w:t xml:space="preserve">二、城市轨道交通能耗特点分析 306</w:t>
      </w:r>
    </w:p>
    <w:p>
      <w:pPr>
        <w:spacing w:after="150"/>
      </w:pPr>
      <w:r>
        <w:rPr/>
        <w:t xml:space="preserve">三、城市轨道交通节能发展情况 307</w:t>
      </w:r>
    </w:p>
    <w:p>
      <w:pPr>
        <w:spacing w:after="150"/>
      </w:pPr>
      <w:r>
        <w:rPr/>
        <w:t xml:space="preserve">四、城市轨道交通节能降耗措施 308</w:t>
      </w:r>
    </w:p>
    <w:p>
      <w:pPr>
        <w:spacing w:after="150"/>
      </w:pPr>
      <w:r>
        <w:rPr/>
        <w:t xml:space="preserve">五、城市轨道交通节能技术发展趋向 311</w:t>
      </w:r>
    </w:p>
    <w:p>
      <w:pPr>
        <w:spacing w:after="150"/>
      </w:pPr>
      <w:r>
        <w:rPr>
          <w:b w:val="1"/>
          <w:bCs w:val="1"/>
        </w:rPr>
        <w:t xml:space="preserve">第六章 2021-2026年我国城市轨道交通市场供需形势分析 315</w:t>
      </w:r>
    </w:p>
    <w:p>
      <w:pPr>
        <w:spacing w:after="150"/>
      </w:pPr>
      <w:r>
        <w:rPr/>
        <w:t xml:space="preserve">第一节 城市轨道交通行业生产分析 315</w:t>
      </w:r>
    </w:p>
    <w:p>
      <w:pPr>
        <w:spacing w:after="150"/>
      </w:pPr>
      <w:r>
        <w:rPr/>
        <w:t xml:space="preserve">一、城轨装备进口、自有比例分析 315</w:t>
      </w:r>
    </w:p>
    <w:p>
      <w:pPr>
        <w:spacing w:after="150"/>
      </w:pPr>
      <w:r>
        <w:rPr/>
        <w:t xml:space="preserve">二、国内城轨装备供应及运营商区域分布 316</w:t>
      </w:r>
    </w:p>
    <w:p>
      <w:pPr>
        <w:spacing w:after="150"/>
      </w:pPr>
      <w:r>
        <w:rPr/>
        <w:t xml:space="preserve">三、国内城轨体系完善与发展分析 316</w:t>
      </w:r>
    </w:p>
    <w:p>
      <w:pPr>
        <w:spacing w:after="150"/>
      </w:pPr>
      <w:r>
        <w:rPr/>
        <w:t xml:space="preserve">第二节 我国城市轨道交通市场供需分析 317</w:t>
      </w:r>
    </w:p>
    <w:p>
      <w:pPr>
        <w:spacing w:after="150"/>
      </w:pPr>
      <w:r>
        <w:rPr/>
        <w:t xml:space="preserve">一、我国城市轨道交通行业供给情况 317</w:t>
      </w:r>
    </w:p>
    <w:p>
      <w:pPr>
        <w:spacing w:after="150"/>
      </w:pPr>
      <w:r>
        <w:rPr/>
        <w:t xml:space="preserve">二、我国城市轨道交通行业需求情况 318</w:t>
      </w:r>
    </w:p>
    <w:p>
      <w:pPr>
        <w:spacing w:after="150"/>
      </w:pPr>
      <w:r>
        <w:rPr/>
        <w:t xml:space="preserve">三、我国城市轨道交通行业供需平衡分析 319</w:t>
      </w:r>
    </w:p>
    <w:p>
      <w:pPr>
        <w:spacing w:after="150"/>
      </w:pPr>
      <w:r>
        <w:rPr/>
        <w:t xml:space="preserve">第三节 2021-2026年城市轨道交通市场运营需求预测 321</w:t>
      </w:r>
    </w:p>
    <w:p>
      <w:pPr>
        <w:spacing w:after="150"/>
      </w:pPr>
      <w:r>
        <w:rPr/>
        <w:t xml:space="preserve">一、城市轨道交通运营市场总体需求分析 321</w:t>
      </w:r>
    </w:p>
    <w:p>
      <w:pPr>
        <w:spacing w:after="150"/>
      </w:pPr>
      <w:r>
        <w:rPr/>
        <w:t xml:space="preserve">二、2021-2026年城市轨道交通领域需求量预测 321</w:t>
      </w:r>
    </w:p>
    <w:p>
      <w:pPr>
        <w:spacing w:after="150"/>
      </w:pPr>
      <w:r>
        <w:rPr/>
        <w:t xml:space="preserve">三、2021-2026年城市轨道交通客运承载能力需求预测 322</w:t>
      </w:r>
    </w:p>
    <w:p>
      <w:pPr>
        <w:spacing w:after="150"/>
      </w:pPr>
      <w:r>
        <w:rPr>
          <w:b w:val="1"/>
          <w:bCs w:val="1"/>
        </w:rPr>
        <w:t xml:space="preserve">第三部分 行业全景调研</w:t>
      </w:r>
    </w:p>
    <w:p>
      <w:pPr>
        <w:spacing w:after="150"/>
      </w:pPr>
      <w:r>
        <w:rPr>
          <w:b w:val="1"/>
          <w:bCs w:val="1"/>
        </w:rPr>
        <w:t xml:space="preserve">第七章 我国城市轨道交通细分市场分析及预测 324</w:t>
      </w:r>
    </w:p>
    <w:p>
      <w:pPr>
        <w:spacing w:after="150"/>
      </w:pPr>
      <w:r>
        <w:rPr/>
        <w:t xml:space="preserve">第一节 城市轨道交通细分市场结构分析 324</w:t>
      </w:r>
    </w:p>
    <w:p>
      <w:pPr>
        <w:spacing w:after="150"/>
      </w:pPr>
      <w:r>
        <w:rPr/>
        <w:t xml:space="preserve">一、城市轨道交通行业细分结构特征分析 324</w:t>
      </w:r>
    </w:p>
    <w:p>
      <w:pPr>
        <w:spacing w:after="150"/>
      </w:pPr>
      <w:r>
        <w:rPr/>
        <w:t xml:space="preserve">二、城市轨道交通行业细分市场发展概况 325</w:t>
      </w:r>
    </w:p>
    <w:p>
      <w:pPr>
        <w:spacing w:after="150"/>
      </w:pPr>
      <w:r>
        <w:rPr/>
        <w:t xml:space="preserve">三、城市轨道交通行业市场结构变化趋势 329</w:t>
      </w:r>
    </w:p>
    <w:p>
      <w:pPr>
        <w:spacing w:after="150"/>
      </w:pPr>
      <w:r>
        <w:rPr/>
        <w:t xml:space="preserve">第二节 地铁运输领域发展分析 330</w:t>
      </w:r>
    </w:p>
    <w:p>
      <w:pPr>
        <w:spacing w:after="150"/>
      </w:pPr>
      <w:r>
        <w:rPr/>
        <w:t xml:space="preserve">一、地铁的运营模式及效益分析 330</w:t>
      </w:r>
    </w:p>
    <w:p>
      <w:pPr>
        <w:spacing w:after="150"/>
      </w:pPr>
      <w:r>
        <w:rPr/>
        <w:t xml:space="preserve">二、国际地铁发展概况分析 336</w:t>
      </w:r>
    </w:p>
    <w:p>
      <w:pPr>
        <w:spacing w:after="150"/>
      </w:pPr>
      <w:r>
        <w:rPr/>
        <w:t xml:space="preserve">三、香港地铁发展概况分析 339</w:t>
      </w:r>
    </w:p>
    <w:p>
      <w:pPr>
        <w:spacing w:after="150"/>
      </w:pPr>
      <w:r>
        <w:rPr/>
        <w:t xml:space="preserve">四、中国内地地铁发展概况分析 343</w:t>
      </w:r>
    </w:p>
    <w:p>
      <w:pPr>
        <w:spacing w:after="150"/>
      </w:pPr>
      <w:r>
        <w:rPr/>
        <w:t xml:space="preserve">五、中国主要城市地铁发展状况 345</w:t>
      </w:r>
    </w:p>
    <w:p>
      <w:pPr>
        <w:spacing w:after="150"/>
      </w:pPr>
      <w:r>
        <w:rPr/>
        <w:t xml:space="preserve">第三节 轻轨运输 346</w:t>
      </w:r>
    </w:p>
    <w:p>
      <w:pPr>
        <w:spacing w:after="150"/>
      </w:pPr>
      <w:r>
        <w:rPr/>
        <w:t xml:space="preserve">一、国外轻轨交通的发展概况 346</w:t>
      </w:r>
    </w:p>
    <w:p>
      <w:pPr>
        <w:spacing w:after="150"/>
      </w:pPr>
      <w:r>
        <w:rPr/>
        <w:t xml:space="preserve">二、中国轻轨交通发展分析 352</w:t>
      </w:r>
    </w:p>
    <w:p>
      <w:pPr>
        <w:spacing w:after="150"/>
      </w:pPr>
      <w:r>
        <w:rPr/>
        <w:t xml:space="preserve">三、主要地区轻轨的发展情况 355</w:t>
      </w:r>
    </w:p>
    <w:p>
      <w:pPr>
        <w:spacing w:after="150"/>
      </w:pPr>
      <w:r>
        <w:rPr/>
        <w:t xml:space="preserve">第四节 磁悬浮运输 359</w:t>
      </w:r>
    </w:p>
    <w:p>
      <w:pPr>
        <w:spacing w:after="150"/>
      </w:pPr>
      <w:r>
        <w:rPr/>
        <w:t xml:space="preserve">一、国外磁悬浮列车发展概况 359</w:t>
      </w:r>
    </w:p>
    <w:p>
      <w:pPr>
        <w:spacing w:after="150"/>
      </w:pPr>
      <w:r>
        <w:rPr/>
        <w:t xml:space="preserve">二、中国磁悬浮列车发展分析 364</w:t>
      </w:r>
    </w:p>
    <w:p>
      <w:pPr>
        <w:spacing w:after="150"/>
      </w:pPr>
      <w:r>
        <w:rPr/>
        <w:t xml:space="preserve">三、磁悬浮列车技术发展现状及趋势 366</w:t>
      </w:r>
    </w:p>
    <w:p>
      <w:pPr>
        <w:spacing w:after="150"/>
      </w:pPr>
      <w:r>
        <w:rPr/>
        <w:t xml:space="preserve">四、2021-2026年中国磁悬浮交通的发展前景展望 374</w:t>
      </w:r>
    </w:p>
    <w:p>
      <w:pPr>
        <w:spacing w:after="150"/>
      </w:pPr>
      <w:r>
        <w:rPr>
          <w:b w:val="1"/>
          <w:bCs w:val="1"/>
        </w:rPr>
        <w:t xml:space="preserve">第八章 我国城市轨道交通智能化分析 375</w:t>
      </w:r>
    </w:p>
    <w:p>
      <w:pPr>
        <w:spacing w:after="150"/>
      </w:pPr>
      <w:r>
        <w:rPr/>
        <w:t xml:space="preserve">第一节 中国城市轨道交通智能化系统分析 375</w:t>
      </w:r>
    </w:p>
    <w:p>
      <w:pPr>
        <w:spacing w:after="150"/>
      </w:pPr>
      <w:r>
        <w:rPr/>
        <w:t xml:space="preserve">一、城市轨道交通智能化系统的构成 375</w:t>
      </w:r>
    </w:p>
    <w:p>
      <w:pPr>
        <w:spacing w:after="150"/>
      </w:pPr>
      <w:r>
        <w:rPr/>
        <w:t xml:space="preserve">二、城市轨道交通智能化系统优势分析 376</w:t>
      </w:r>
    </w:p>
    <w:p>
      <w:pPr>
        <w:spacing w:after="150"/>
      </w:pPr>
      <w:r>
        <w:rPr/>
        <w:t xml:space="preserve">三、城市轨道交通智能化市场规模分析 378</w:t>
      </w:r>
    </w:p>
    <w:p>
      <w:pPr>
        <w:spacing w:after="150"/>
      </w:pPr>
      <w:r>
        <w:rPr/>
        <w:t xml:space="preserve">四、城市轨道交通智能化市场竞争分析 378</w:t>
      </w:r>
    </w:p>
    <w:p>
      <w:pPr>
        <w:spacing w:after="150"/>
      </w:pPr>
      <w:r>
        <w:rPr/>
        <w:t xml:space="preserve">第二节 城市轨道交通智能化子系统分析 379</w:t>
      </w:r>
    </w:p>
    <w:p>
      <w:pPr>
        <w:spacing w:after="150"/>
      </w:pPr>
      <w:r>
        <w:rPr/>
        <w:t xml:space="preserve">一、城市轨道交通综合监控系统分析 379</w:t>
      </w:r>
    </w:p>
    <w:p>
      <w:pPr>
        <w:spacing w:after="150"/>
      </w:pPr>
      <w:r>
        <w:rPr/>
        <w:t xml:space="preserve">二、城市轨道交通自动售检票系统分析 383</w:t>
      </w:r>
    </w:p>
    <w:p>
      <w:pPr>
        <w:spacing w:after="150"/>
      </w:pPr>
      <w:r>
        <w:rPr/>
        <w:t xml:space="preserve">三、城市轨道交通信号系统分析 386</w:t>
      </w:r>
    </w:p>
    <w:p>
      <w:pPr>
        <w:spacing w:after="150"/>
      </w:pPr>
      <w:r>
        <w:rPr/>
        <w:t xml:space="preserve">四、城市轨道交通屏蔽门系统分析 388</w:t>
      </w:r>
    </w:p>
    <w:p>
      <w:pPr>
        <w:spacing w:after="150"/>
      </w:pPr>
      <w:r>
        <w:rPr>
          <w:b w:val="1"/>
          <w:bCs w:val="1"/>
        </w:rPr>
        <w:t xml:space="preserve">第九章 城市轨道交通的运营管理 392</w:t>
      </w:r>
    </w:p>
    <w:p>
      <w:pPr>
        <w:spacing w:after="150"/>
      </w:pPr>
      <w:r>
        <w:rPr/>
        <w:t xml:space="preserve">第一节 城市轨道交通中的噪声及控制分析 392</w:t>
      </w:r>
    </w:p>
    <w:p>
      <w:pPr>
        <w:spacing w:after="150"/>
      </w:pPr>
      <w:r>
        <w:rPr/>
        <w:t xml:space="preserve">一、噪声形成和分类 392</w:t>
      </w:r>
    </w:p>
    <w:p>
      <w:pPr>
        <w:spacing w:after="150"/>
      </w:pPr>
      <w:r>
        <w:rPr/>
        <w:t xml:space="preserve">二、噪声的控制措施 393</w:t>
      </w:r>
    </w:p>
    <w:p>
      <w:pPr>
        <w:spacing w:after="150"/>
      </w:pPr>
      <w:r>
        <w:rPr/>
        <w:t xml:space="preserve">三、控制交通噪声建议 395</w:t>
      </w:r>
    </w:p>
    <w:p>
      <w:pPr>
        <w:spacing w:after="150"/>
      </w:pPr>
      <w:r>
        <w:rPr/>
        <w:t xml:space="preserve">第二节 轨道交通建设对地价影响的模型及实证分析 395</w:t>
      </w:r>
    </w:p>
    <w:p>
      <w:pPr>
        <w:spacing w:after="150"/>
      </w:pPr>
      <w:r>
        <w:rPr/>
        <w:t xml:space="preserve">一、研究背景 395</w:t>
      </w:r>
    </w:p>
    <w:p>
      <w:pPr>
        <w:spacing w:after="150"/>
      </w:pPr>
      <w:r>
        <w:rPr/>
        <w:t xml:space="preserve">二、研究总结 397</w:t>
      </w:r>
    </w:p>
    <w:p>
      <w:pPr>
        <w:spacing w:after="150"/>
      </w:pPr>
      <w:r>
        <w:rPr/>
        <w:t xml:space="preserve">第三节 城市轨道交通建设中的工程接口管理 398</w:t>
      </w:r>
    </w:p>
    <w:p>
      <w:pPr>
        <w:spacing w:after="150"/>
      </w:pPr>
      <w:r>
        <w:rPr/>
        <w:t xml:space="preserve">一、发展阶段 398</w:t>
      </w:r>
    </w:p>
    <w:p>
      <w:pPr>
        <w:spacing w:after="150"/>
      </w:pPr>
      <w:r>
        <w:rPr/>
        <w:t xml:space="preserve">二、作用分析 399</w:t>
      </w:r>
    </w:p>
    <w:p>
      <w:pPr>
        <w:spacing w:after="150"/>
      </w:pPr>
      <w:r>
        <w:rPr/>
        <w:t xml:space="preserve">三、组织结构 401</w:t>
      </w:r>
    </w:p>
    <w:p>
      <w:pPr>
        <w:spacing w:after="150"/>
      </w:pPr>
      <w:r>
        <w:rPr/>
        <w:t xml:space="preserve">四、管理实施 401</w:t>
      </w:r>
    </w:p>
    <w:p>
      <w:pPr>
        <w:spacing w:after="150"/>
      </w:pPr>
      <w:r>
        <w:rPr/>
        <w:t xml:space="preserve">五、保障体系 402</w:t>
      </w:r>
    </w:p>
    <w:p>
      <w:pPr>
        <w:spacing w:after="150"/>
      </w:pPr>
      <w:r>
        <w:rPr/>
        <w:t xml:space="preserve">第四节 城市轨道交通广告资源的经营管理 402</w:t>
      </w:r>
    </w:p>
    <w:p>
      <w:pPr>
        <w:spacing w:after="150"/>
      </w:pPr>
      <w:r>
        <w:rPr/>
        <w:t xml:space="preserve">一、广告资源的特点 402</w:t>
      </w:r>
    </w:p>
    <w:p>
      <w:pPr>
        <w:spacing w:after="150"/>
      </w:pPr>
      <w:r>
        <w:rPr/>
        <w:t xml:space="preserve">二、广告资源的类型 403</w:t>
      </w:r>
    </w:p>
    <w:p>
      <w:pPr>
        <w:spacing w:after="150"/>
      </w:pPr>
      <w:r>
        <w:rPr/>
        <w:t xml:space="preserve">三、广告资源经营原则 403</w:t>
      </w:r>
    </w:p>
    <w:p>
      <w:pPr>
        <w:spacing w:after="150"/>
      </w:pPr>
      <w:r>
        <w:rPr/>
        <w:t xml:space="preserve">四、广告资源经营分析 404</w:t>
      </w:r>
    </w:p>
    <w:p>
      <w:pPr>
        <w:spacing w:after="150"/>
      </w:pPr>
      <w:r>
        <w:rPr/>
        <w:t xml:space="preserve">第五节 城市轨道交通运营管理策略及建议 407</w:t>
      </w:r>
    </w:p>
    <w:p>
      <w:pPr>
        <w:spacing w:after="150"/>
      </w:pPr>
      <w:r>
        <w:rPr/>
        <w:t xml:space="preserve">一、经营管理体制 407</w:t>
      </w:r>
    </w:p>
    <w:p>
      <w:pPr>
        <w:spacing w:after="150"/>
      </w:pPr>
      <w:r>
        <w:rPr/>
        <w:t xml:space="preserve">二、运营管理现状及标准 411</w:t>
      </w:r>
    </w:p>
    <w:p>
      <w:pPr>
        <w:spacing w:after="150"/>
      </w:pPr>
      <w:r>
        <w:rPr/>
        <w:t xml:space="preserve">三、运营管理的战略措施 412</w:t>
      </w:r>
    </w:p>
    <w:p>
      <w:pPr>
        <w:spacing w:after="150"/>
      </w:pPr>
      <w:r>
        <w:rPr/>
        <w:t xml:space="preserve">四、交通运营管理的对策 413</w:t>
      </w:r>
    </w:p>
    <w:p>
      <w:pPr>
        <w:spacing w:after="150"/>
      </w:pPr>
      <w:r>
        <w:rPr>
          <w:b w:val="1"/>
          <w:bCs w:val="1"/>
        </w:rPr>
        <w:t xml:space="preserve">第四部分 竞争格局分析</w:t>
      </w:r>
    </w:p>
    <w:p>
      <w:pPr>
        <w:spacing w:after="150"/>
      </w:pPr>
      <w:r>
        <w:rPr>
          <w:b w:val="1"/>
          <w:bCs w:val="1"/>
        </w:rPr>
        <w:t xml:space="preserve">第十章 城市轨道交通设备发展分析 415</w:t>
      </w:r>
    </w:p>
    <w:p>
      <w:pPr>
        <w:spacing w:after="150"/>
      </w:pPr>
      <w:r>
        <w:rPr/>
        <w:t xml:space="preserve">第一节 中国城市轨道交通设备产业发展 415</w:t>
      </w:r>
    </w:p>
    <w:p>
      <w:pPr>
        <w:spacing w:after="150"/>
      </w:pPr>
      <w:r>
        <w:rPr/>
        <w:t xml:space="preserve">一、城市轨道交通设备产业总体状况 415</w:t>
      </w:r>
    </w:p>
    <w:p>
      <w:pPr>
        <w:spacing w:after="150"/>
      </w:pPr>
      <w:r>
        <w:rPr/>
        <w:t xml:space="preserve">二、城市轨道交通设备行业产业链分析 419</w:t>
      </w:r>
    </w:p>
    <w:p>
      <w:pPr>
        <w:spacing w:after="150"/>
      </w:pPr>
      <w:r>
        <w:rPr/>
        <w:t xml:space="preserve">三、城市轨道交通设备国产化发展 419</w:t>
      </w:r>
    </w:p>
    <w:p>
      <w:pPr>
        <w:spacing w:after="150"/>
      </w:pPr>
      <w:r>
        <w:rPr/>
        <w:t xml:space="preserve">四、城市轨道交通电气设备市场分析 420</w:t>
      </w:r>
    </w:p>
    <w:p>
      <w:pPr>
        <w:spacing w:after="150"/>
      </w:pPr>
      <w:r>
        <w:rPr/>
        <w:t xml:space="preserve">五、城市轨道交通自动化设备市场分析 421</w:t>
      </w:r>
    </w:p>
    <w:p>
      <w:pPr>
        <w:spacing w:after="150"/>
      </w:pPr>
      <w:r>
        <w:rPr/>
        <w:t xml:space="preserve">六、城市轨道交通设备市场需求分析 427</w:t>
      </w:r>
    </w:p>
    <w:p>
      <w:pPr>
        <w:spacing w:after="150"/>
      </w:pPr>
      <w:r>
        <w:rPr/>
        <w:t xml:space="preserve">第二节 中国城市轨道交通设备产业的发展 428</w:t>
      </w:r>
    </w:p>
    <w:p>
      <w:pPr>
        <w:spacing w:after="150"/>
      </w:pPr>
      <w:r>
        <w:rPr/>
        <w:t xml:space="preserve">一、城市轨道交通设备产业运行分析 428</w:t>
      </w:r>
    </w:p>
    <w:p>
      <w:pPr>
        <w:spacing w:after="150"/>
      </w:pPr>
      <w:r>
        <w:rPr/>
        <w:t xml:space="preserve">二、城市轨道交通设备中标情况解析 428</w:t>
      </w:r>
    </w:p>
    <w:p>
      <w:pPr>
        <w:spacing w:after="150"/>
      </w:pPr>
      <w:r>
        <w:rPr/>
        <w:t xml:space="preserve">三、城市轨道交通设备专利授权 429</w:t>
      </w:r>
    </w:p>
    <w:p>
      <w:pPr>
        <w:spacing w:after="150"/>
      </w:pPr>
      <w:r>
        <w:rPr/>
        <w:t xml:space="preserve">四、铁道部撤销对行业的影响 430</w:t>
      </w:r>
    </w:p>
    <w:p>
      <w:pPr>
        <w:spacing w:after="150"/>
      </w:pPr>
      <w:r>
        <w:rPr/>
        <w:t xml:space="preserve">第三节 城市轨道交通车辆市场分析 430</w:t>
      </w:r>
    </w:p>
    <w:p>
      <w:pPr>
        <w:spacing w:after="150"/>
      </w:pPr>
      <w:r>
        <w:rPr/>
        <w:t xml:space="preserve">一、城市轨道交通车辆市场发展特点 430</w:t>
      </w:r>
    </w:p>
    <w:p>
      <w:pPr>
        <w:spacing w:after="150"/>
      </w:pPr>
      <w:r>
        <w:rPr/>
        <w:t xml:space="preserve">二、国内城市轨道交通车辆市场集中度分析 432</w:t>
      </w:r>
    </w:p>
    <w:p>
      <w:pPr>
        <w:spacing w:after="150"/>
      </w:pPr>
      <w:r>
        <w:rPr/>
        <w:t xml:space="preserve">三、我国城市轨道交通车辆竞争格局 433</w:t>
      </w:r>
    </w:p>
    <w:p>
      <w:pPr>
        <w:spacing w:after="150"/>
      </w:pPr>
      <w:r>
        <w:rPr/>
        <w:t xml:space="preserve">四、城市轨道交通车辆介绍 433</w:t>
      </w:r>
    </w:p>
    <w:p>
      <w:pPr>
        <w:spacing w:after="150"/>
      </w:pPr>
      <w:r>
        <w:rPr/>
        <w:t xml:space="preserve">五、城市轨道交通车辆市场规模 435</w:t>
      </w:r>
    </w:p>
    <w:p>
      <w:pPr>
        <w:spacing w:after="150"/>
      </w:pPr>
      <w:r>
        <w:rPr/>
        <w:t xml:space="preserve">六、城市轨道交通车辆发展前景 435</w:t>
      </w:r>
    </w:p>
    <w:p>
      <w:pPr>
        <w:spacing w:after="150"/>
      </w:pPr>
      <w:r>
        <w:rPr/>
        <w:t xml:space="preserve">第四节 城市轨道交通信息通信设备市场分析 436</w:t>
      </w:r>
    </w:p>
    <w:p>
      <w:pPr>
        <w:spacing w:after="150"/>
      </w:pPr>
      <w:r>
        <w:rPr/>
        <w:t xml:space="preserve">一、我国城市轨道交通信息通信设备市场发展现状 436</w:t>
      </w:r>
    </w:p>
    <w:p>
      <w:pPr>
        <w:spacing w:after="150"/>
      </w:pPr>
      <w:r>
        <w:rPr/>
        <w:t xml:space="preserve">二、我国城市轨道交通信息通信设备市场规模 436</w:t>
      </w:r>
    </w:p>
    <w:p>
      <w:pPr>
        <w:spacing w:after="150"/>
      </w:pPr>
      <w:r>
        <w:rPr/>
        <w:t xml:space="preserve">三、城市轨道交通信息通信系统构成 437</w:t>
      </w:r>
    </w:p>
    <w:p>
      <w:pPr>
        <w:spacing w:after="150"/>
      </w:pPr>
      <w:r>
        <w:rPr/>
        <w:t xml:space="preserve">四、城市轨道交通共用信息平台功能及构建 437</w:t>
      </w:r>
    </w:p>
    <w:p>
      <w:pPr>
        <w:spacing w:after="150"/>
      </w:pPr>
      <w:r>
        <w:rPr/>
        <w:t xml:space="preserve">五、城市轨道交通信息通信系统概述 443</w:t>
      </w:r>
    </w:p>
    <w:p>
      <w:pPr>
        <w:spacing w:after="150"/>
      </w:pPr>
      <w:r>
        <w:rPr/>
        <w:t xml:space="preserve">六、我国城市轨道交通信息通信设备发展前景 446</w:t>
      </w:r>
    </w:p>
    <w:p>
      <w:pPr>
        <w:spacing w:after="150"/>
      </w:pPr>
      <w:r>
        <w:rPr/>
        <w:t xml:space="preserve">第五节 城市轨道交通自动售检票设备市场分析 446</w:t>
      </w:r>
    </w:p>
    <w:p>
      <w:pPr>
        <w:spacing w:after="150"/>
      </w:pPr>
      <w:r>
        <w:rPr/>
        <w:t xml:space="preserve">一、轨道交通自动售检票系统简述 446</w:t>
      </w:r>
    </w:p>
    <w:p>
      <w:pPr>
        <w:spacing w:after="150"/>
      </w:pPr>
      <w:r>
        <w:rPr/>
        <w:t xml:space="preserve">二、城市轨道交通自动售检票设备发展现状 447</w:t>
      </w:r>
    </w:p>
    <w:p>
      <w:pPr>
        <w:spacing w:after="150"/>
      </w:pPr>
      <w:r>
        <w:rPr/>
        <w:t xml:space="preserve">三、轨道交通自动售检票系统的构成 447</w:t>
      </w:r>
    </w:p>
    <w:p>
      <w:pPr>
        <w:spacing w:after="150"/>
      </w:pPr>
      <w:r>
        <w:rPr/>
        <w:t xml:space="preserve">四、自动售检票系统发展的关键 447</w:t>
      </w:r>
    </w:p>
    <w:p>
      <w:pPr>
        <w:spacing w:after="150"/>
      </w:pPr>
      <w:r>
        <w:rPr/>
        <w:t xml:space="preserve">五、我国轨道交通AFC系统的发展趋势 448</w:t>
      </w:r>
    </w:p>
    <w:p>
      <w:pPr>
        <w:spacing w:after="150"/>
      </w:pPr>
      <w:r>
        <w:rPr/>
        <w:t xml:space="preserve">第六节 城市轨道交通电气设备市场分析 450</w:t>
      </w:r>
    </w:p>
    <w:p>
      <w:pPr>
        <w:spacing w:after="150"/>
      </w:pPr>
      <w:r>
        <w:rPr/>
        <w:t xml:space="preserve">一、供电设备国产化的意义及原则 450</w:t>
      </w:r>
    </w:p>
    <w:p>
      <w:pPr>
        <w:spacing w:after="150"/>
      </w:pPr>
      <w:r>
        <w:rPr/>
        <w:t xml:space="preserve">二、供电系统设备国产化进展状况 450</w:t>
      </w:r>
    </w:p>
    <w:p>
      <w:pPr>
        <w:spacing w:after="150"/>
      </w:pPr>
      <w:r>
        <w:rPr/>
        <w:t xml:space="preserve">三、轨道交通电气设备发展现状分析 453</w:t>
      </w:r>
    </w:p>
    <w:p>
      <w:pPr>
        <w:spacing w:after="150"/>
      </w:pPr>
      <w:r>
        <w:rPr/>
        <w:t xml:space="preserve">四、牵引电气设备市场发展潜力分析 453</w:t>
      </w:r>
    </w:p>
    <w:p>
      <w:pPr>
        <w:spacing w:after="150"/>
      </w:pPr>
      <w:r>
        <w:rPr/>
        <w:t xml:space="preserve">五、轨道交通电气设备需求预测 454</w:t>
      </w:r>
    </w:p>
    <w:p>
      <w:pPr>
        <w:spacing w:after="150"/>
      </w:pPr>
      <w:r>
        <w:rPr/>
        <w:t xml:space="preserve">第七节 城市轨道交通自动化设备市场分析 455</w:t>
      </w:r>
    </w:p>
    <w:p>
      <w:pPr>
        <w:spacing w:after="150"/>
      </w:pPr>
      <w:r>
        <w:rPr/>
        <w:t xml:space="preserve">一、自动化设备在轨道交通领域的应用 455</w:t>
      </w:r>
    </w:p>
    <w:p>
      <w:pPr>
        <w:spacing w:after="150"/>
      </w:pPr>
      <w:r>
        <w:rPr/>
        <w:t xml:space="preserve">二、轨道交通自动化设备市场商机分析 456</w:t>
      </w:r>
    </w:p>
    <w:p>
      <w:pPr>
        <w:spacing w:after="150"/>
      </w:pPr>
      <w:r>
        <w:rPr/>
        <w:t xml:space="preserve">三、我国轨道交通自动化设备市场规模分析 457</w:t>
      </w:r>
    </w:p>
    <w:p>
      <w:pPr>
        <w:spacing w:after="150"/>
      </w:pPr>
      <w:r>
        <w:rPr/>
        <w:t xml:space="preserve">四、我国轨道交通自动化设备市场厂商格局 457</w:t>
      </w:r>
    </w:p>
    <w:p>
      <w:pPr>
        <w:spacing w:after="150"/>
      </w:pPr>
      <w:r>
        <w:rPr/>
        <w:t xml:space="preserve">第八节 国内主要轨道交通设备产业园介绍 457</w:t>
      </w:r>
    </w:p>
    <w:p>
      <w:pPr>
        <w:spacing w:after="150"/>
      </w:pPr>
      <w:r>
        <w:rPr/>
        <w:t xml:space="preserve">一、无锡轨道交通装备产业园 457</w:t>
      </w:r>
    </w:p>
    <w:p>
      <w:pPr>
        <w:spacing w:after="150"/>
      </w:pPr>
      <w:r>
        <w:rPr/>
        <w:t xml:space="preserve">二、江苏戚墅堰轨道交通产业园 458</w:t>
      </w:r>
    </w:p>
    <w:p>
      <w:pPr>
        <w:spacing w:after="150"/>
      </w:pPr>
      <w:r>
        <w:rPr/>
        <w:t xml:space="preserve">三、中铁轨道交通高科技产业园 459</w:t>
      </w:r>
    </w:p>
    <w:p>
      <w:pPr>
        <w:spacing w:after="150"/>
      </w:pPr>
      <w:r>
        <w:rPr/>
        <w:t xml:space="preserve">四、广东江门轨道交通产业园 459</w:t>
      </w:r>
    </w:p>
    <w:p>
      <w:pPr>
        <w:spacing w:after="150"/>
      </w:pPr>
      <w:r>
        <w:rPr/>
        <w:t xml:space="preserve">五、株洲轨道交通装备千亿产业园 460</w:t>
      </w:r>
    </w:p>
    <w:p>
      <w:pPr>
        <w:spacing w:after="150"/>
      </w:pPr>
      <w:r>
        <w:rPr>
          <w:b w:val="1"/>
          <w:bCs w:val="1"/>
        </w:rPr>
        <w:t xml:space="preserve">第十一章 城市轨道交通行业区域市场分析 462</w:t>
      </w:r>
    </w:p>
    <w:p>
      <w:pPr>
        <w:spacing w:after="150"/>
      </w:pPr>
      <w:r>
        <w:rPr/>
        <w:t xml:space="preserve">第一节 中国城市轨道交通区域发展特色分析 462</w:t>
      </w:r>
    </w:p>
    <w:p>
      <w:pPr>
        <w:spacing w:after="150"/>
      </w:pPr>
      <w:r>
        <w:rPr/>
        <w:t xml:space="preserve">一、东部城市轨道交通产业发展特色分析 462</w:t>
      </w:r>
    </w:p>
    <w:p>
      <w:pPr>
        <w:spacing w:after="150"/>
      </w:pPr>
      <w:r>
        <w:rPr/>
        <w:t xml:space="preserve">二、中部城市轨道交通产业发展特色分析 462</w:t>
      </w:r>
    </w:p>
    <w:p>
      <w:pPr>
        <w:spacing w:after="150"/>
      </w:pPr>
      <w:r>
        <w:rPr/>
        <w:t xml:space="preserve">三、北方城市轨道交通产业发展特色分析 463</w:t>
      </w:r>
    </w:p>
    <w:p>
      <w:pPr>
        <w:spacing w:after="150"/>
      </w:pPr>
      <w:r>
        <w:rPr/>
        <w:t xml:space="preserve">四、西部城市轨道交通发展分析 463</w:t>
      </w:r>
    </w:p>
    <w:p>
      <w:pPr>
        <w:spacing w:after="150"/>
      </w:pPr>
      <w:r>
        <w:rPr/>
        <w:t xml:space="preserve">第二节 中国城市轨道交通重点城市市场分析预测 463</w:t>
      </w:r>
    </w:p>
    <w:p>
      <w:pPr>
        <w:spacing w:after="150"/>
      </w:pPr>
      <w:r>
        <w:rPr/>
        <w:t xml:space="preserve">一、北京城轨交通发展状况 463</w:t>
      </w:r>
    </w:p>
    <w:p>
      <w:pPr>
        <w:spacing w:after="150"/>
      </w:pPr>
      <w:r>
        <w:rPr/>
        <w:t xml:space="preserve">二、上海城轨交通发展状况 466</w:t>
      </w:r>
    </w:p>
    <w:p>
      <w:pPr>
        <w:spacing w:after="150"/>
      </w:pPr>
      <w:r>
        <w:rPr/>
        <w:t xml:space="preserve">三、广州城轨交通发展状况 468</w:t>
      </w:r>
    </w:p>
    <w:p>
      <w:pPr>
        <w:spacing w:after="150"/>
      </w:pPr>
      <w:r>
        <w:rPr/>
        <w:t xml:space="preserve">四、深圳城轨交通发展状况 471</w:t>
      </w:r>
    </w:p>
    <w:p>
      <w:pPr>
        <w:spacing w:after="150"/>
      </w:pPr>
      <w:r>
        <w:rPr/>
        <w:t xml:space="preserve">五、天津城轨交通发展状况分析 473</w:t>
      </w:r>
    </w:p>
    <w:p>
      <w:pPr>
        <w:spacing w:after="150"/>
      </w:pPr>
      <w:r>
        <w:rPr/>
        <w:t xml:space="preserve">六、重庆城轨交通发展状况分析 475</w:t>
      </w:r>
    </w:p>
    <w:p>
      <w:pPr>
        <w:spacing w:after="150"/>
      </w:pPr>
      <w:r>
        <w:rPr/>
        <w:t xml:space="preserve">七、成都城轨交通发展状况分析 478</w:t>
      </w:r>
    </w:p>
    <w:p>
      <w:pPr>
        <w:spacing w:after="150"/>
      </w:pPr>
      <w:r>
        <w:rPr/>
        <w:t xml:space="preserve">八、大连城轨交通发展状况分析 480</w:t>
      </w:r>
    </w:p>
    <w:p>
      <w:pPr>
        <w:spacing w:after="150"/>
      </w:pPr>
      <w:r>
        <w:rPr/>
        <w:t xml:space="preserve">九、南京城轨交通发展状况分析 482</w:t>
      </w:r>
    </w:p>
    <w:p>
      <w:pPr>
        <w:spacing w:after="150"/>
      </w:pPr>
      <w:r>
        <w:rPr/>
        <w:t xml:space="preserve">十、武汉城轨交通发展状况分析 484</w:t>
      </w:r>
    </w:p>
    <w:p>
      <w:pPr>
        <w:spacing w:after="150"/>
      </w:pPr>
      <w:r>
        <w:rPr/>
        <w:t xml:space="preserve">十一、杭州城轨交通发展状况分析 486</w:t>
      </w:r>
    </w:p>
    <w:p>
      <w:pPr>
        <w:spacing w:after="150"/>
      </w:pPr>
      <w:r>
        <w:rPr/>
        <w:t xml:space="preserve">十二、长春城轨交通发展状况分析 487</w:t>
      </w:r>
    </w:p>
    <w:p>
      <w:pPr>
        <w:spacing w:after="150"/>
      </w:pPr>
      <w:r>
        <w:rPr/>
        <w:t xml:space="preserve">十三、沈阳城轨交通发展状况分析 488</w:t>
      </w:r>
    </w:p>
    <w:p>
      <w:pPr>
        <w:spacing w:after="150"/>
      </w:pPr>
      <w:r>
        <w:rPr/>
        <w:t xml:space="preserve">十四、西安城轨交通发展状况分析 489</w:t>
      </w:r>
    </w:p>
    <w:p>
      <w:pPr>
        <w:spacing w:after="150"/>
      </w:pPr>
      <w:r>
        <w:rPr/>
        <w:t xml:space="preserve">十五、哈尔滨城轨交通发展状况分析 491</w:t>
      </w:r>
    </w:p>
    <w:p>
      <w:pPr>
        <w:spacing w:after="150"/>
      </w:pPr>
      <w:r>
        <w:rPr/>
        <w:t xml:space="preserve">第三节 区域城际轨道交通发展分析 492</w:t>
      </w:r>
    </w:p>
    <w:p>
      <w:pPr>
        <w:spacing w:after="150"/>
      </w:pPr>
      <w:r>
        <w:rPr/>
        <w:t xml:space="preserve">一、区域城际轨道交通概述 492</w:t>
      </w:r>
    </w:p>
    <w:p>
      <w:pPr>
        <w:spacing w:after="150"/>
      </w:pPr>
      <w:r>
        <w:rPr/>
        <w:t xml:space="preserve">二、京津冀地区 495</w:t>
      </w:r>
    </w:p>
    <w:p>
      <w:pPr>
        <w:spacing w:after="150"/>
      </w:pPr>
      <w:r>
        <w:rPr/>
        <w:t xml:space="preserve">三、长江三角洲地区 510</w:t>
      </w:r>
    </w:p>
    <w:p>
      <w:pPr>
        <w:spacing w:after="150"/>
      </w:pPr>
      <w:r>
        <w:rPr/>
        <w:t xml:space="preserve">四、珠江三角洲地区 513</w:t>
      </w:r>
    </w:p>
    <w:p>
      <w:pPr>
        <w:spacing w:after="150"/>
      </w:pPr>
      <w:r>
        <w:rPr>
          <w:b w:val="1"/>
          <w:bCs w:val="1"/>
        </w:rPr>
        <w:t xml:space="preserve">第五部分 发展前景展望</w:t>
      </w:r>
    </w:p>
    <w:p>
      <w:pPr>
        <w:spacing w:after="150"/>
      </w:pPr>
      <w:r>
        <w:rPr>
          <w:b w:val="1"/>
          <w:bCs w:val="1"/>
        </w:rPr>
        <w:t xml:space="preserve">第十二章 城市轨道交通行业领先企业经营形势分析 517</w:t>
      </w:r>
    </w:p>
    <w:p>
      <w:pPr>
        <w:spacing w:after="150"/>
      </w:pPr>
      <w:r>
        <w:rPr/>
        <w:t xml:space="preserve">第一节 中国城市轨道交通企业总体发展状况分析 517</w:t>
      </w:r>
    </w:p>
    <w:p>
      <w:pPr>
        <w:spacing w:after="150"/>
      </w:pPr>
      <w:r>
        <w:rPr/>
        <w:t xml:space="preserve">一、城市轨道交通企业主要类型 517</w:t>
      </w:r>
    </w:p>
    <w:p>
      <w:pPr>
        <w:spacing w:after="150"/>
      </w:pPr>
      <w:r>
        <w:rPr/>
        <w:t xml:space="preserve">二、城市轨道交通企业运营企业分析 517</w:t>
      </w:r>
    </w:p>
    <w:p>
      <w:pPr>
        <w:spacing w:after="150"/>
      </w:pPr>
      <w:r>
        <w:rPr/>
        <w:t xml:space="preserve">三、城市轨道交通企业国际竞争力分析 518</w:t>
      </w:r>
    </w:p>
    <w:p>
      <w:pPr>
        <w:spacing w:after="150"/>
      </w:pPr>
      <w:r>
        <w:rPr/>
        <w:t xml:space="preserve">第二节 中国领先城市轨道交通企业经营形势分析 521</w:t>
      </w:r>
    </w:p>
    <w:p>
      <w:pPr>
        <w:spacing w:after="150"/>
      </w:pPr>
      <w:r>
        <w:rPr/>
        <w:t xml:space="preserve">一、中铁一局集团城市轨道交通工程有限公司 521</w:t>
      </w:r>
    </w:p>
    <w:p>
      <w:pPr>
        <w:spacing w:after="150"/>
      </w:pPr>
      <w:r>
        <w:rPr/>
        <w:t xml:space="preserve">二、青岛地铁集团有限公司 523</w:t>
      </w:r>
    </w:p>
    <w:p>
      <w:pPr>
        <w:spacing w:after="150"/>
      </w:pPr>
      <w:r>
        <w:rPr/>
        <w:t xml:space="preserve">三、东莞轨道交通有限公司 528</w:t>
      </w:r>
    </w:p>
    <w:p>
      <w:pPr>
        <w:spacing w:after="150"/>
      </w:pPr>
      <w:r>
        <w:rPr/>
        <w:t xml:space="preserve">四、无锡地铁集团有限公司 530</w:t>
      </w:r>
    </w:p>
    <w:p>
      <w:pPr>
        <w:spacing w:after="150"/>
      </w:pPr>
      <w:r>
        <w:rPr/>
        <w:t xml:space="preserve">五、西安市地下铁道有限责任公司 533</w:t>
      </w:r>
    </w:p>
    <w:p>
      <w:pPr>
        <w:spacing w:after="150"/>
      </w:pPr>
      <w:r>
        <w:rPr/>
        <w:t xml:space="preserve">六、合肥城市轨道交通有限公司 535</w:t>
      </w:r>
    </w:p>
    <w:p>
      <w:pPr>
        <w:spacing w:after="150"/>
      </w:pPr>
      <w:r>
        <w:rPr/>
        <w:t xml:space="preserve">七、广东珠三角城际轨道交通有限公司 537</w:t>
      </w:r>
    </w:p>
    <w:p>
      <w:pPr>
        <w:spacing w:after="150"/>
      </w:pPr>
      <w:r>
        <w:rPr/>
        <w:t xml:space="preserve">八、上海申通地铁股份有限公司 539</w:t>
      </w:r>
    </w:p>
    <w:p>
      <w:pPr>
        <w:spacing w:after="150"/>
      </w:pPr>
      <w:r>
        <w:rPr/>
        <w:t xml:space="preserve">九、贵阳市城市轨道交通有限公司 541</w:t>
      </w:r>
    </w:p>
    <w:p>
      <w:pPr>
        <w:spacing w:after="150"/>
      </w:pPr>
      <w:r>
        <w:rPr/>
        <w:t xml:space="preserve">十、北京市地铁运营有限公司 545</w:t>
      </w:r>
    </w:p>
    <w:p>
      <w:pPr>
        <w:spacing w:after="150"/>
      </w:pPr>
      <w:r>
        <w:rPr/>
        <w:t xml:space="preserve">十一、南昌轨道交通集团有限公司 547</w:t>
      </w:r>
    </w:p>
    <w:p>
      <w:pPr>
        <w:spacing w:after="150"/>
      </w:pPr>
      <w:r>
        <w:rPr/>
        <w:t xml:space="preserve">十二、昆明轨道交通集团有限公司 549</w:t>
      </w:r>
    </w:p>
    <w:p>
      <w:pPr>
        <w:spacing w:after="150"/>
      </w:pPr>
      <w:r>
        <w:rPr/>
        <w:t xml:space="preserve">十三、苏州市轨道交通集团有限公司 552</w:t>
      </w:r>
    </w:p>
    <w:p>
      <w:pPr>
        <w:spacing w:after="150"/>
      </w:pPr>
      <w:r>
        <w:rPr/>
        <w:t xml:space="preserve">十四、宁波市轨道交通集团有限公司 554</w:t>
      </w:r>
    </w:p>
    <w:p>
      <w:pPr>
        <w:spacing w:after="150"/>
      </w:pPr>
      <w:r>
        <w:rPr/>
        <w:t xml:space="preserve">十五、哈尔滨地铁集团有限公司 557</w:t>
      </w:r>
    </w:p>
    <w:p>
      <w:pPr>
        <w:spacing w:after="150"/>
      </w:pPr>
      <w:r>
        <w:rPr/>
        <w:t xml:space="preserve">十六、成都地铁有限责任公司 562</w:t>
      </w:r>
    </w:p>
    <w:p>
      <w:pPr>
        <w:spacing w:after="150"/>
      </w:pPr>
      <w:r>
        <w:rPr/>
        <w:t xml:space="preserve">十七、郑州市轨道交通有限公司 565</w:t>
      </w:r>
    </w:p>
    <w:p>
      <w:pPr>
        <w:spacing w:after="150"/>
      </w:pPr>
      <w:r>
        <w:rPr/>
        <w:t xml:space="preserve">十八、港铁轨道交通(深圳)有限公司 570</w:t>
      </w:r>
    </w:p>
    <w:p>
      <w:pPr>
        <w:spacing w:after="150"/>
      </w:pPr>
      <w:r>
        <w:rPr/>
        <w:t xml:space="preserve">十九、深圳市地铁集团有限公司 573</w:t>
      </w:r>
    </w:p>
    <w:p>
      <w:pPr>
        <w:spacing w:after="150"/>
      </w:pPr>
      <w:r>
        <w:rPr/>
        <w:t xml:space="preserve">二十、重庆市轨道交通(集团)有限公司 576</w:t>
      </w:r>
    </w:p>
    <w:p>
      <w:pPr>
        <w:spacing w:after="150"/>
      </w:pPr>
      <w:r>
        <w:rPr/>
        <w:t xml:space="preserve">二十一、武汉地铁集团有限公司 581</w:t>
      </w:r>
    </w:p>
    <w:p>
      <w:pPr>
        <w:spacing w:after="150"/>
      </w:pPr>
      <w:r>
        <w:rPr/>
        <w:t xml:space="preserve">二十二、广州市地下铁道总公司 583</w:t>
      </w:r>
    </w:p>
    <w:p>
      <w:pPr>
        <w:spacing w:after="150"/>
      </w:pPr>
      <w:r>
        <w:rPr/>
        <w:t xml:space="preserve">二十三、长春市轨道交通集团有限公司 586</w:t>
      </w:r>
    </w:p>
    <w:p>
      <w:pPr>
        <w:spacing w:after="150"/>
      </w:pPr>
      <w:r>
        <w:rPr/>
        <w:t xml:space="preserve">二十四、长沙市轨道交通集团有限公司 588</w:t>
      </w:r>
    </w:p>
    <w:p>
      <w:pPr>
        <w:spacing w:after="150"/>
      </w:pPr>
      <w:r>
        <w:rPr/>
        <w:t xml:space="preserve">二十五、南京地铁集团有限公司 591</w:t>
      </w:r>
    </w:p>
    <w:p>
      <w:pPr>
        <w:spacing w:after="150"/>
      </w:pPr>
      <w:r>
        <w:rPr/>
        <w:t xml:space="preserve">二十六、杭州市地铁集团有限责任公司 593</w:t>
      </w:r>
    </w:p>
    <w:p>
      <w:pPr>
        <w:spacing w:after="150"/>
      </w:pPr>
      <w:r>
        <w:rPr/>
        <w:t xml:space="preserve">二十七、佛山市轨道交通发展有限公司 597</w:t>
      </w:r>
    </w:p>
    <w:p>
      <w:pPr>
        <w:spacing w:after="150"/>
      </w:pPr>
      <w:r>
        <w:rPr/>
        <w:t xml:space="preserve">二十八、沈阳地铁集团有限公司 599</w:t>
      </w:r>
    </w:p>
    <w:p>
      <w:pPr>
        <w:spacing w:after="150"/>
      </w:pPr>
      <w:r>
        <w:rPr/>
        <w:t xml:space="preserve">二十九、厦门轨道交通集团有限公司 601</w:t>
      </w:r>
    </w:p>
    <w:p>
      <w:pPr>
        <w:spacing w:after="150"/>
      </w:pPr>
      <w:r>
        <w:rPr/>
        <w:t xml:space="preserve">三十、天津市地下铁道集团有限公司 604</w:t>
      </w:r>
    </w:p>
    <w:p>
      <w:pPr>
        <w:spacing w:after="150"/>
      </w:pPr>
      <w:r>
        <w:rPr>
          <w:b w:val="1"/>
          <w:bCs w:val="1"/>
        </w:rPr>
        <w:t xml:space="preserve">第十三章 2021-2026年城市轨道交通行业前景及趋势预测 607</w:t>
      </w:r>
    </w:p>
    <w:p>
      <w:pPr>
        <w:spacing w:after="150"/>
      </w:pPr>
      <w:r>
        <w:rPr/>
        <w:t xml:space="preserve">第一节 我国城市轨道交通行业五年发展规划 607</w:t>
      </w:r>
    </w:p>
    <w:p>
      <w:pPr>
        <w:spacing w:after="150"/>
      </w:pPr>
      <w:r>
        <w:rPr/>
        <w:t xml:space="preserve">一、城市轨道交通行业“十四五”运行成果 607</w:t>
      </w:r>
    </w:p>
    <w:p>
      <w:pPr>
        <w:spacing w:after="150"/>
      </w:pPr>
      <w:r>
        <w:rPr/>
        <w:t xml:space="preserve">二、城市轨道交通行业“十四五”发展规划 607</w:t>
      </w:r>
    </w:p>
    <w:p>
      <w:pPr>
        <w:spacing w:after="150"/>
      </w:pPr>
      <w:r>
        <w:rPr/>
        <w:t xml:space="preserve">第二节 2021-2026年城市轨道交通市场发展前景 608</w:t>
      </w:r>
    </w:p>
    <w:p>
      <w:pPr>
        <w:spacing w:after="150"/>
      </w:pPr>
      <w:r>
        <w:rPr/>
        <w:t xml:space="preserve">一、2021-2026年城市轨道交通市场发展潜力 608</w:t>
      </w:r>
    </w:p>
    <w:p>
      <w:pPr>
        <w:spacing w:after="150"/>
      </w:pPr>
      <w:r>
        <w:rPr/>
        <w:t xml:space="preserve">二、2021-2026年城市轨道交通市场发展前景展望 608</w:t>
      </w:r>
    </w:p>
    <w:p>
      <w:pPr>
        <w:spacing w:after="150"/>
      </w:pPr>
      <w:r>
        <w:rPr/>
        <w:t xml:space="preserve">三、2021-2026年城市轨道交通细分行业发展前景分析 610</w:t>
      </w:r>
    </w:p>
    <w:p>
      <w:pPr>
        <w:spacing w:after="150"/>
      </w:pPr>
      <w:r>
        <w:rPr/>
        <w:t xml:space="preserve">第三节 2021-2026年城市轨道交通市场发展趋势预测 615</w:t>
      </w:r>
    </w:p>
    <w:p>
      <w:pPr>
        <w:spacing w:after="150"/>
      </w:pPr>
      <w:r>
        <w:rPr/>
        <w:t xml:space="preserve">一、2021-2026年城市轨道交通行业发展趋势 615</w:t>
      </w:r>
    </w:p>
    <w:p>
      <w:pPr>
        <w:spacing w:after="150"/>
      </w:pPr>
      <w:r>
        <w:rPr/>
        <w:t xml:space="preserve">二、2021-2026年城市轨道交通市场规模预测 618</w:t>
      </w:r>
    </w:p>
    <w:p>
      <w:pPr>
        <w:spacing w:after="150"/>
      </w:pPr>
      <w:r>
        <w:rPr/>
        <w:t xml:space="preserve">三、2021-2026年细分市场发展趋势预测 619</w:t>
      </w:r>
    </w:p>
    <w:p>
      <w:pPr>
        <w:spacing w:after="150"/>
      </w:pPr>
      <w:r>
        <w:rPr/>
        <w:t xml:space="preserve">第四节 2021-2026年中国城市轨道交通行业供需预测 625</w:t>
      </w:r>
    </w:p>
    <w:p>
      <w:pPr>
        <w:spacing w:after="150"/>
      </w:pPr>
      <w:r>
        <w:rPr/>
        <w:t xml:space="preserve">一、城轨地铁车辆供需状况预测 625</w:t>
      </w:r>
    </w:p>
    <w:p>
      <w:pPr>
        <w:spacing w:after="150"/>
      </w:pPr>
      <w:r>
        <w:rPr/>
        <w:t xml:space="preserve">二、城轨运输装备供需状况预测 625</w:t>
      </w:r>
    </w:p>
    <w:p>
      <w:pPr>
        <w:spacing w:after="150"/>
      </w:pPr>
      <w:r>
        <w:rPr/>
        <w:t xml:space="preserve">三、城轨地铁车辆主要车型产能预测 627</w:t>
      </w:r>
    </w:p>
    <w:p>
      <w:pPr>
        <w:spacing w:after="150"/>
      </w:pPr>
      <w:r>
        <w:rPr/>
        <w:t xml:space="preserve">第五节 2021-2026年影响企业生产与经营的关键趋势 627</w:t>
      </w:r>
    </w:p>
    <w:p>
      <w:pPr>
        <w:spacing w:after="150"/>
      </w:pPr>
      <w:r>
        <w:rPr/>
        <w:t xml:space="preserve">一、市场整合成长趋势 627</w:t>
      </w:r>
    </w:p>
    <w:p>
      <w:pPr>
        <w:spacing w:after="150"/>
      </w:pPr>
      <w:r>
        <w:rPr/>
        <w:t xml:space="preserve">二、新车型研发趋势及行业技术进展 629</w:t>
      </w:r>
    </w:p>
    <w:p>
      <w:pPr>
        <w:spacing w:after="150"/>
      </w:pPr>
      <w:r>
        <w:rPr/>
        <w:t xml:space="preserve">三、影响企业运营与建设规划的关键趋势 631</w:t>
      </w:r>
    </w:p>
    <w:p>
      <w:pPr>
        <w:spacing w:after="150"/>
      </w:pPr>
      <w:r>
        <w:rPr>
          <w:b w:val="1"/>
          <w:bCs w:val="1"/>
        </w:rPr>
        <w:t xml:space="preserve">第十四章 2021-2026年城市轨道交通行业投资机会与风险防范 633</w:t>
      </w:r>
    </w:p>
    <w:p>
      <w:pPr>
        <w:spacing w:after="150"/>
      </w:pPr>
      <w:r>
        <w:rPr/>
        <w:t xml:space="preserve">第一节 城市轨道交通行业投融资情况 633</w:t>
      </w:r>
    </w:p>
    <w:p>
      <w:pPr>
        <w:spacing w:after="150"/>
      </w:pPr>
      <w:r>
        <w:rPr/>
        <w:t xml:space="preserve">一、行业资金渠道分析 633</w:t>
      </w:r>
    </w:p>
    <w:p>
      <w:pPr>
        <w:spacing w:after="150"/>
      </w:pPr>
      <w:r>
        <w:rPr/>
        <w:t xml:space="preserve">二、固定资产投资分析 633</w:t>
      </w:r>
    </w:p>
    <w:p>
      <w:pPr>
        <w:spacing w:after="150"/>
      </w:pPr>
      <w:r>
        <w:rPr/>
        <w:t xml:space="preserve">三、城市轨道交通行业投融资现状分析 634</w:t>
      </w:r>
    </w:p>
    <w:p>
      <w:pPr>
        <w:spacing w:after="150"/>
      </w:pPr>
      <w:r>
        <w:rPr/>
        <w:t xml:space="preserve">四、BT融资方式分析 635</w:t>
      </w:r>
    </w:p>
    <w:p>
      <w:pPr>
        <w:spacing w:after="150"/>
      </w:pPr>
      <w:r>
        <w:rPr/>
        <w:t xml:space="preserve">第二节 2021-2026年城市轨道交通行业投资机会 639</w:t>
      </w:r>
    </w:p>
    <w:p>
      <w:pPr>
        <w:spacing w:after="150"/>
      </w:pPr>
      <w:r>
        <w:rPr/>
        <w:t xml:space="preserve">一、建设规划市场投资机会 639</w:t>
      </w:r>
    </w:p>
    <w:p>
      <w:pPr>
        <w:spacing w:after="150"/>
      </w:pPr>
      <w:r>
        <w:rPr/>
        <w:t xml:space="preserve">二、运营市场投资机会 640</w:t>
      </w:r>
    </w:p>
    <w:p>
      <w:pPr>
        <w:spacing w:after="150"/>
      </w:pPr>
      <w:r>
        <w:rPr/>
        <w:t xml:space="preserve">三、装备制造市场投资机会 640</w:t>
      </w:r>
    </w:p>
    <w:p>
      <w:pPr>
        <w:spacing w:after="150"/>
      </w:pPr>
      <w:r>
        <w:rPr/>
        <w:t xml:space="preserve">四、城市轨道交通行业投资机遇 641</w:t>
      </w:r>
    </w:p>
    <w:p>
      <w:pPr>
        <w:spacing w:after="150"/>
      </w:pPr>
      <w:r>
        <w:rPr/>
        <w:t xml:space="preserve">第三节 城市轨道交通投资的公平性及其影响因素分析 642</w:t>
      </w:r>
    </w:p>
    <w:p>
      <w:pPr>
        <w:spacing w:after="150"/>
      </w:pPr>
      <w:r>
        <w:rPr/>
        <w:t xml:space="preserve">一、城市轨道交通投资公平性的内涵 642</w:t>
      </w:r>
    </w:p>
    <w:p>
      <w:pPr>
        <w:spacing w:after="150"/>
      </w:pPr>
      <w:r>
        <w:rPr/>
        <w:t xml:space="preserve">二、城市轨道交通投资公平性的影响因素 642</w:t>
      </w:r>
    </w:p>
    <w:p>
      <w:pPr>
        <w:spacing w:after="150"/>
      </w:pPr>
      <w:r>
        <w:rPr/>
        <w:t xml:space="preserve">三、提高城市轨道交通投资公平性的基本思路 645</w:t>
      </w:r>
    </w:p>
    <w:p>
      <w:pPr>
        <w:spacing w:after="150"/>
      </w:pPr>
      <w:r>
        <w:rPr/>
        <w:t xml:space="preserve">第四节 2021-2026年城市轨道交通行业投资风险及防范 646</w:t>
      </w:r>
    </w:p>
    <w:p>
      <w:pPr>
        <w:spacing w:after="150"/>
      </w:pPr>
      <w:r>
        <w:rPr/>
        <w:t xml:space="preserve">一、政策风险及防范 646</w:t>
      </w:r>
    </w:p>
    <w:p>
      <w:pPr>
        <w:spacing w:after="150"/>
      </w:pPr>
      <w:r>
        <w:rPr/>
        <w:t xml:space="preserve">二、技术风险及防范 647</w:t>
      </w:r>
    </w:p>
    <w:p>
      <w:pPr>
        <w:spacing w:after="150"/>
      </w:pPr>
      <w:r>
        <w:rPr/>
        <w:t xml:space="preserve">三、宏观经济波动风险及防范 648</w:t>
      </w:r>
    </w:p>
    <w:p>
      <w:pPr>
        <w:spacing w:after="150"/>
      </w:pPr>
      <w:r>
        <w:rPr/>
        <w:t xml:space="preserve">四、关联产业风险及防范 649</w:t>
      </w:r>
    </w:p>
    <w:p>
      <w:pPr>
        <w:spacing w:after="150"/>
      </w:pPr>
      <w:r>
        <w:rPr/>
        <w:t xml:space="preserve">五、其他风险及防范 655</w:t>
      </w:r>
    </w:p>
    <w:p>
      <w:pPr>
        <w:spacing w:after="150"/>
      </w:pPr>
      <w:r>
        <w:rPr/>
        <w:t xml:space="preserve">第五节 2021-2026年城市轨道交通行业投融资建议 656</w:t>
      </w:r>
    </w:p>
    <w:p>
      <w:pPr>
        <w:spacing w:after="150"/>
      </w:pPr>
      <w:r>
        <w:rPr/>
        <w:t xml:space="preserve">一、城市轨道交通行业未来发展方向 656</w:t>
      </w:r>
    </w:p>
    <w:p>
      <w:pPr>
        <w:spacing w:after="150"/>
      </w:pPr>
      <w:r>
        <w:rPr/>
        <w:t xml:space="preserve">二、城市轨道交通行业主要投资建议 656</w:t>
      </w:r>
    </w:p>
    <w:p>
      <w:pPr>
        <w:spacing w:after="150"/>
      </w:pPr>
      <w:r>
        <w:rPr/>
        <w:t xml:space="preserve">三、城市轨道交通投融资模式研究 658</w:t>
      </w:r>
    </w:p>
    <w:p>
      <w:pPr>
        <w:spacing w:after="150"/>
      </w:pPr>
      <w:r>
        <w:rPr/>
        <w:t xml:space="preserve">四、中国城市轨道交通企业融资分析 661</w:t>
      </w:r>
    </w:p>
    <w:p>
      <w:pPr>
        <w:spacing w:after="150"/>
      </w:pPr>
      <w:r>
        <w:rPr>
          <w:b w:val="1"/>
          <w:bCs w:val="1"/>
        </w:rPr>
        <w:t xml:space="preserve">第六部分 发展战略研究</w:t>
      </w:r>
    </w:p>
    <w:p>
      <w:pPr>
        <w:spacing w:after="150"/>
      </w:pPr>
      <w:r>
        <w:rPr>
          <w:b w:val="1"/>
          <w:bCs w:val="1"/>
        </w:rPr>
        <w:t xml:space="preserve">第十五章 2021-2026年城市轨道交通行业面临的困境及对策 665</w:t>
      </w:r>
    </w:p>
    <w:p>
      <w:pPr>
        <w:spacing w:after="150"/>
      </w:pPr>
      <w:r>
        <w:rPr/>
        <w:t xml:space="preserve">第一节 城市轨道交通行业面临的困境 665</w:t>
      </w:r>
    </w:p>
    <w:p>
      <w:pPr>
        <w:spacing w:after="150"/>
      </w:pPr>
      <w:r>
        <w:rPr/>
        <w:t xml:space="preserve">一、投资和运营成本巨大，政府财政压力巨大 665</w:t>
      </w:r>
    </w:p>
    <w:p>
      <w:pPr>
        <w:spacing w:after="150"/>
      </w:pPr>
      <w:r>
        <w:rPr/>
        <w:t xml:space="preserve">二、运营过程收支难以平衡 665</w:t>
      </w:r>
    </w:p>
    <w:p>
      <w:pPr>
        <w:spacing w:after="150"/>
      </w:pPr>
      <w:r>
        <w:rPr/>
        <w:t xml:space="preserve">三、线路运行车辆和客流量不达设计标准 665</w:t>
      </w:r>
    </w:p>
    <w:p>
      <w:pPr>
        <w:spacing w:after="150"/>
      </w:pPr>
      <w:r>
        <w:rPr/>
        <w:t xml:space="preserve">四、周边土地利用不合理 666</w:t>
      </w:r>
    </w:p>
    <w:p>
      <w:pPr>
        <w:spacing w:after="150"/>
      </w:pPr>
      <w:r>
        <w:rPr/>
        <w:t xml:space="preserve">五、融资方式较为单一 666</w:t>
      </w:r>
    </w:p>
    <w:p>
      <w:pPr>
        <w:spacing w:after="150"/>
      </w:pPr>
      <w:r>
        <w:rPr/>
        <w:t xml:space="preserve">六、建设和运营体制存在问题 667</w:t>
      </w:r>
    </w:p>
    <w:p>
      <w:pPr>
        <w:spacing w:after="150"/>
      </w:pPr>
      <w:r>
        <w:rPr/>
        <w:t xml:space="preserve">第二节 线网规划及建设规划存在的问题与对策 667</w:t>
      </w:r>
    </w:p>
    <w:p>
      <w:pPr>
        <w:spacing w:after="150"/>
      </w:pPr>
      <w:r>
        <w:rPr/>
        <w:t xml:space="preserve">一、轨道交通规划与上位规划体系缺乏协调 667</w:t>
      </w:r>
    </w:p>
    <w:p>
      <w:pPr>
        <w:spacing w:after="150"/>
      </w:pPr>
      <w:r>
        <w:rPr/>
        <w:t xml:space="preserve">二、关于规划严肃性问题 667</w:t>
      </w:r>
    </w:p>
    <w:p>
      <w:pPr>
        <w:spacing w:after="150"/>
      </w:pPr>
      <w:r>
        <w:rPr/>
        <w:t xml:space="preserve">三、关于轨道交通前期工作审批程序问题 668</w:t>
      </w:r>
    </w:p>
    <w:p>
      <w:pPr>
        <w:spacing w:after="150"/>
      </w:pPr>
      <w:r>
        <w:rPr/>
        <w:t xml:space="preserve">四、线网规划及建设规划问题解决对策分析 668</w:t>
      </w:r>
    </w:p>
    <w:p>
      <w:pPr>
        <w:spacing w:after="150"/>
      </w:pPr>
      <w:r>
        <w:rPr/>
        <w:t xml:space="preserve">第三节 城市轨道交通企业面临的困境及对策 669</w:t>
      </w:r>
    </w:p>
    <w:p>
      <w:pPr>
        <w:spacing w:after="150"/>
      </w:pPr>
      <w:r>
        <w:rPr/>
        <w:t xml:space="preserve">一、重点城市轨道交通企业面临的困境 669</w:t>
      </w:r>
    </w:p>
    <w:p>
      <w:pPr>
        <w:spacing w:after="150"/>
      </w:pPr>
      <w:r>
        <w:rPr/>
        <w:t xml:space="preserve">二、重点城市轨道交通企业发展对策探讨 670</w:t>
      </w:r>
    </w:p>
    <w:p>
      <w:pPr>
        <w:spacing w:after="150"/>
      </w:pPr>
      <w:r>
        <w:rPr/>
        <w:t xml:space="preserve">三、城市轨道可持续交通系统发展的建议对策 671</w:t>
      </w:r>
    </w:p>
    <w:p>
      <w:pPr>
        <w:spacing w:after="150"/>
      </w:pPr>
      <w:r>
        <w:rPr/>
        <w:t xml:space="preserve">第四节 中国城市轨道交通市场发展面临的挑战与对策 679</w:t>
      </w:r>
    </w:p>
    <w:p>
      <w:pPr>
        <w:spacing w:after="150"/>
      </w:pPr>
      <w:r>
        <w:rPr/>
        <w:t xml:space="preserve">一、城镇化发展使城市公共交通压力凸显 679</w:t>
      </w:r>
    </w:p>
    <w:p>
      <w:pPr>
        <w:spacing w:after="150"/>
      </w:pPr>
      <w:r>
        <w:rPr/>
        <w:t xml:space="preserve">二、城市交通运营市场亟待标准化 679</w:t>
      </w:r>
    </w:p>
    <w:p>
      <w:pPr>
        <w:spacing w:after="150"/>
      </w:pPr>
      <w:r>
        <w:rPr/>
        <w:t xml:space="preserve">三、城市交通建设与环境的矛盾 685</w:t>
      </w:r>
    </w:p>
    <w:p>
      <w:pPr>
        <w:spacing w:after="150"/>
      </w:pPr>
      <w:r>
        <w:rPr>
          <w:b w:val="1"/>
          <w:bCs w:val="1"/>
        </w:rPr>
        <w:t xml:space="preserve">第十六章 城市轨道交通行业发展战略研究 689</w:t>
      </w:r>
    </w:p>
    <w:p>
      <w:pPr>
        <w:spacing w:after="150"/>
      </w:pPr>
      <w:r>
        <w:rPr/>
        <w:t xml:space="preserve">第一节 城市轨道交通行业发展战略研究 689</w:t>
      </w:r>
    </w:p>
    <w:p>
      <w:pPr>
        <w:spacing w:after="150"/>
      </w:pPr>
      <w:r>
        <w:rPr/>
        <w:t xml:space="preserve">一、战略综合规划 689</w:t>
      </w:r>
    </w:p>
    <w:p>
      <w:pPr>
        <w:spacing w:after="150"/>
      </w:pPr>
      <w:r>
        <w:rPr/>
        <w:t xml:space="preserve">二、技术开发战略 694</w:t>
      </w:r>
    </w:p>
    <w:p>
      <w:pPr>
        <w:spacing w:after="150"/>
      </w:pPr>
      <w:r>
        <w:rPr/>
        <w:t xml:space="preserve">三、业务组合战略 698</w:t>
      </w:r>
    </w:p>
    <w:p>
      <w:pPr>
        <w:spacing w:after="150"/>
      </w:pPr>
      <w:r>
        <w:rPr/>
        <w:t xml:space="preserve">四、区域战略规划 701</w:t>
      </w:r>
    </w:p>
    <w:p>
      <w:pPr>
        <w:spacing w:after="150"/>
      </w:pPr>
      <w:r>
        <w:rPr/>
        <w:t xml:space="preserve">五、产业战略规划 702</w:t>
      </w:r>
    </w:p>
    <w:p>
      <w:pPr>
        <w:spacing w:after="150"/>
      </w:pPr>
      <w:r>
        <w:rPr/>
        <w:t xml:space="preserve">六、竞争战略规划 703</w:t>
      </w:r>
    </w:p>
    <w:p>
      <w:pPr>
        <w:spacing w:after="150"/>
      </w:pPr>
      <w:r>
        <w:rPr/>
        <w:t xml:space="preserve">第二节 城市轨道交通市场运营策略分析 704</w:t>
      </w:r>
    </w:p>
    <w:p>
      <w:pPr>
        <w:spacing w:after="150"/>
      </w:pPr>
      <w:r>
        <w:rPr/>
        <w:t xml:space="preserve">一、依托技术进步走智能化道路 704</w:t>
      </w:r>
    </w:p>
    <w:p>
      <w:pPr>
        <w:spacing w:after="150"/>
      </w:pPr>
      <w:r>
        <w:rPr/>
        <w:t xml:space="preserve">二、服务功能趋于完善迎合市场需求 706</w:t>
      </w:r>
    </w:p>
    <w:p>
      <w:pPr>
        <w:spacing w:after="150"/>
      </w:pPr>
      <w:r>
        <w:rPr/>
        <w:t xml:space="preserve">三、节 能降耗求长远可持续发展 711</w:t>
      </w:r>
    </w:p>
    <w:p>
      <w:pPr>
        <w:spacing w:after="150"/>
      </w:pPr>
      <w:r>
        <w:rPr/>
        <w:t xml:space="preserve">四、城市轨道交通新产品差异化战略 715</w:t>
      </w:r>
    </w:p>
    <w:p>
      <w:pPr>
        <w:spacing w:after="150"/>
      </w:pPr>
      <w:r>
        <w:rPr/>
        <w:t xml:space="preserve">第三节 城市轨道交通行业发展战略研究 717</w:t>
      </w:r>
    </w:p>
    <w:p>
      <w:pPr>
        <w:spacing w:after="150"/>
      </w:pPr>
      <w:r>
        <w:rPr/>
        <w:t xml:space="preserve">一、城市轨道交通行业发展战略 717</w:t>
      </w:r>
    </w:p>
    <w:p>
      <w:pPr>
        <w:spacing w:after="150"/>
      </w:pPr>
      <w:r>
        <w:rPr/>
        <w:t xml:space="preserve">二、2021-2026年城市轨道交通行业发展战略 717</w:t>
      </w:r>
    </w:p>
    <w:p>
      <w:pPr>
        <w:spacing w:after="150"/>
      </w:pPr>
      <w:r>
        <w:rPr/>
        <w:t xml:space="preserve">三、2021-2026年细分行业发展战略 717</w:t>
      </w:r>
    </w:p>
    <w:p>
      <w:pPr>
        <w:spacing w:after="150"/>
      </w:pPr>
      <w:r>
        <w:rPr/>
        <w:t xml:space="preserve">第四节 对降低城市轨道交通投资的思考 719</w:t>
      </w:r>
    </w:p>
    <w:p>
      <w:pPr>
        <w:spacing w:after="150"/>
      </w:pPr>
      <w:r>
        <w:rPr/>
        <w:t xml:space="preserve">一、选择合理的轨道交通方式 719</w:t>
      </w:r>
    </w:p>
    <w:p>
      <w:pPr>
        <w:spacing w:after="150"/>
      </w:pPr>
      <w:r>
        <w:rPr/>
        <w:t xml:space="preserve">二、加强前期工作的研究与分析 719</w:t>
      </w:r>
    </w:p>
    <w:p>
      <w:pPr>
        <w:spacing w:after="150"/>
      </w:pPr>
      <w:r>
        <w:rPr/>
        <w:t xml:space="preserve">三、科学、准确地预测客流 720</w:t>
      </w:r>
    </w:p>
    <w:p>
      <w:pPr>
        <w:spacing w:after="150"/>
      </w:pPr>
      <w:r>
        <w:rPr/>
        <w:t xml:space="preserve">四、合理确定建设标准 720</w:t>
      </w:r>
    </w:p>
    <w:p>
      <w:pPr>
        <w:spacing w:after="150"/>
      </w:pPr>
      <w:r>
        <w:rPr/>
        <w:t xml:space="preserve">五、采用限额设计，主动控制投资 722</w:t>
      </w:r>
    </w:p>
    <w:p>
      <w:pPr>
        <w:spacing w:after="150"/>
      </w:pPr>
      <w:r>
        <w:rPr/>
        <w:t xml:space="preserve">第五节 中道泰和城市轨道交通行业发展建议 722</w:t>
      </w:r>
    </w:p>
    <w:p>
      <w:pPr>
        <w:spacing w:after="150"/>
      </w:pPr>
      <w:r>
        <w:rPr/>
        <w:t xml:space="preserve">一、行业发展策略建议 722</w:t>
      </w:r>
    </w:p>
    <w:p>
      <w:pPr>
        <w:spacing w:after="150"/>
      </w:pPr>
      <w:r>
        <w:rPr/>
        <w:t xml:space="preserve">二、行业投资方向建议 723</w:t>
      </w:r>
    </w:p>
    <w:p>
      <w:pPr>
        <w:spacing w:after="150"/>
      </w:pPr>
      <w:r>
        <w:rPr/>
        <w:t xml:space="preserve">三、行业投资方式建议 724</w:t>
      </w:r>
    </w:p>
    <w:p>
      <w:pPr>
        <w:spacing w:after="150"/>
      </w:pPr>
      <w:r>
        <w:rPr>
          <w:b w:val="1"/>
          <w:bCs w:val="1"/>
        </w:rPr>
        <w:t xml:space="preserve">图表目录</w:t>
      </w:r>
    </w:p>
    <w:p>
      <w:pPr>
        <w:spacing w:after="150"/>
      </w:pPr>
      <w:r>
        <w:rPr/>
        <w:t xml:space="preserve">图表：轨道交通与公共汽车综合特征比较1</w:t>
      </w:r>
    </w:p>
    <w:p>
      <w:pPr>
        <w:spacing w:after="150"/>
      </w:pPr>
      <w:r>
        <w:rPr/>
        <w:t xml:space="preserve">图表：不同高架轻轨系统特征比较 2</w:t>
      </w:r>
    </w:p>
    <w:p>
      <w:pPr>
        <w:spacing w:after="150"/>
      </w:pPr>
      <w:r>
        <w:rPr/>
        <w:t xml:space="preserve">图表：城市轨道交通的技术等级表 5</w:t>
      </w:r>
    </w:p>
    <w:p>
      <w:pPr>
        <w:spacing w:after="150"/>
      </w:pPr>
      <w:r>
        <w:rPr/>
        <w:t xml:space="preserve">图表：规模经济圈效应效果图 14</w:t>
      </w:r>
    </w:p>
    <w:p>
      <w:pPr>
        <w:spacing w:after="150"/>
      </w:pPr>
      <w:r>
        <w:rPr/>
        <w:t xml:space="preserve">图表：城市轨道交通产业的产业链的构成 36</w:t>
      </w:r>
    </w:p>
    <w:p>
      <w:pPr>
        <w:spacing w:after="150"/>
      </w:pPr>
      <w:r>
        <w:rPr/>
        <w:t xml:space="preserve">图表：2019-2020年全国月度累计水泥产量增速 40</w:t>
      </w:r>
    </w:p>
    <w:p>
      <w:pPr>
        <w:spacing w:after="150"/>
      </w:pPr>
      <w:r>
        <w:rPr/>
        <w:t xml:space="preserve">图表：2019-2020年全国六大区域水泥产量及增速 40</w:t>
      </w:r>
    </w:p>
    <w:p>
      <w:pPr>
        <w:spacing w:after="150"/>
      </w:pPr>
      <w:r>
        <w:rPr/>
        <w:t xml:space="preserve">图表：2019-2020年全国月度P.O42.5散装水泥市场价格走势 42</w:t>
      </w:r>
    </w:p>
    <w:p>
      <w:pPr>
        <w:spacing w:after="150"/>
      </w:pPr>
      <w:r>
        <w:rPr/>
        <w:t xml:space="preserve">图表：2019-2020年及熟料出口情况 44</w:t>
      </w:r>
    </w:p>
    <w:p>
      <w:pPr>
        <w:spacing w:after="150"/>
      </w:pPr>
      <w:r>
        <w:rPr/>
        <w:t xml:space="preserve">图表：中央层面城市轨道交通法律法规及法规性文件 55</w:t>
      </w:r>
    </w:p>
    <w:p>
      <w:pPr>
        <w:spacing w:after="150"/>
      </w:pPr>
      <w:r>
        <w:rPr/>
        <w:t xml:space="preserve">图表：地方层面城市轨道交通法律法规和法规性文件 56</w:t>
      </w:r>
    </w:p>
    <w:p>
      <w:pPr>
        <w:spacing w:after="150"/>
      </w:pPr>
      <w:r>
        <w:rPr/>
        <w:t xml:space="preserve">图表：中国GDP季度增长趋势图 112</w:t>
      </w:r>
    </w:p>
    <w:p>
      <w:pPr>
        <w:spacing w:after="150"/>
      </w:pPr>
      <w:r>
        <w:rPr/>
        <w:t xml:space="preserve">图表：2019-2020年我国GDP示意图 112</w:t>
      </w:r>
    </w:p>
    <w:p>
      <w:pPr>
        <w:spacing w:after="150"/>
      </w:pPr>
      <w:r>
        <w:rPr/>
        <w:t xml:space="preserve">图表：2019-2020年我国三次产业增加值占比 113</w:t>
      </w:r>
    </w:p>
    <w:p>
      <w:pPr>
        <w:spacing w:after="150"/>
      </w:pPr>
      <w:r>
        <w:rPr/>
        <w:t xml:space="preserve">图表：2019-2020年年末人口数及其构成 113</w:t>
      </w:r>
    </w:p>
    <w:p>
      <w:pPr>
        <w:spacing w:after="150"/>
      </w:pPr>
      <w:r>
        <w:rPr/>
        <w:t xml:space="preserve">图表：2019-2020年城镇新增就业人数 114</w:t>
      </w:r>
    </w:p>
    <w:p>
      <w:pPr>
        <w:spacing w:after="150"/>
      </w:pPr>
      <w:r>
        <w:rPr/>
        <w:t xml:space="preserve">图表：2019-2020年我国全员劳动生产率 114</w:t>
      </w:r>
    </w:p>
    <w:p>
      <w:pPr>
        <w:spacing w:after="150"/>
      </w:pPr>
      <w:r>
        <w:rPr/>
        <w:t xml:space="preserve">图表：2019-2020年每月居民消费价格涨跌幅示意图 115</w:t>
      </w:r>
    </w:p>
    <w:p>
      <w:pPr>
        <w:spacing w:after="150"/>
      </w:pPr>
      <w:r>
        <w:rPr/>
        <w:t xml:space="preserve">图表：2019-2020年居民消费价格比上年涨跌幅度 115</w:t>
      </w:r>
    </w:p>
    <w:p>
      <w:pPr>
        <w:spacing w:after="150"/>
      </w:pPr>
      <w:r>
        <w:rPr/>
        <w:t xml:space="preserve">图表：2019-2020年我国每月新建商品住宅价格变化示意图 116</w:t>
      </w:r>
    </w:p>
    <w:p>
      <w:pPr>
        <w:spacing w:after="150"/>
      </w:pPr>
      <w:r>
        <w:rPr/>
        <w:t xml:space="preserve">图表：2019-2020年全国一半公共预算收入示意图 116</w:t>
      </w:r>
    </w:p>
    <w:p>
      <w:pPr>
        <w:spacing w:after="150"/>
      </w:pPr>
      <w:r>
        <w:rPr/>
        <w:t xml:space="preserve">图表：2019-2020年年末国家外汇储备 117</w:t>
      </w:r>
    </w:p>
    <w:p>
      <w:pPr>
        <w:spacing w:after="150"/>
      </w:pPr>
      <w:r>
        <w:rPr/>
        <w:t xml:space="preserve">图表：2019-2020年我国粮食产量示意图 118</w:t>
      </w:r>
    </w:p>
    <w:p>
      <w:pPr>
        <w:spacing w:after="150"/>
      </w:pPr>
      <w:r>
        <w:rPr/>
        <w:t xml:space="preserve">图表：2019-2020年我国全部工业增加值及其增长速度 119</w:t>
      </w:r>
    </w:p>
    <w:p>
      <w:pPr>
        <w:spacing w:after="150"/>
      </w:pPr>
      <w:r>
        <w:rPr/>
        <w:t xml:space="preserve">图表：2019-2020年主要工业产品产量及其增长速度 119</w:t>
      </w:r>
    </w:p>
    <w:p>
      <w:pPr>
        <w:spacing w:after="150"/>
      </w:pPr>
      <w:r>
        <w:rPr/>
        <w:t xml:space="preserve">图表：2019-2020年我国建筑业增加值及其增长率 121</w:t>
      </w:r>
    </w:p>
    <w:p>
      <w:pPr>
        <w:spacing w:after="150"/>
      </w:pPr>
      <w:r>
        <w:rPr/>
        <w:t xml:space="preserve">图表：2019-2020年我国全社会固定资产投资示意图 122</w:t>
      </w:r>
    </w:p>
    <w:p>
      <w:pPr>
        <w:spacing w:after="150"/>
      </w:pPr>
      <w:r>
        <w:rPr/>
        <w:t xml:space="preserve">图表：2019-2020年我国固定资产投资及其占比 122</w:t>
      </w:r>
    </w:p>
    <w:p>
      <w:pPr>
        <w:spacing w:after="150"/>
      </w:pPr>
      <w:r>
        <w:rPr/>
        <w:t xml:space="preserve">图表：2019-2020年分行业固定资产投资(不含农户)及其增长速度 123</w:t>
      </w:r>
    </w:p>
    <w:p>
      <w:pPr>
        <w:spacing w:after="150"/>
      </w:pPr>
      <w:r>
        <w:rPr/>
        <w:t xml:space="preserve">图表：2019-2020年固定资产投资新增主要生产与运营能力 123</w:t>
      </w:r>
    </w:p>
    <w:p>
      <w:pPr>
        <w:spacing w:after="150"/>
      </w:pPr>
      <w:r>
        <w:rPr/>
        <w:t xml:space="preserve">图表：2019-2020年房地产开发和销售主要指标及其增长速度 124</w:t>
      </w:r>
    </w:p>
    <w:p>
      <w:pPr>
        <w:spacing w:after="150"/>
      </w:pPr>
      <w:r>
        <w:rPr/>
        <w:t xml:space="preserve">图表：2019-2020年社会消费品零售总额示意图 125</w:t>
      </w:r>
    </w:p>
    <w:p>
      <w:pPr>
        <w:spacing w:after="150"/>
      </w:pPr>
      <w:r>
        <w:rPr/>
        <w:t xml:space="preserve">图表：2019-2020年我国货物进出口总额示意图 126</w:t>
      </w:r>
    </w:p>
    <w:p>
      <w:pPr>
        <w:spacing w:after="150"/>
      </w:pPr>
      <w:r>
        <w:rPr/>
        <w:t xml:space="preserve">图表：2019-2020年货物进出口总额及其增长速度 126</w:t>
      </w:r>
    </w:p>
    <w:p>
      <w:pPr>
        <w:spacing w:after="150"/>
      </w:pPr>
      <w:r>
        <w:rPr/>
        <w:t xml:space="preserve">图表：2019-2020年主要商品出口数量、金额及其增长速度 126</w:t>
      </w:r>
    </w:p>
    <w:p>
      <w:pPr>
        <w:spacing w:after="150"/>
      </w:pPr>
      <w:r>
        <w:rPr/>
        <w:t xml:space="preserve">图表：2019-2020年主要商品进口数量、金额及其增长速度 127</w:t>
      </w:r>
    </w:p>
    <w:p>
      <w:pPr>
        <w:spacing w:after="150"/>
      </w:pPr>
      <w:r>
        <w:rPr/>
        <w:t xml:space="preserve">图表：2019-2020年对主要国家和地区货物进出口额及其增长速度 127</w:t>
      </w:r>
    </w:p>
    <w:p>
      <w:pPr>
        <w:spacing w:after="150"/>
      </w:pPr>
      <w:r>
        <w:rPr/>
        <w:t xml:space="preserve">图表：2019-2020年外商直接投资(不含银行、证券、保险)及其增长速度 128</w:t>
      </w:r>
    </w:p>
    <w:p>
      <w:pPr>
        <w:spacing w:after="150"/>
      </w:pPr>
      <w:r>
        <w:rPr/>
        <w:t xml:space="preserve">图表：2019-2020年对外直接投资额(不含银行、证券、保险)及增长速度 129</w:t>
      </w:r>
    </w:p>
    <w:p>
      <w:pPr>
        <w:spacing w:after="150"/>
      </w:pPr>
      <w:r>
        <w:rPr/>
        <w:t xml:space="preserve">图表：2019-2020年各种运输方式完成货物运输量及其增长速度 129</w:t>
      </w:r>
    </w:p>
    <w:p>
      <w:pPr>
        <w:spacing w:after="150"/>
      </w:pPr>
      <w:r>
        <w:rPr/>
        <w:t xml:space="preserve">图表：2019-2020年各种运输方式完成旅客运输量及其增长速度 130</w:t>
      </w:r>
    </w:p>
    <w:p>
      <w:pPr>
        <w:spacing w:after="150"/>
      </w:pPr>
      <w:r>
        <w:rPr/>
        <w:t xml:space="preserve">图表：2019-2020年快递业务量及其增长速度 131</w:t>
      </w:r>
    </w:p>
    <w:p>
      <w:pPr>
        <w:spacing w:after="150"/>
      </w:pPr>
      <w:r>
        <w:rPr/>
        <w:t xml:space="preserve">图表：2019-2020年年末固定互联网宽带接入用户和移动宽带用户数 131</w:t>
      </w:r>
    </w:p>
    <w:p>
      <w:pPr>
        <w:spacing w:after="150"/>
      </w:pPr>
      <w:r>
        <w:rPr/>
        <w:t xml:space="preserve">图表：2019-2020年年末全部金融机构本外币存贷款余额及其增长速度 132</w:t>
      </w:r>
    </w:p>
    <w:p>
      <w:pPr>
        <w:spacing w:after="150"/>
      </w:pPr>
      <w:r>
        <w:rPr/>
        <w:t xml:space="preserve">图表：2019-2020年全国居民人均可支配收入及其增长速度 134</w:t>
      </w:r>
    </w:p>
    <w:p>
      <w:pPr>
        <w:spacing w:after="150"/>
      </w:pPr>
      <w:r>
        <w:rPr/>
        <w:t xml:space="preserve">图表：2019-2020年全国居民人均消费支出及其构成 134</w:t>
      </w:r>
    </w:p>
    <w:p>
      <w:pPr>
        <w:spacing w:after="150"/>
      </w:pPr>
      <w:r>
        <w:rPr/>
        <w:t xml:space="preserve">图表：2019-2020年普通本专科、中等职业教育及普通高中招生人数 135</w:t>
      </w:r>
    </w:p>
    <w:p>
      <w:pPr>
        <w:spacing w:after="150"/>
      </w:pPr>
      <w:r>
        <w:rPr/>
        <w:t xml:space="preserve">图表：2019-2020年研究与实验发展经费支出及其增长速度 136</w:t>
      </w:r>
    </w:p>
    <w:p>
      <w:pPr>
        <w:spacing w:after="150"/>
      </w:pPr>
      <w:r>
        <w:rPr/>
        <w:t xml:space="preserve">图表：2019-2020年专利申请受理、授权和有效专利情况 136</w:t>
      </w:r>
    </w:p>
    <w:p>
      <w:pPr>
        <w:spacing w:after="150"/>
      </w:pPr>
      <w:r>
        <w:rPr/>
        <w:t xml:space="preserve">图表：2019-2020年卫生技术人员数量示意图 138</w:t>
      </w:r>
    </w:p>
    <w:p>
      <w:pPr>
        <w:spacing w:after="150"/>
      </w:pPr>
      <w:r>
        <w:rPr/>
        <w:t xml:space="preserve">图表：2019-2020年万元国内生产总值耗能率 139</w:t>
      </w:r>
    </w:p>
    <w:p>
      <w:pPr>
        <w:spacing w:after="150"/>
      </w:pPr>
      <w:r>
        <w:rPr/>
        <w:t xml:space="preserve">图表：2019-2020年清洁能源消费量占比 139</w:t>
      </w:r>
    </w:p>
    <w:p>
      <w:pPr>
        <w:spacing w:after="150"/>
      </w:pPr>
      <w:r>
        <w:rPr/>
        <w:t xml:space="preserve">图表：2019-2020年全球城市轨道交通设备市场规模 181</w:t>
      </w:r>
    </w:p>
    <w:p>
      <w:pPr>
        <w:spacing w:after="150"/>
      </w:pPr>
      <w:r>
        <w:rPr/>
        <w:t xml:space="preserve">图表：2019-2020年中铁十五局集团城市轨道交通工程有限公司招标 182</w:t>
      </w:r>
    </w:p>
    <w:p>
      <w:pPr>
        <w:spacing w:after="150"/>
      </w:pPr>
      <w:r>
        <w:rPr/>
        <w:t xml:space="preserve">图表：2019-2020年广州市轨道交通三号线北延线机场北站总承包项目招标 182</w:t>
      </w:r>
    </w:p>
    <w:p>
      <w:pPr>
        <w:spacing w:after="150"/>
      </w:pPr>
      <w:r>
        <w:rPr/>
        <w:t xml:space="preserve">图表：主要国家每百万人口拥有高速铁路千米数 183</w:t>
      </w:r>
    </w:p>
    <w:p>
      <w:pPr>
        <w:spacing w:after="150"/>
      </w:pPr>
      <w:r>
        <w:rPr/>
        <w:t xml:space="preserve">图表：纽约轨道交通系统运营模式 192</w:t>
      </w:r>
    </w:p>
    <w:p>
      <w:pPr>
        <w:spacing w:after="150"/>
      </w:pPr>
      <w:r>
        <w:rPr/>
        <w:t xml:space="preserve">图表：汉城轨道交通系统运营模式 193</w:t>
      </w:r>
    </w:p>
    <w:p>
      <w:pPr>
        <w:spacing w:after="150"/>
      </w:pPr>
      <w:r>
        <w:rPr/>
        <w:t xml:space="preserve">图表：伦敦轨道交通系统运营模式 194</w:t>
      </w:r>
    </w:p>
    <w:p>
      <w:pPr>
        <w:spacing w:after="150"/>
      </w:pPr>
      <w:r>
        <w:rPr/>
        <w:t xml:space="preserve">图表：新加坡轨道交通系统运营模式 195</w:t>
      </w:r>
    </w:p>
    <w:p>
      <w:pPr>
        <w:spacing w:after="150"/>
      </w:pPr>
      <w:r>
        <w:rPr/>
        <w:t xml:space="preserve">图表：菲律宾轨道交通系统模式 196</w:t>
      </w:r>
    </w:p>
    <w:p>
      <w:pPr>
        <w:spacing w:after="150"/>
      </w:pPr>
      <w:r>
        <w:rPr/>
        <w:t xml:space="preserve">图表：曼谷轨道交通系统运营模式 197</w:t>
      </w:r>
    </w:p>
    <w:p>
      <w:pPr>
        <w:spacing w:after="150"/>
      </w:pPr>
      <w:r>
        <w:rPr/>
        <w:t xml:space="preserve">图表：快线系统方式一览表 198</w:t>
      </w:r>
    </w:p>
    <w:p>
      <w:pPr>
        <w:spacing w:after="150"/>
      </w:pPr>
      <w:r>
        <w:rPr/>
        <w:t xml:space="preserve">图表：日本名古屋市一条轨道交通沿线受益者收益情况 219</w:t>
      </w:r>
    </w:p>
    <w:p>
      <w:pPr>
        <w:spacing w:after="150"/>
      </w:pPr>
      <w:r>
        <w:rPr/>
        <w:t xml:space="preserve">图表：轨道交通的交通效益产生与作用机理 223</w:t>
      </w:r>
    </w:p>
    <w:p>
      <w:pPr>
        <w:spacing w:after="150"/>
      </w:pPr>
      <w:r>
        <w:rPr/>
        <w:t xml:space="preserve">图表：轨道交通与土地开发的微观相互作用过程 224</w:t>
      </w:r>
    </w:p>
    <w:p>
      <w:pPr>
        <w:spacing w:after="150"/>
      </w:pPr>
      <w:r>
        <w:rPr/>
        <w:t xml:space="preserve">图表：轨道交通促进城市经济增长机制 225</w:t>
      </w:r>
    </w:p>
    <w:p>
      <w:pPr>
        <w:spacing w:after="150"/>
      </w:pPr>
      <w:r>
        <w:rPr/>
        <w:t xml:space="preserve">图表：轨道交通各项效益之间的递阶关系 226</w:t>
      </w:r>
    </w:p>
    <w:p>
      <w:pPr>
        <w:spacing w:after="150"/>
      </w:pPr>
      <w:r>
        <w:rPr/>
        <w:t xml:space="preserve">图表：2019-2020年我国主要城市城轨交通运营里程 259</w:t>
      </w:r>
    </w:p>
    <w:p>
      <w:pPr>
        <w:spacing w:after="150"/>
      </w:pPr>
      <w:r>
        <w:rPr/>
        <w:t xml:space="preserve">图表：“一卡通”联合票制体系结构 266</w:t>
      </w:r>
    </w:p>
    <w:p>
      <w:pPr>
        <w:spacing w:after="150"/>
      </w:pPr>
      <w:r>
        <w:rPr/>
        <w:t xml:space="preserve">图表：广州地铁按里程计算票价 271</w:t>
      </w:r>
    </w:p>
    <w:p>
      <w:pPr>
        <w:spacing w:after="150"/>
      </w:pPr>
      <w:r>
        <w:rPr/>
        <w:t xml:space="preserve">图表：轨道交通与常规公交的换乘过程图 282</w:t>
      </w:r>
    </w:p>
    <w:p>
      <w:pPr>
        <w:spacing w:after="150"/>
      </w:pPr>
      <w:r>
        <w:rPr/>
        <w:t xml:space="preserve">图表：换乘环节占用时间取值表 283</w:t>
      </w:r>
    </w:p>
    <w:p>
      <w:pPr>
        <w:spacing w:after="150"/>
      </w:pPr>
      <w:r>
        <w:rPr/>
        <w:t xml:space="preserve">图表：2019-2020年我国城市轨道交通企业数量结构 286</w:t>
      </w:r>
    </w:p>
    <w:p>
      <w:pPr>
        <w:spacing w:after="150"/>
      </w:pPr>
      <w:r>
        <w:rPr/>
        <w:t xml:space="preserve">图表：2019-2020年我国城市轨道交通从业人员规模 287</w:t>
      </w:r>
    </w:p>
    <w:p>
      <w:pPr>
        <w:spacing w:after="150"/>
      </w:pPr>
      <w:r>
        <w:rPr/>
        <w:t xml:space="preserve">图表：2019-2020年我国城市轨道交通行业资产规模 287</w:t>
      </w:r>
    </w:p>
    <w:p>
      <w:pPr>
        <w:spacing w:after="150"/>
      </w:pPr>
      <w:r>
        <w:rPr/>
        <w:t xml:space="preserve">图表：2019-2020年我国城市轨道交通投资额 288</w:t>
      </w:r>
    </w:p>
    <w:p>
      <w:pPr>
        <w:spacing w:after="150"/>
      </w:pPr>
      <w:r>
        <w:rPr/>
        <w:t xml:space="preserve">图表：2019-2020年我国轨道交通投资总额 288</w:t>
      </w:r>
    </w:p>
    <w:p>
      <w:pPr>
        <w:spacing w:after="150"/>
      </w:pPr>
      <w:r>
        <w:rPr/>
        <w:t xml:space="preserve">图表：2019-2020年我国城市轨道交通行业工业销售产值 289</w:t>
      </w:r>
    </w:p>
    <w:p>
      <w:pPr>
        <w:spacing w:after="150"/>
      </w:pPr>
      <w:r>
        <w:rPr/>
        <w:t xml:space="preserve">图表：2019-2020年我国城市轨道交通行业产销率 290</w:t>
      </w:r>
    </w:p>
    <w:p>
      <w:pPr>
        <w:spacing w:after="150"/>
      </w:pPr>
      <w:r>
        <w:rPr/>
        <w:t xml:space="preserve">图表：中低速磁悬浮(HSST)与磁悬浮(TR)比较 295</w:t>
      </w:r>
    </w:p>
    <w:p>
      <w:pPr>
        <w:spacing w:after="150"/>
      </w:pPr>
      <w:r>
        <w:rPr/>
        <w:t xml:space="preserve">图表：城市轨道交通运营企业内部市场化格局示意图 303</w:t>
      </w:r>
    </w:p>
    <w:p>
      <w:pPr>
        <w:spacing w:after="150"/>
      </w:pPr>
      <w:r>
        <w:rPr/>
        <w:t xml:space="preserve">图表：我国部分城轨地铁车辆制造企业 317</w:t>
      </w:r>
    </w:p>
    <w:p>
      <w:pPr>
        <w:spacing w:after="150"/>
      </w:pPr>
      <w:r>
        <w:rPr/>
        <w:t xml:space="preserve">图表：深圳地铁6、10号线工程地铁车辆采购 317</w:t>
      </w:r>
    </w:p>
    <w:p>
      <w:pPr>
        <w:spacing w:after="150"/>
      </w:pPr>
      <w:r>
        <w:rPr/>
        <w:t xml:space="preserve">图表：2021-2026年我国城市轨道交通大城市日客运规模及增长预测 322</w:t>
      </w:r>
    </w:p>
    <w:p>
      <w:pPr>
        <w:spacing w:after="150"/>
      </w:pPr>
      <w:r>
        <w:rPr/>
        <w:t xml:space="preserve">图表：2021-2026年地铁旅客运输能力需求预测 322</w:t>
      </w:r>
    </w:p>
    <w:p>
      <w:pPr>
        <w:spacing w:after="150"/>
      </w:pPr>
      <w:r>
        <w:rPr/>
        <w:t xml:space="preserve">图表：2021-2026年轻轨旅客运输能力需求预测 323</w:t>
      </w:r>
    </w:p>
    <w:p>
      <w:pPr>
        <w:spacing w:after="150"/>
      </w:pPr>
      <w:r>
        <w:rPr/>
        <w:t xml:space="preserve">图表：2021-2026年磁悬浮列车旅客运输能力需求预测 323</w:t>
      </w:r>
    </w:p>
    <w:p>
      <w:pPr>
        <w:spacing w:after="150"/>
      </w:pPr>
      <w:r>
        <w:rPr/>
        <w:t xml:space="preserve">图表：公共交通与地铁的社会成本对比表 333</w:t>
      </w:r>
    </w:p>
    <w:p>
      <w:pPr>
        <w:spacing w:after="150"/>
      </w:pPr>
      <w:r>
        <w:rPr/>
        <w:t xml:space="preserve">图表：2019-2020年中国城市轨道交通智能化系统市场规模 378</w:t>
      </w:r>
    </w:p>
    <w:p>
      <w:pPr>
        <w:spacing w:after="150"/>
      </w:pPr>
      <w:r>
        <w:rPr/>
        <w:t xml:space="preserve">图表：2019-2020年我国部分城市轨道交通智能化市场知名企业 378</w:t>
      </w:r>
    </w:p>
    <w:p>
      <w:pPr>
        <w:spacing w:after="150"/>
      </w:pPr>
      <w:r>
        <w:rPr/>
        <w:t xml:space="preserve">图表：运输设施与地价的循环关系 396</w:t>
      </w:r>
    </w:p>
    <w:p>
      <w:pPr>
        <w:spacing w:after="150"/>
      </w:pPr>
      <w:r>
        <w:rPr/>
        <w:t xml:space="preserve">图表：工程接口管理组织结构框图 401</w:t>
      </w:r>
    </w:p>
    <w:p>
      <w:pPr>
        <w:spacing w:after="150"/>
      </w:pPr>
      <w:r>
        <w:rPr/>
        <w:t xml:space="preserve">图表：轨道交通空间广告资源类型 403</w:t>
      </w:r>
    </w:p>
    <w:p>
      <w:pPr>
        <w:spacing w:after="150"/>
      </w:pPr>
      <w:r>
        <w:rPr/>
        <w:t xml:space="preserve">图表：轨道交通空间广告资源融资模式流程图 405</w:t>
      </w:r>
    </w:p>
    <w:p>
      <w:pPr>
        <w:spacing w:after="150"/>
      </w:pPr>
      <w:r>
        <w:rPr/>
        <w:t xml:space="preserve">图表：可采用广告资源融资的基础设施 406</w:t>
      </w:r>
    </w:p>
    <w:p>
      <w:pPr>
        <w:spacing w:after="150"/>
      </w:pPr>
      <w:r>
        <w:rPr/>
        <w:t xml:space="preserve">图表：城市轨交交通综合安全管理体系 408</w:t>
      </w:r>
    </w:p>
    <w:p>
      <w:pPr>
        <w:spacing w:after="150"/>
      </w:pPr>
      <w:r>
        <w:rPr/>
        <w:t xml:space="preserve">图表：城市轨道交通设备行业产业链 419</w:t>
      </w:r>
    </w:p>
    <w:p>
      <w:pPr>
        <w:spacing w:after="150"/>
      </w:pPr>
      <w:r>
        <w:rPr/>
        <w:t xml:space="preserve">图表：中德应用技术大学城市轨道交通车辆专业设备采购项目 428</w:t>
      </w:r>
    </w:p>
    <w:p>
      <w:pPr>
        <w:spacing w:after="150"/>
      </w:pPr>
      <w:r>
        <w:rPr/>
        <w:t xml:space="preserve">图表：2019-2020年我国城市轨道交通车辆市场集中度 432</w:t>
      </w:r>
    </w:p>
    <w:p>
      <w:pPr>
        <w:spacing w:after="150"/>
      </w:pPr>
      <w:r>
        <w:rPr/>
        <w:t xml:space="preserve">图表：我国城市轨道交通车辆竞争格局 433</w:t>
      </w:r>
    </w:p>
    <w:p>
      <w:pPr>
        <w:spacing w:after="150"/>
      </w:pPr>
      <w:r>
        <w:rPr/>
        <w:t xml:space="preserve">图表：2019-2020年城市轨道交通车辆市场规模 435</w:t>
      </w:r>
    </w:p>
    <w:p>
      <w:pPr>
        <w:spacing w:after="150"/>
      </w:pPr>
      <w:r>
        <w:rPr/>
        <w:t xml:space="preserve">图表：2019-2020年我国轨道交通信息化市场规模 436</w:t>
      </w:r>
    </w:p>
    <w:p>
      <w:pPr>
        <w:spacing w:after="150"/>
      </w:pPr>
      <w:r>
        <w:rPr/>
        <w:t xml:space="preserve">图表：2019-2020年我国轨道交通自动化设备市场规模 457</w:t>
      </w:r>
    </w:p>
    <w:p>
      <w:pPr>
        <w:spacing w:after="150"/>
      </w:pPr>
      <w:r>
        <w:rPr/>
        <w:t xml:space="preserve">图表：深圳地铁2030年规划图 471</w:t>
      </w:r>
    </w:p>
    <w:p>
      <w:pPr>
        <w:spacing w:after="150"/>
      </w:pPr>
      <w:r>
        <w:rPr/>
        <w:t xml:space="preserve">图表：西安地铁规划情况 489</w:t>
      </w:r>
    </w:p>
    <w:p>
      <w:pPr>
        <w:spacing w:after="150"/>
      </w:pPr>
      <w:r>
        <w:rPr/>
        <w:t xml:space="preserve">图表：城市轨道交通企业主要类型 517</w:t>
      </w:r>
    </w:p>
    <w:p>
      <w:pPr>
        <w:spacing w:after="150"/>
      </w:pPr>
      <w:r>
        <w:rPr/>
        <w:t xml:space="preserve">图表：青岛地铁集团有限公司组织结构 523</w:t>
      </w:r>
    </w:p>
    <w:p>
      <w:pPr>
        <w:spacing w:after="150"/>
      </w:pPr>
      <w:r>
        <w:rPr/>
        <w:t xml:space="preserve">图表：东莞市轨道交通有限公司组织结构 528</w:t>
      </w:r>
    </w:p>
    <w:p>
      <w:pPr>
        <w:spacing w:after="150"/>
      </w:pPr>
      <w:r>
        <w:rPr/>
        <w:t xml:space="preserve">图表：西安市地下铁道有限责任公司组织结构 534</w:t>
      </w:r>
    </w:p>
    <w:p>
      <w:pPr>
        <w:spacing w:after="150"/>
      </w:pPr>
      <w:r>
        <w:rPr/>
        <w:t xml:space="preserve">图表：合肥城市轨道交通发展有限公司组织结构 536</w:t>
      </w:r>
    </w:p>
    <w:p>
      <w:pPr>
        <w:spacing w:after="150"/>
      </w:pPr>
      <w:r>
        <w:rPr/>
        <w:t xml:space="preserve">图表：广东珠三角城际轨道交通有限公司组织结构 538</w:t>
      </w:r>
    </w:p>
    <w:p>
      <w:pPr>
        <w:spacing w:after="150"/>
      </w:pPr>
      <w:r>
        <w:rPr/>
        <w:t xml:space="preserve">图表：上海申通地铁股份有限公司组织结构 540</w:t>
      </w:r>
    </w:p>
    <w:p>
      <w:pPr>
        <w:spacing w:after="150"/>
      </w:pPr>
      <w:r>
        <w:rPr/>
        <w:t xml:space="preserve">图表：贵阳市城市轨道交通有限公司组织结构 542</w:t>
      </w:r>
    </w:p>
    <w:p>
      <w:pPr>
        <w:spacing w:after="150"/>
      </w:pPr>
      <w:r>
        <w:rPr/>
        <w:t xml:space="preserve">图表：北京市地铁运营有限公司组织结构 546</w:t>
      </w:r>
    </w:p>
    <w:p>
      <w:pPr>
        <w:spacing w:after="150"/>
      </w:pPr>
      <w:r>
        <w:rPr/>
        <w:t xml:space="preserve">图表：南昌轨道交通集团有限公司组织结构 548</w:t>
      </w:r>
    </w:p>
    <w:p>
      <w:pPr>
        <w:spacing w:after="150"/>
      </w:pPr>
      <w:r>
        <w:rPr/>
        <w:t xml:space="preserve">图表：昆明轨道交通有限公司组织结构 550</w:t>
      </w:r>
    </w:p>
    <w:p>
      <w:pPr>
        <w:spacing w:after="150"/>
      </w:pPr>
      <w:r>
        <w:rPr/>
        <w:t xml:space="preserve">图表：苏州轨道交通有限公司组织结构 553</w:t>
      </w:r>
    </w:p>
    <w:p>
      <w:pPr>
        <w:spacing w:after="150"/>
      </w:pPr>
      <w:r>
        <w:rPr/>
        <w:t xml:space="preserve">图表：宁波市轨道交通集团有限公司组织结构 555</w:t>
      </w:r>
    </w:p>
    <w:p>
      <w:pPr>
        <w:spacing w:after="150"/>
      </w:pPr>
      <w:r>
        <w:rPr/>
        <w:t xml:space="preserve">图表：哈尔滨地铁集团有限公司组织结构 558</w:t>
      </w:r>
    </w:p>
    <w:p>
      <w:pPr>
        <w:spacing w:after="150"/>
      </w:pPr>
      <w:r>
        <w:rPr/>
        <w:t xml:space="preserve">图表：成都地铁有限责任公司组织结构 563</w:t>
      </w:r>
    </w:p>
    <w:p>
      <w:pPr>
        <w:spacing w:after="150"/>
      </w:pPr>
      <w:r>
        <w:rPr/>
        <w:t xml:space="preserve">图表：郑州市轨道交通有限公司组织结构 566</w:t>
      </w:r>
    </w:p>
    <w:p>
      <w:pPr>
        <w:spacing w:after="150"/>
      </w:pPr>
      <w:r>
        <w:rPr/>
        <w:t xml:space="preserve">图表：港铁轨道交通(深圳)有限公司组织结构 570</w:t>
      </w:r>
    </w:p>
    <w:p>
      <w:pPr>
        <w:spacing w:after="150"/>
      </w:pPr>
      <w:r>
        <w:rPr/>
        <w:t xml:space="preserve">图表：深圳市地铁集团有限公司组织结构 574</w:t>
      </w:r>
    </w:p>
    <w:p>
      <w:pPr>
        <w:spacing w:after="150"/>
      </w:pPr>
      <w:r>
        <w:rPr/>
        <w:t xml:space="preserve">图表：重庆市轨道交通(集团)有限公司组织结构 577</w:t>
      </w:r>
    </w:p>
    <w:p>
      <w:pPr>
        <w:spacing w:after="150"/>
      </w:pPr>
      <w:r>
        <w:rPr/>
        <w:t xml:space="preserve">图表：武汉地铁集团有限公司组织结构 582</w:t>
      </w:r>
    </w:p>
    <w:p>
      <w:pPr>
        <w:spacing w:after="150"/>
      </w:pPr>
      <w:r>
        <w:rPr/>
        <w:t xml:space="preserve">图表：广州市地下铁道总公司组织结构 584</w:t>
      </w:r>
    </w:p>
    <w:p>
      <w:pPr>
        <w:spacing w:after="150"/>
      </w:pPr>
      <w:r>
        <w:rPr/>
        <w:t xml:space="preserve">图表：长春市轨道交通集团有限公司组织结构 587</w:t>
      </w:r>
    </w:p>
    <w:p>
      <w:pPr>
        <w:spacing w:after="150"/>
      </w:pPr>
      <w:r>
        <w:rPr/>
        <w:t xml:space="preserve">图表：长沙市轨道交通集团有限公司组织结构 589</w:t>
      </w:r>
    </w:p>
    <w:p>
      <w:pPr>
        <w:spacing w:after="150"/>
      </w:pPr>
      <w:r>
        <w:rPr/>
        <w:t xml:space="preserve">图表：南京地铁集团有限公司 591</w:t>
      </w:r>
    </w:p>
    <w:p>
      <w:pPr>
        <w:spacing w:after="150"/>
      </w:pPr>
      <w:r>
        <w:rPr/>
        <w:t xml:space="preserve">图表：长杭州市地铁集团有限责任公司组织结构 594</w:t>
      </w:r>
    </w:p>
    <w:p>
      <w:pPr>
        <w:spacing w:after="150"/>
      </w:pPr>
      <w:r>
        <w:rPr/>
        <w:t xml:space="preserve">图表：佛山市轨道交通发展有限公司组织结构 598</w:t>
      </w:r>
    </w:p>
    <w:p>
      <w:pPr>
        <w:spacing w:after="150"/>
      </w:pPr>
      <w:r>
        <w:rPr/>
        <w:t xml:space="preserve">图表：沈阳地铁有限公司组织结构 600</w:t>
      </w:r>
    </w:p>
    <w:p>
      <w:pPr>
        <w:spacing w:after="150"/>
      </w:pPr>
      <w:r>
        <w:rPr/>
        <w:t xml:space="preserve">图表：厦门轨道交通集团有限公司组织结构 602</w:t>
      </w:r>
    </w:p>
    <w:p>
      <w:pPr>
        <w:spacing w:after="150"/>
      </w:pPr>
      <w:r>
        <w:rPr/>
        <w:t xml:space="preserve">图表：天津市地下铁道集团有限公司组织结构 605</w:t>
      </w:r>
    </w:p>
    <w:p>
      <w:pPr>
        <w:spacing w:after="150"/>
      </w:pPr>
      <w:r>
        <w:rPr/>
        <w:t xml:space="preserve">图表：2021-2026年城市轨道交通行业城市客运量规模及增速预测 618</w:t>
      </w:r>
    </w:p>
    <w:p>
      <w:pPr>
        <w:spacing w:after="150"/>
      </w:pPr>
      <w:r>
        <w:rPr/>
        <w:t xml:space="preserve">图表：2021-2026年城市轨道交通项目建设投资规模 618</w:t>
      </w:r>
    </w:p>
    <w:p>
      <w:pPr>
        <w:spacing w:after="150"/>
      </w:pPr>
      <w:r>
        <w:rPr/>
        <w:t xml:space="preserve">图表：2021-2026年城市轨道交通项目建设投资规模 618</w:t>
      </w:r>
    </w:p>
    <w:p>
      <w:pPr>
        <w:spacing w:after="150"/>
      </w:pPr>
      <w:r>
        <w:rPr/>
        <w:t xml:space="preserve">图表：城市轨道交通利益相关者之间的关系 643</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本文地址：https://www.51baogao.cn/bg/20170410/67000.shtml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2021-2026年中国城市轨道交通行业全景调研与投资潜力研究报告</dc:title>
  <dc:description>2021-2026年中国城市轨道交通行业全景调研与投资潜力研究报告</dc:description>
  <dc:subject>2021-2026年中国城市轨道交通行业全景调研与投资潜力研究报告</dc:subject>
  <cp:keywords>研究报告</cp:keywords>
  <cp:category>研究报告</cp:category>
  <cp:lastModifiedBy>北京中道泰和信息咨询有限公司</cp:lastModifiedBy>
  <dcterms:created xsi:type="dcterms:W3CDTF">2021-06-02T16:53:38+08:00</dcterms:created>
  <dcterms:modified xsi:type="dcterms:W3CDTF">2021-06-02T16:53:38+08:00</dcterms:modified>
</cp:coreProperties>
</file>

<file path=docProps/custom.xml><?xml version="1.0" encoding="utf-8"?>
<Properties xmlns="http://schemas.openxmlformats.org/officeDocument/2006/custom-properties" xmlns:vt="http://schemas.openxmlformats.org/officeDocument/2006/docPropsVTypes"/>
</file>