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2024-2029年150BS光亮油行业竞争格局分析与投资风险预测报告</w:t>
      </w:r>
    </w:p>
    <w:p>
      <w:pPr>
        <w:spacing w:after="150"/>
      </w:pPr>
      <w:r>
        <w:rPr>
          <w:b w:val="1"/>
          <w:bCs w:val="1"/>
        </w:rPr>
        <w:t xml:space="preserve">报告简介</w:t>
      </w:r>
    </w:p>
    <w:p>
      <w:pPr>
        <w:spacing w:after="150"/>
      </w:pPr>
      <w:r>
        <w:rPr/>
        <w:t xml:space="preserve">作为重质润滑油系列中的高端产品，150BS光亮油是生产高档发动机油、优质工业齿轮油、优质空压机油、球磨机油、船用油以及合成导热油的基础原料，在钢铁、化工、化肥、纺织印染、锅炉设备以及大型机械、大型船舶等行业和领域有着广泛用途。光亮油是经过充分精制的高黏度润滑油料。由减压渣油制取。光亮油是一种高附价值产品，目前国内生产的 150BS 光亮油黏度指数大多小于 90，更高黏度指数的较少。</w:t>
      </w:r>
    </w:p>
    <w:p>
      <w:pPr>
        <w:spacing w:after="150"/>
      </w:pPr>
      <w:r>
        <w:rPr/>
        <w:t xml:space="preserve">目前国内150BS光亮油生产企业主要为中石油及中石化旗下公司，克拉玛依石化是国内最大的供应商，年产量最高时达10万吨以上，济南炼化厂和茂名石化近年来产能得到扩张。济南炼化生产的150BS光亮油，粘度指数高、氧化安定性好，目前已形成4.10万吨/年的产能;茂名石化炼油落实增产HVI Ib150BS基础油措施，全力打好“增产增效”攻坚仗，取得了好成绩。</w:t>
      </w:r>
    </w:p>
    <w:p>
      <w:pPr>
        <w:spacing w:after="150"/>
      </w:pPr>
      <w:r>
        <w:rPr/>
        <w:t xml:space="preserve">150BS光亮油是工业润滑油的基础原料，目前，中国的润滑油生产企业已有 3,000 多家，为我国润滑油市场供应提供了坚实的基础保障。目前市场面临的问题是，国内基础油产品对外进口依存度高，阻碍了企业的发展，随着国内生产技术的增长以及产量规模增长，未来150BS光亮油国产化必将提升，拥有较大规模及技术研发实力的企业将迎来发展机遇。</w:t>
      </w:r>
    </w:p>
    <w:p>
      <w:pPr>
        <w:spacing w:after="150"/>
      </w:pPr>
      <w:r>
        <w:rPr/>
        <w:t xml:space="preserve">150BS光亮油行业研究报告旨在从国家经济和产业发展的战略入手，分析150BS光亮油未来的政策走向和监管体制的发展趋势，挖掘150BS光亮油行业的市场潜力，基于重点细分市场领域的深度研究，提供对产业规模、产业结构、区域结构、市场竞争、产业盈利水平等多个角度市场变化的生动描绘，清晰发展方向。报告在大量的分析、预测的基础上，研究了150BS光亮油行业今后的发展与投资策略，为150BS光亮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150BS光亮油相关企业和科研单位等的实地调查，对国内外150BS光亮油行业的供给与需求状况、相关行业的发展状况、市场消费变化等进行了分析。重点研究了主要150BS光亮油品牌的发展状况，以及未来中国150BS光亮油行业将面临的机遇以及企业的应对策略。报告还分析了150BS光亮油市场的竞争格局，行业的发展动向，并对行业相关政策进行了介绍和政策趋向研判，是150BS光亮油生产企业、科研单位、零售企业等单位准确了解目前150BS光亮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150BS光亮油行业发展概述 1</w:t>
      </w:r>
    </w:p>
    <w:p>
      <w:pPr>
        <w:spacing w:after="150"/>
      </w:pPr>
      <w:r>
        <w:rPr/>
        <w:t xml:space="preserve">第一节 150BS光亮油的概念 1</w:t>
      </w:r>
    </w:p>
    <w:p>
      <w:pPr>
        <w:spacing w:after="150"/>
      </w:pPr>
      <w:r>
        <w:rPr/>
        <w:t xml:space="preserve">一、150BS光亮油的定义 1</w:t>
      </w:r>
    </w:p>
    <w:p>
      <w:pPr>
        <w:spacing w:after="150"/>
      </w:pPr>
      <w:r>
        <w:rPr/>
        <w:t xml:space="preserve">二、150BS光亮油的特点 1</w:t>
      </w:r>
    </w:p>
    <w:p>
      <w:pPr>
        <w:spacing w:after="150"/>
      </w:pPr>
      <w:r>
        <w:rPr/>
        <w:t xml:space="preserve">第二节 150BS光亮油行业发展成熟度 4</w:t>
      </w:r>
    </w:p>
    <w:p>
      <w:pPr>
        <w:spacing w:after="150"/>
      </w:pPr>
      <w:r>
        <w:rPr/>
        <w:t xml:space="preserve">一、行业发展周期分析 4</w:t>
      </w:r>
    </w:p>
    <w:p>
      <w:pPr>
        <w:spacing w:after="150"/>
      </w:pPr>
      <w:r>
        <w:rPr/>
        <w:t xml:space="preserve">二、行业中外市场成熟度对比 4</w:t>
      </w:r>
    </w:p>
    <w:p>
      <w:pPr>
        <w:spacing w:after="150"/>
      </w:pPr>
      <w:r>
        <w:rPr/>
        <w:t xml:space="preserve">三、行业及其主要子行业成熟度分析 6</w:t>
      </w:r>
    </w:p>
    <w:p>
      <w:pPr>
        <w:spacing w:after="150"/>
      </w:pPr>
      <w:r>
        <w:rPr/>
        <w:t xml:space="preserve">第三节 150BS光亮油市场特征分析 7</w:t>
      </w:r>
    </w:p>
    <w:p>
      <w:pPr>
        <w:spacing w:after="150"/>
      </w:pPr>
      <w:r>
        <w:rPr/>
        <w:t xml:space="preserve">一、市场规模 7</w:t>
      </w:r>
    </w:p>
    <w:p>
      <w:pPr>
        <w:spacing w:after="150"/>
      </w:pPr>
      <w:r>
        <w:rPr/>
        <w:t xml:space="preserve">二、产业关联度 7</w:t>
      </w:r>
    </w:p>
    <w:p>
      <w:pPr>
        <w:spacing w:after="150"/>
      </w:pPr>
      <w:r>
        <w:rPr/>
        <w:t xml:space="preserve">三、影响需求的关键因素 8</w:t>
      </w:r>
    </w:p>
    <w:p>
      <w:pPr>
        <w:spacing w:after="150"/>
      </w:pPr>
      <w:r>
        <w:rPr/>
        <w:t xml:space="preserve">四、国内和国际市场 8</w:t>
      </w:r>
    </w:p>
    <w:p>
      <w:pPr>
        <w:spacing w:after="150"/>
      </w:pPr>
      <w:r>
        <w:rPr/>
        <w:t xml:space="preserve">五、主要竞争因素 8</w:t>
      </w:r>
    </w:p>
    <w:p>
      <w:pPr>
        <w:spacing w:after="150"/>
      </w:pPr>
      <w:r>
        <w:rPr/>
        <w:t xml:space="preserve">六、生命周期 8</w:t>
      </w:r>
    </w:p>
    <w:p>
      <w:pPr>
        <w:spacing w:after="150"/>
      </w:pPr>
      <w:r>
        <w:rPr>
          <w:b w:val="1"/>
          <w:bCs w:val="1"/>
        </w:rPr>
        <w:t xml:space="preserve">第二章 全球150BS光亮油行业发展分析 10</w:t>
      </w:r>
    </w:p>
    <w:p>
      <w:pPr>
        <w:spacing w:after="150"/>
      </w:pPr>
      <w:r>
        <w:rPr/>
        <w:t xml:space="preserve">第一节 世界150BS光亮油行业发展分析 10</w:t>
      </w:r>
    </w:p>
    <w:p>
      <w:pPr>
        <w:spacing w:after="150"/>
      </w:pPr>
      <w:r>
        <w:rPr/>
        <w:t xml:space="preserve">一、2019-2023年世界150BS光亮油行业发展分析 10</w:t>
      </w:r>
    </w:p>
    <w:p>
      <w:pPr>
        <w:spacing w:after="150"/>
      </w:pPr>
      <w:r>
        <w:rPr/>
        <w:t xml:space="preserve">二、2019-2023年世界150BS光亮油行业发展分析 12</w:t>
      </w:r>
    </w:p>
    <w:p>
      <w:pPr>
        <w:spacing w:after="150"/>
      </w:pPr>
      <w:r>
        <w:rPr/>
        <w:t xml:space="preserve">第二节 全球150BS光亮油市场分析 13</w:t>
      </w:r>
    </w:p>
    <w:p>
      <w:pPr>
        <w:spacing w:after="150"/>
      </w:pPr>
      <w:r>
        <w:rPr/>
        <w:t xml:space="preserve">一、2019-2023年全球150BS光亮油需求分析 13</w:t>
      </w:r>
    </w:p>
    <w:p>
      <w:pPr>
        <w:spacing w:after="150"/>
      </w:pPr>
      <w:r>
        <w:rPr/>
        <w:t xml:space="preserve">二、2019-2023年欧美150BS光亮油需求分析 14</w:t>
      </w:r>
    </w:p>
    <w:p>
      <w:pPr>
        <w:spacing w:after="150"/>
      </w:pPr>
      <w:r>
        <w:rPr/>
        <w:t xml:space="preserve">三、2019-2023年中外150BS光亮油市场对比 14</w:t>
      </w:r>
    </w:p>
    <w:p>
      <w:pPr>
        <w:spacing w:after="150"/>
      </w:pPr>
      <w:r>
        <w:rPr/>
        <w:t xml:space="preserve">第三节 2019-2023年主要国家或地区150BS光亮油行业发展分析 16</w:t>
      </w:r>
    </w:p>
    <w:p>
      <w:pPr>
        <w:spacing w:after="150"/>
      </w:pPr>
      <w:r>
        <w:rPr/>
        <w:t xml:space="preserve">一、2019-2023年美国150BS光亮油行业分析 16</w:t>
      </w:r>
    </w:p>
    <w:p>
      <w:pPr>
        <w:spacing w:after="150"/>
      </w:pPr>
      <w:r>
        <w:rPr/>
        <w:t xml:space="preserve">二、2019-2023年韩国150BS光亮油行业分析 17</w:t>
      </w:r>
    </w:p>
    <w:p>
      <w:pPr>
        <w:spacing w:after="150"/>
      </w:pPr>
      <w:r>
        <w:rPr/>
        <w:t xml:space="preserve">三、2019-2023年欧洲150BS光亮油行业分析 18</w:t>
      </w:r>
    </w:p>
    <w:p>
      <w:pPr>
        <w:spacing w:after="150"/>
      </w:pPr>
      <w:r>
        <w:rPr>
          <w:b w:val="1"/>
          <w:bCs w:val="1"/>
        </w:rPr>
        <w:t xml:space="preserve">第三章 我国150BS光亮油行业发展分析 19</w:t>
      </w:r>
    </w:p>
    <w:p>
      <w:pPr>
        <w:spacing w:after="150"/>
      </w:pPr>
      <w:r>
        <w:rPr/>
        <w:t xml:space="preserve">第一节 中国150BS光亮油行业发展状况 19</w:t>
      </w:r>
    </w:p>
    <w:p>
      <w:pPr>
        <w:spacing w:after="150"/>
      </w:pPr>
      <w:r>
        <w:rPr/>
        <w:t xml:space="preserve">一、2019-2023年150BS光亮油行业发展状况分析 19</w:t>
      </w:r>
    </w:p>
    <w:p>
      <w:pPr>
        <w:spacing w:after="150"/>
      </w:pPr>
      <w:r>
        <w:rPr/>
        <w:t xml:space="preserve">二、2019-2023年中国150BS光亮油行业发展动态 20</w:t>
      </w:r>
    </w:p>
    <w:p>
      <w:pPr>
        <w:spacing w:after="150"/>
      </w:pPr>
      <w:r>
        <w:rPr/>
        <w:t xml:space="preserve">三、2019-2023年150BS光亮油行业经营业绩分析 21</w:t>
      </w:r>
    </w:p>
    <w:p>
      <w:pPr>
        <w:spacing w:after="150"/>
      </w:pPr>
      <w:r>
        <w:rPr/>
        <w:t xml:space="preserve">四、2019-2023年我国150BS光亮油行业发展热点 21</w:t>
      </w:r>
    </w:p>
    <w:p>
      <w:pPr>
        <w:spacing w:after="150"/>
      </w:pPr>
      <w:r>
        <w:rPr/>
        <w:t xml:space="preserve">第二节 中国150BS光亮油市场供需状况 23</w:t>
      </w:r>
    </w:p>
    <w:p>
      <w:pPr>
        <w:spacing w:after="150"/>
      </w:pPr>
      <w:r>
        <w:rPr/>
        <w:t xml:space="preserve">一、2019-2023年中国150BS光亮油市场供给分析 23</w:t>
      </w:r>
    </w:p>
    <w:p>
      <w:pPr>
        <w:spacing w:after="150"/>
      </w:pPr>
      <w:r>
        <w:rPr/>
        <w:t xml:space="preserve">二、2019-2023年中国150BS光亮油市场需求分析 23</w:t>
      </w:r>
    </w:p>
    <w:p>
      <w:pPr>
        <w:spacing w:after="150"/>
      </w:pPr>
      <w:r>
        <w:rPr/>
        <w:t xml:space="preserve">三、2019-2023年中国150BS光亮油产品价格分析 28</w:t>
      </w:r>
    </w:p>
    <w:p>
      <w:pPr>
        <w:spacing w:after="150"/>
      </w:pPr>
      <w:r>
        <w:rPr>
          <w:b w:val="1"/>
          <w:bCs w:val="1"/>
        </w:rPr>
        <w:t xml:space="preserve">第四章 150BS光亮油产业经济运行分析 31</w:t>
      </w:r>
    </w:p>
    <w:p>
      <w:pPr>
        <w:spacing w:after="150"/>
      </w:pPr>
      <w:r>
        <w:rPr/>
        <w:t xml:space="preserve">第一节 2019-2023年中国150BS光亮油产业工业总产值分析 31</w:t>
      </w:r>
    </w:p>
    <w:p>
      <w:pPr>
        <w:spacing w:after="150"/>
      </w:pPr>
      <w:r>
        <w:rPr/>
        <w:t xml:space="preserve">一、2019-2023年中国150BS光亮油产业工业总产值分析 31</w:t>
      </w:r>
    </w:p>
    <w:p>
      <w:pPr>
        <w:spacing w:after="150"/>
      </w:pPr>
      <w:r>
        <w:rPr/>
        <w:t xml:space="preserve">二、不同规模企业工业总产值分析 31</w:t>
      </w:r>
    </w:p>
    <w:p>
      <w:pPr>
        <w:spacing w:after="150"/>
      </w:pPr>
      <w:r>
        <w:rPr/>
        <w:t xml:space="preserve">三、不同所有制企业工业总产值比较 31</w:t>
      </w:r>
    </w:p>
    <w:p>
      <w:pPr>
        <w:spacing w:after="150"/>
      </w:pPr>
      <w:r>
        <w:rPr/>
        <w:t xml:space="preserve">第二节 2019-2023年中国150BS光亮油产业市场销售收入分析 32</w:t>
      </w:r>
    </w:p>
    <w:p>
      <w:pPr>
        <w:spacing w:after="150"/>
      </w:pPr>
      <w:r>
        <w:rPr/>
        <w:t xml:space="preserve">一、2019-2023年中国150BS光亮油产业市场总销售收入分析 32</w:t>
      </w:r>
    </w:p>
    <w:p>
      <w:pPr>
        <w:spacing w:after="150"/>
      </w:pPr>
      <w:r>
        <w:rPr/>
        <w:t xml:space="preserve">二、不同规模企业总销售收入分析 32</w:t>
      </w:r>
    </w:p>
    <w:p>
      <w:pPr>
        <w:spacing w:after="150"/>
      </w:pPr>
      <w:r>
        <w:rPr/>
        <w:t xml:space="preserve">三、不同所有制企业总销售收入比较 32</w:t>
      </w:r>
    </w:p>
    <w:p>
      <w:pPr>
        <w:spacing w:after="150"/>
      </w:pPr>
      <w:r>
        <w:rPr/>
        <w:t xml:space="preserve">第三节 2019-2023年中国150BS光亮油产业产品成本费用分析 33</w:t>
      </w:r>
    </w:p>
    <w:p>
      <w:pPr>
        <w:spacing w:after="150"/>
      </w:pPr>
      <w:r>
        <w:rPr/>
        <w:t xml:space="preserve">一、2019-2023年中国150BS光亮油产业成本费用总额分析 33</w:t>
      </w:r>
    </w:p>
    <w:p>
      <w:pPr>
        <w:spacing w:after="150"/>
      </w:pPr>
      <w:r>
        <w:rPr/>
        <w:t xml:space="preserve">二、不同规模企业销售成本比较分析 33</w:t>
      </w:r>
    </w:p>
    <w:p>
      <w:pPr>
        <w:spacing w:after="150"/>
      </w:pPr>
      <w:r>
        <w:rPr/>
        <w:t xml:space="preserve">三、不同所有制企业销售成本比较分析 33</w:t>
      </w:r>
    </w:p>
    <w:p>
      <w:pPr>
        <w:spacing w:after="150"/>
      </w:pPr>
      <w:r>
        <w:rPr/>
        <w:t xml:space="preserve">第四节 2019-2023年中国150BS光亮油产业利润总额分析 34</w:t>
      </w:r>
    </w:p>
    <w:p>
      <w:pPr>
        <w:spacing w:after="150"/>
      </w:pPr>
      <w:r>
        <w:rPr/>
        <w:t xml:space="preserve">一、2019-2023年中国150BS光亮油产业利润总额分析 34</w:t>
      </w:r>
    </w:p>
    <w:p>
      <w:pPr>
        <w:spacing w:after="150"/>
      </w:pPr>
      <w:r>
        <w:rPr/>
        <w:t xml:space="preserve">二、不同规模企业利润总额比较分析 34</w:t>
      </w:r>
    </w:p>
    <w:p>
      <w:pPr>
        <w:spacing w:after="150"/>
      </w:pPr>
      <w:r>
        <w:rPr/>
        <w:t xml:space="preserve">三、不同所有制企业利润总额比较分析 34</w:t>
      </w:r>
    </w:p>
    <w:p>
      <w:pPr>
        <w:spacing w:after="150"/>
      </w:pPr>
      <w:r>
        <w:rPr>
          <w:b w:val="1"/>
          <w:bCs w:val="1"/>
        </w:rPr>
        <w:t xml:space="preserve">第五章 150BS光亮油行业竞争格局分析 35</w:t>
      </w:r>
    </w:p>
    <w:p>
      <w:pPr>
        <w:spacing w:after="150"/>
      </w:pPr>
      <w:r>
        <w:rPr/>
        <w:t xml:space="preserve">第一节 行业竞争结构分析 35</w:t>
      </w:r>
    </w:p>
    <w:p>
      <w:pPr>
        <w:spacing w:after="150"/>
      </w:pPr>
      <w:r>
        <w:rPr/>
        <w:t xml:space="preserve">一、现有企业间竞争 35</w:t>
      </w:r>
    </w:p>
    <w:p>
      <w:pPr>
        <w:spacing w:after="150"/>
      </w:pPr>
      <w:r>
        <w:rPr/>
        <w:t xml:space="preserve">二、潜在进入者分析 35</w:t>
      </w:r>
    </w:p>
    <w:p>
      <w:pPr>
        <w:spacing w:after="150"/>
      </w:pPr>
      <w:r>
        <w:rPr/>
        <w:t xml:space="preserve">三、替代品威胁分析 36</w:t>
      </w:r>
    </w:p>
    <w:p>
      <w:pPr>
        <w:spacing w:after="150"/>
      </w:pPr>
      <w:r>
        <w:rPr/>
        <w:t xml:space="preserve">四、供应商议价能力 36</w:t>
      </w:r>
    </w:p>
    <w:p>
      <w:pPr>
        <w:spacing w:after="150"/>
      </w:pPr>
      <w:r>
        <w:rPr/>
        <w:t xml:space="preserve">五、客户议价能力 36</w:t>
      </w:r>
    </w:p>
    <w:p>
      <w:pPr>
        <w:spacing w:after="150"/>
      </w:pPr>
      <w:r>
        <w:rPr/>
        <w:t xml:space="preserve">第二节 行业集中度分析 37</w:t>
      </w:r>
    </w:p>
    <w:p>
      <w:pPr>
        <w:spacing w:after="150"/>
      </w:pPr>
      <w:r>
        <w:rPr/>
        <w:t xml:space="preserve">一、市场集中度分析 37</w:t>
      </w:r>
    </w:p>
    <w:p>
      <w:pPr>
        <w:spacing w:after="150"/>
      </w:pPr>
      <w:r>
        <w:rPr/>
        <w:t xml:space="preserve">二、企业集中度分析 37</w:t>
      </w:r>
    </w:p>
    <w:p>
      <w:pPr>
        <w:spacing w:after="150"/>
      </w:pPr>
      <w:r>
        <w:rPr/>
        <w:t xml:space="preserve">三、区域集中度分析 38</w:t>
      </w:r>
    </w:p>
    <w:p>
      <w:pPr>
        <w:spacing w:after="150"/>
      </w:pPr>
      <w:r>
        <w:rPr/>
        <w:t xml:space="preserve">第三节 行业国际竞争力比较 39</w:t>
      </w:r>
    </w:p>
    <w:p>
      <w:pPr>
        <w:spacing w:after="150"/>
      </w:pPr>
      <w:r>
        <w:rPr/>
        <w:t xml:space="preserve">一、生产要素 39</w:t>
      </w:r>
    </w:p>
    <w:p>
      <w:pPr>
        <w:spacing w:after="150"/>
      </w:pPr>
      <w:r>
        <w:rPr/>
        <w:t xml:space="preserve">二、需求条件 39</w:t>
      </w:r>
    </w:p>
    <w:p>
      <w:pPr>
        <w:spacing w:after="150"/>
      </w:pPr>
      <w:r>
        <w:rPr/>
        <w:t xml:space="preserve">三、支援与相关产业 40</w:t>
      </w:r>
    </w:p>
    <w:p>
      <w:pPr>
        <w:spacing w:after="150"/>
      </w:pPr>
      <w:r>
        <w:rPr/>
        <w:t xml:space="preserve">四、企业战略、结构与竞争状态 40</w:t>
      </w:r>
    </w:p>
    <w:p>
      <w:pPr>
        <w:spacing w:after="150"/>
      </w:pPr>
      <w:r>
        <w:rPr/>
        <w:t xml:space="preserve">五、政府的作用 42</w:t>
      </w:r>
    </w:p>
    <w:p>
      <w:pPr>
        <w:spacing w:after="150"/>
      </w:pPr>
      <w:r>
        <w:rPr/>
        <w:t xml:space="preserve">第四节 150BS光亮油行业主要企业竞争力分析 42</w:t>
      </w:r>
    </w:p>
    <w:p>
      <w:pPr>
        <w:spacing w:after="150"/>
      </w:pPr>
      <w:r>
        <w:rPr/>
        <w:t xml:space="preserve">一、重点企业资产总计对比分析 42</w:t>
      </w:r>
    </w:p>
    <w:p>
      <w:pPr>
        <w:spacing w:after="150"/>
      </w:pPr>
      <w:r>
        <w:rPr/>
        <w:t xml:space="preserve">二、重点企业从业人员对比分析 43</w:t>
      </w:r>
    </w:p>
    <w:p>
      <w:pPr>
        <w:spacing w:after="150"/>
      </w:pPr>
      <w:r>
        <w:rPr/>
        <w:t xml:space="preserve">三、重点企业全年营业收入对比分析 44</w:t>
      </w:r>
    </w:p>
    <w:p>
      <w:pPr>
        <w:spacing w:after="150"/>
      </w:pPr>
      <w:r>
        <w:rPr/>
        <w:t xml:space="preserve">四、重点企业利润总额对比分析 46</w:t>
      </w:r>
    </w:p>
    <w:p>
      <w:pPr>
        <w:spacing w:after="150"/>
      </w:pPr>
      <w:r>
        <w:rPr/>
        <w:t xml:space="preserve">五、重点企业综合竞争力对比分析 46</w:t>
      </w:r>
    </w:p>
    <w:p>
      <w:pPr>
        <w:spacing w:after="150"/>
      </w:pPr>
      <w:r>
        <w:rPr/>
        <w:t xml:space="preserve">第五节 2019-2023年150BS光亮油行业竞争格局分析 51</w:t>
      </w:r>
    </w:p>
    <w:p>
      <w:pPr>
        <w:spacing w:after="150"/>
      </w:pPr>
      <w:r>
        <w:rPr/>
        <w:t xml:space="preserve">一、2019-2023年国内外150BS光亮油竞争分析 51</w:t>
      </w:r>
    </w:p>
    <w:p>
      <w:pPr>
        <w:spacing w:after="150"/>
      </w:pPr>
      <w:r>
        <w:rPr/>
        <w:t xml:space="preserve">二、2019-2023年我国150BS光亮油市场竞争分析 52</w:t>
      </w:r>
    </w:p>
    <w:p>
      <w:pPr>
        <w:spacing w:after="150"/>
      </w:pPr>
      <w:r>
        <w:rPr/>
        <w:t xml:space="preserve">三、2019-2023年我国150BS光亮油市场集中度分析 56</w:t>
      </w:r>
    </w:p>
    <w:p>
      <w:pPr>
        <w:spacing w:after="150"/>
      </w:pPr>
      <w:r>
        <w:rPr/>
        <w:t xml:space="preserve">四、2019-2023年国内主要150BS光亮油企业动向 58</w:t>
      </w:r>
    </w:p>
    <w:p>
      <w:pPr>
        <w:spacing w:after="150"/>
      </w:pPr>
      <w:r>
        <w:rPr>
          <w:b w:val="1"/>
          <w:bCs w:val="1"/>
        </w:rPr>
        <w:t xml:space="preserve">第六章 150BS光亮油企业竞争策略分析 61</w:t>
      </w:r>
    </w:p>
    <w:p>
      <w:pPr>
        <w:spacing w:after="150"/>
      </w:pPr>
      <w:r>
        <w:rPr/>
        <w:t xml:space="preserve">第一节 150BS光亮油市场竞争策略分析 61</w:t>
      </w:r>
    </w:p>
    <w:p>
      <w:pPr>
        <w:spacing w:after="150"/>
      </w:pPr>
      <w:r>
        <w:rPr/>
        <w:t xml:space="preserve">一、2019-2023年150BS光亮油市场增长潜力分析 61</w:t>
      </w:r>
    </w:p>
    <w:p>
      <w:pPr>
        <w:spacing w:after="150"/>
      </w:pPr>
      <w:r>
        <w:rPr/>
        <w:t xml:space="preserve">二、2019-2023年150BS光亮油主要潜力品种分析 61</w:t>
      </w:r>
    </w:p>
    <w:p>
      <w:pPr>
        <w:spacing w:after="150"/>
      </w:pPr>
      <w:r>
        <w:rPr/>
        <w:t xml:space="preserve">三、现有150BS光亮油产品竞争策略分析 62</w:t>
      </w:r>
    </w:p>
    <w:p>
      <w:pPr>
        <w:spacing w:after="150"/>
      </w:pPr>
      <w:r>
        <w:rPr/>
        <w:t xml:space="preserve">四、潜力150BS光亮油品种竞争策略选择 63</w:t>
      </w:r>
    </w:p>
    <w:p>
      <w:pPr>
        <w:spacing w:after="150"/>
      </w:pPr>
      <w:r>
        <w:rPr/>
        <w:t xml:space="preserve">五、典型企业产品竞争策略分析 63</w:t>
      </w:r>
    </w:p>
    <w:p>
      <w:pPr>
        <w:spacing w:after="150"/>
      </w:pPr>
      <w:r>
        <w:rPr/>
        <w:t xml:space="preserve">第二节 150BS光亮油企业竞争策略分析 65</w:t>
      </w:r>
    </w:p>
    <w:p>
      <w:pPr>
        <w:spacing w:after="150"/>
      </w:pPr>
      <w:r>
        <w:rPr/>
        <w:t xml:space="preserve">一、2024-2029年我国150BS光亮油市场竞争趋势 65</w:t>
      </w:r>
    </w:p>
    <w:p>
      <w:pPr>
        <w:spacing w:after="150"/>
      </w:pPr>
      <w:r>
        <w:rPr/>
        <w:t xml:space="preserve">二、2024-2029年150BS光亮油行业竞争格局展望 65</w:t>
      </w:r>
    </w:p>
    <w:p>
      <w:pPr>
        <w:spacing w:after="150"/>
      </w:pPr>
      <w:r>
        <w:rPr/>
        <w:t xml:space="preserve">三、2024-2029年150BS光亮油行业竞争策略分析 67</w:t>
      </w:r>
    </w:p>
    <w:p>
      <w:pPr>
        <w:spacing w:after="150"/>
      </w:pPr>
      <w:r>
        <w:rPr/>
        <w:t xml:space="preserve">四、2024-2029年150BS光亮油企业竞争策略分析 68</w:t>
      </w:r>
    </w:p>
    <w:p>
      <w:pPr>
        <w:spacing w:after="150"/>
      </w:pPr>
      <w:r>
        <w:rPr/>
        <w:t xml:space="preserve">五、中道泰和对150BS光亮油企业发展策略的建议 69</w:t>
      </w:r>
    </w:p>
    <w:p>
      <w:pPr>
        <w:spacing w:after="150"/>
      </w:pPr>
      <w:r>
        <w:rPr>
          <w:b w:val="1"/>
          <w:bCs w:val="1"/>
        </w:rPr>
        <w:t xml:space="preserve">第七章 主要150BS光亮油企业竞争分析 70</w:t>
      </w:r>
    </w:p>
    <w:p>
      <w:pPr>
        <w:spacing w:after="150"/>
      </w:pPr>
      <w:r>
        <w:rPr/>
        <w:t xml:space="preserve">第一节 中国石油克拉玛依石化公司 70</w:t>
      </w:r>
    </w:p>
    <w:p>
      <w:pPr>
        <w:spacing w:after="150"/>
      </w:pPr>
      <w:r>
        <w:rPr/>
        <w:t xml:space="preserve">一、企业概况 70</w:t>
      </w:r>
    </w:p>
    <w:p>
      <w:pPr>
        <w:spacing w:after="150"/>
      </w:pPr>
      <w:r>
        <w:rPr/>
        <w:t xml:space="preserve">二、竞争优势分析 73</w:t>
      </w:r>
    </w:p>
    <w:p>
      <w:pPr>
        <w:spacing w:after="150"/>
      </w:pPr>
      <w:r>
        <w:rPr/>
        <w:t xml:space="preserve">三、2019-2023年经营状况 76</w:t>
      </w:r>
    </w:p>
    <w:p>
      <w:pPr>
        <w:spacing w:after="150"/>
      </w:pPr>
      <w:r>
        <w:rPr/>
        <w:t xml:space="preserve">四、2024-2029年发展战略 77</w:t>
      </w:r>
    </w:p>
    <w:p>
      <w:pPr>
        <w:spacing w:after="150"/>
      </w:pPr>
      <w:r>
        <w:rPr/>
        <w:t xml:space="preserve">第二节 中国石化茂名石化公司 77</w:t>
      </w:r>
    </w:p>
    <w:p>
      <w:pPr>
        <w:spacing w:after="150"/>
      </w:pPr>
      <w:r>
        <w:rPr/>
        <w:t xml:space="preserve">一、企业概况 77</w:t>
      </w:r>
    </w:p>
    <w:p>
      <w:pPr>
        <w:spacing w:after="150"/>
      </w:pPr>
      <w:r>
        <w:rPr/>
        <w:t xml:space="preserve">二、竞争优势分析 79</w:t>
      </w:r>
    </w:p>
    <w:p>
      <w:pPr>
        <w:spacing w:after="150"/>
      </w:pPr>
      <w:r>
        <w:rPr/>
        <w:t xml:space="preserve">三、2019-2023年经营状况 80</w:t>
      </w:r>
    </w:p>
    <w:p>
      <w:pPr>
        <w:spacing w:after="150"/>
      </w:pPr>
      <w:r>
        <w:rPr/>
        <w:t xml:space="preserve">四、2024-2029年发展战略 81</w:t>
      </w:r>
    </w:p>
    <w:p>
      <w:pPr>
        <w:spacing w:after="150"/>
      </w:pPr>
      <w:r>
        <w:rPr/>
        <w:t xml:space="preserve">第三节 南宁飞日润滑油有限公司 81</w:t>
      </w:r>
    </w:p>
    <w:p>
      <w:pPr>
        <w:spacing w:after="150"/>
      </w:pPr>
      <w:r>
        <w:rPr/>
        <w:t xml:space="preserve">一、企业概况 81</w:t>
      </w:r>
    </w:p>
    <w:p>
      <w:pPr>
        <w:spacing w:after="150"/>
      </w:pPr>
      <w:r>
        <w:rPr/>
        <w:t xml:space="preserve">二、竞争优势分析 81</w:t>
      </w:r>
    </w:p>
    <w:p>
      <w:pPr>
        <w:spacing w:after="150"/>
      </w:pPr>
      <w:r>
        <w:rPr/>
        <w:t xml:space="preserve">三、2019-2023年经营状况 81</w:t>
      </w:r>
    </w:p>
    <w:p>
      <w:pPr>
        <w:spacing w:after="150"/>
      </w:pPr>
      <w:r>
        <w:rPr/>
        <w:t xml:space="preserve">四、2024-2029年发展战略 82</w:t>
      </w:r>
    </w:p>
    <w:p>
      <w:pPr>
        <w:spacing w:after="150"/>
      </w:pPr>
      <w:r>
        <w:rPr/>
        <w:t xml:space="preserve">第四节 中国石油化工股份有限公司济南分公司 82</w:t>
      </w:r>
    </w:p>
    <w:p>
      <w:pPr>
        <w:spacing w:after="150"/>
      </w:pPr>
      <w:r>
        <w:rPr/>
        <w:t xml:space="preserve">一、企业概况 82</w:t>
      </w:r>
    </w:p>
    <w:p>
      <w:pPr>
        <w:spacing w:after="150"/>
      </w:pPr>
      <w:r>
        <w:rPr/>
        <w:t xml:space="preserve">二、竞争优势分析 83</w:t>
      </w:r>
    </w:p>
    <w:p>
      <w:pPr>
        <w:spacing w:after="150"/>
      </w:pPr>
      <w:r>
        <w:rPr/>
        <w:t xml:space="preserve">三、2019-2023年经营状况 84</w:t>
      </w:r>
    </w:p>
    <w:p>
      <w:pPr>
        <w:spacing w:after="150"/>
      </w:pPr>
      <w:r>
        <w:rPr/>
        <w:t xml:space="preserve">四、2024-2029年发展战略 85</w:t>
      </w:r>
    </w:p>
    <w:p>
      <w:pPr>
        <w:spacing w:after="150"/>
      </w:pPr>
      <w:r>
        <w:rPr/>
        <w:t xml:space="preserve">第五节 广东中海南联能源有限公司 86</w:t>
      </w:r>
    </w:p>
    <w:p>
      <w:pPr>
        <w:spacing w:after="150"/>
      </w:pPr>
      <w:r>
        <w:rPr/>
        <w:t xml:space="preserve">一、企业概况 86</w:t>
      </w:r>
    </w:p>
    <w:p>
      <w:pPr>
        <w:spacing w:after="150"/>
      </w:pPr>
      <w:r>
        <w:rPr/>
        <w:t xml:space="preserve">二、竞争优势分析 86</w:t>
      </w:r>
    </w:p>
    <w:p>
      <w:pPr>
        <w:spacing w:after="150"/>
      </w:pPr>
      <w:r>
        <w:rPr/>
        <w:t xml:space="preserve">三、2019-2023年经营状况 87</w:t>
      </w:r>
    </w:p>
    <w:p>
      <w:pPr>
        <w:spacing w:after="150"/>
      </w:pPr>
      <w:r>
        <w:rPr/>
        <w:t xml:space="preserve">四、2024-2029年发展战略 87</w:t>
      </w:r>
    </w:p>
    <w:p>
      <w:pPr>
        <w:spacing w:after="150"/>
      </w:pPr>
      <w:r>
        <w:rPr>
          <w:b w:val="1"/>
          <w:bCs w:val="1"/>
        </w:rPr>
        <w:t xml:space="preserve">第八章 150BS光亮油行业发展趋势分析 89</w:t>
      </w:r>
    </w:p>
    <w:p>
      <w:pPr>
        <w:spacing w:after="150"/>
      </w:pPr>
      <w:r>
        <w:rPr/>
        <w:t xml:space="preserve">第一节 2019-2023年发展环境展望 89</w:t>
      </w:r>
    </w:p>
    <w:p>
      <w:pPr>
        <w:spacing w:after="150"/>
      </w:pPr>
      <w:r>
        <w:rPr/>
        <w:t xml:space="preserve">一、2019-2023年宏观经济形势展望 89</w:t>
      </w:r>
    </w:p>
    <w:p>
      <w:pPr>
        <w:spacing w:after="150"/>
      </w:pPr>
      <w:r>
        <w:rPr/>
        <w:t xml:space="preserve">二、2019-2023年政策走势及其影响 105</w:t>
      </w:r>
    </w:p>
    <w:p>
      <w:pPr>
        <w:spacing w:after="150"/>
      </w:pPr>
      <w:r>
        <w:rPr/>
        <w:t xml:space="preserve">三、2019-2023年国际行业走势展望 106</w:t>
      </w:r>
    </w:p>
    <w:p>
      <w:pPr>
        <w:spacing w:after="150"/>
      </w:pPr>
      <w:r>
        <w:rPr/>
        <w:t xml:space="preserve">第二节 2019-2023年150BS光亮油行业发展趋势分析 110</w:t>
      </w:r>
    </w:p>
    <w:p>
      <w:pPr>
        <w:spacing w:after="150"/>
      </w:pPr>
      <w:r>
        <w:rPr/>
        <w:t xml:space="preserve">一、2019-2023年技术发展趋势分析 110</w:t>
      </w:r>
    </w:p>
    <w:p>
      <w:pPr>
        <w:spacing w:after="150"/>
      </w:pPr>
      <w:r>
        <w:rPr/>
        <w:t xml:space="preserve">二、2019-2023年产品发展趋势分析 111</w:t>
      </w:r>
    </w:p>
    <w:p>
      <w:pPr>
        <w:spacing w:after="150"/>
      </w:pPr>
      <w:r>
        <w:rPr/>
        <w:t xml:space="preserve">三、2019-2023年行业竞争格局展望 112</w:t>
      </w:r>
    </w:p>
    <w:p>
      <w:pPr>
        <w:spacing w:after="150"/>
      </w:pPr>
      <w:r>
        <w:rPr/>
        <w:t xml:space="preserve">第三节 2024-2029年中国150BS光亮油市场趋势分析 115</w:t>
      </w:r>
    </w:p>
    <w:p>
      <w:pPr>
        <w:spacing w:after="150"/>
      </w:pPr>
      <w:r>
        <w:rPr/>
        <w:t xml:space="preserve">一、2024-2029年150BS光亮油发展趋势分析 115</w:t>
      </w:r>
    </w:p>
    <w:p>
      <w:pPr>
        <w:spacing w:after="150"/>
      </w:pPr>
      <w:r>
        <w:rPr/>
        <w:t xml:space="preserve">二、2024-2029年150BS光亮油市场发展空间 116</w:t>
      </w:r>
    </w:p>
    <w:p>
      <w:pPr>
        <w:spacing w:after="150"/>
      </w:pPr>
      <w:r>
        <w:rPr/>
        <w:t xml:space="preserve">三、2024-2029年150BS光亮油产业政策趋向 117</w:t>
      </w:r>
    </w:p>
    <w:p>
      <w:pPr>
        <w:spacing w:after="150"/>
      </w:pPr>
      <w:r>
        <w:rPr/>
        <w:t xml:space="preserve">四、2024-2029年150BS光亮油技术革新趋势 118</w:t>
      </w:r>
    </w:p>
    <w:p>
      <w:pPr>
        <w:spacing w:after="150"/>
      </w:pPr>
      <w:r>
        <w:rPr/>
        <w:t xml:space="preserve">五、2024-2029年150BS光亮油价格走势分析 119</w:t>
      </w:r>
    </w:p>
    <w:p>
      <w:pPr>
        <w:spacing w:after="150"/>
      </w:pPr>
      <w:r>
        <w:rPr>
          <w:b w:val="1"/>
          <w:bCs w:val="1"/>
        </w:rPr>
        <w:t xml:space="preserve">第九章 未来150BS光亮油行业发展预测 120</w:t>
      </w:r>
    </w:p>
    <w:p>
      <w:pPr>
        <w:spacing w:after="150"/>
      </w:pPr>
      <w:r>
        <w:rPr/>
        <w:t xml:space="preserve">第一节 未来150BS光亮油需求与消费预测 120</w:t>
      </w:r>
    </w:p>
    <w:p>
      <w:pPr>
        <w:spacing w:after="150"/>
      </w:pPr>
      <w:r>
        <w:rPr/>
        <w:t xml:space="preserve">一、2024-2029年150BS光亮油产品消费预测 120</w:t>
      </w:r>
    </w:p>
    <w:p>
      <w:pPr>
        <w:spacing w:after="150"/>
      </w:pPr>
      <w:r>
        <w:rPr/>
        <w:t xml:space="preserve">二、2024-2029年150BS光亮油市场规模预测 120</w:t>
      </w:r>
    </w:p>
    <w:p>
      <w:pPr>
        <w:spacing w:after="150"/>
      </w:pPr>
      <w:r>
        <w:rPr/>
        <w:t xml:space="preserve">三、2024-2029年150BS光亮油行业总产值预测 121</w:t>
      </w:r>
    </w:p>
    <w:p>
      <w:pPr>
        <w:spacing w:after="150"/>
      </w:pPr>
      <w:r>
        <w:rPr/>
        <w:t xml:space="preserve">四、2024-2029年150BS光亮油行业销售收入预测 121</w:t>
      </w:r>
    </w:p>
    <w:p>
      <w:pPr>
        <w:spacing w:after="150"/>
      </w:pPr>
      <w:r>
        <w:rPr/>
        <w:t xml:space="preserve">第二节 2024-2029年中国150BS光亮油行业供需预测 122</w:t>
      </w:r>
    </w:p>
    <w:p>
      <w:pPr>
        <w:spacing w:after="150"/>
      </w:pPr>
      <w:r>
        <w:rPr/>
        <w:t xml:space="preserve">一、2024-2029年中国150BS光亮油供给预测 122</w:t>
      </w:r>
    </w:p>
    <w:p>
      <w:pPr>
        <w:spacing w:after="150"/>
      </w:pPr>
      <w:r>
        <w:rPr/>
        <w:t xml:space="preserve">二、2024-2029年中国150BS光亮油产量预测 122</w:t>
      </w:r>
    </w:p>
    <w:p>
      <w:pPr>
        <w:spacing w:after="150"/>
      </w:pPr>
      <w:r>
        <w:rPr/>
        <w:t xml:space="preserve">三、2024-2029年中国150BS光亮油需求预测 123</w:t>
      </w:r>
    </w:p>
    <w:p>
      <w:pPr>
        <w:spacing w:after="150"/>
      </w:pPr>
      <w:r>
        <w:rPr/>
        <w:t xml:space="preserve">四、2024-2029年中国150BS光亮油供需平衡预测 123</w:t>
      </w:r>
    </w:p>
    <w:p>
      <w:pPr>
        <w:spacing w:after="150"/>
      </w:pPr>
      <w:r>
        <w:rPr/>
        <w:t xml:space="preserve">五、2024-2029年中国150BS光亮油产品价格预测 124</w:t>
      </w:r>
    </w:p>
    <w:p>
      <w:pPr>
        <w:spacing w:after="150"/>
      </w:pPr>
      <w:r>
        <w:rPr/>
        <w:t xml:space="preserve">六、2024-2029年主要150BS光亮油产品进出口预测 124</w:t>
      </w:r>
    </w:p>
    <w:p>
      <w:pPr>
        <w:spacing w:after="150"/>
      </w:pPr>
      <w:r>
        <w:rPr>
          <w:b w:val="1"/>
          <w:bCs w:val="1"/>
        </w:rPr>
        <w:t xml:space="preserve">第十章 150BS光亮油行业投资现状分析 125</w:t>
      </w:r>
    </w:p>
    <w:p>
      <w:pPr>
        <w:spacing w:after="150"/>
      </w:pPr>
      <w:r>
        <w:rPr/>
        <w:t xml:space="preserve">第一节 2019-2023年150BS光亮油行业投资情况分析 125</w:t>
      </w:r>
    </w:p>
    <w:p>
      <w:pPr>
        <w:spacing w:after="150"/>
      </w:pPr>
      <w:r>
        <w:rPr/>
        <w:t xml:space="preserve">第二节 2024-2029年150BS光亮油行业投资预测分析 125</w:t>
      </w:r>
    </w:p>
    <w:p>
      <w:pPr>
        <w:spacing w:after="150"/>
      </w:pPr>
      <w:r>
        <w:rPr>
          <w:b w:val="1"/>
          <w:bCs w:val="1"/>
        </w:rPr>
        <w:t xml:space="preserve">第十一章 150BS光亮油行业投资环境分析 128</w:t>
      </w:r>
    </w:p>
    <w:p>
      <w:pPr>
        <w:spacing w:after="150"/>
      </w:pPr>
      <w:r>
        <w:rPr/>
        <w:t xml:space="preserve">第一节 经济发展环境分析 128</w:t>
      </w:r>
    </w:p>
    <w:p>
      <w:pPr>
        <w:spacing w:after="150"/>
      </w:pPr>
      <w:r>
        <w:rPr/>
        <w:t xml:space="preserve">第二节 政策法规环境分析 128</w:t>
      </w:r>
    </w:p>
    <w:p>
      <w:pPr>
        <w:spacing w:after="150"/>
      </w:pPr>
      <w:r>
        <w:rPr/>
        <w:t xml:space="preserve">第三节 社会发展环境分析 129</w:t>
      </w:r>
    </w:p>
    <w:p>
      <w:pPr>
        <w:spacing w:after="150"/>
      </w:pPr>
      <w:r>
        <w:rPr>
          <w:b w:val="1"/>
          <w:bCs w:val="1"/>
        </w:rPr>
        <w:t xml:space="preserve">第十二章 150BS光亮油行业投资机会与风险 131</w:t>
      </w:r>
    </w:p>
    <w:p>
      <w:pPr>
        <w:spacing w:after="150"/>
      </w:pPr>
      <w:r>
        <w:rPr/>
        <w:t xml:space="preserve">第一节 150BS光亮油行业投资效益分析 131</w:t>
      </w:r>
    </w:p>
    <w:p>
      <w:pPr>
        <w:spacing w:after="150"/>
      </w:pPr>
      <w:r>
        <w:rPr/>
        <w:t xml:space="preserve">一、2019-2023年150BS光亮油行业投资效益分析 131</w:t>
      </w:r>
    </w:p>
    <w:p>
      <w:pPr>
        <w:spacing w:after="150"/>
      </w:pPr>
      <w:r>
        <w:rPr/>
        <w:t xml:space="preserve">二、2024-2029年150BS光亮油行业投资趋势预测 131</w:t>
      </w:r>
    </w:p>
    <w:p>
      <w:pPr>
        <w:spacing w:after="150"/>
      </w:pPr>
      <w:r>
        <w:rPr/>
        <w:t xml:space="preserve">三、新进入者应注意的障碍因素分析 132</w:t>
      </w:r>
    </w:p>
    <w:p>
      <w:pPr>
        <w:spacing w:after="150"/>
      </w:pPr>
      <w:r>
        <w:rPr/>
        <w:t xml:space="preserve">第二节 影响150BS光亮油行业发展的主要因素 133</w:t>
      </w:r>
    </w:p>
    <w:p>
      <w:pPr>
        <w:spacing w:after="150"/>
      </w:pPr>
      <w:r>
        <w:rPr/>
        <w:t xml:space="preserve">一、2024-2029年影响150BS光亮油行业运行的有利因素分析 133</w:t>
      </w:r>
    </w:p>
    <w:p>
      <w:pPr>
        <w:spacing w:after="150"/>
      </w:pPr>
      <w:r>
        <w:rPr/>
        <w:t xml:space="preserve">二、2024-2029年影响150BS光亮油行业运行的稳定因素分析 133</w:t>
      </w:r>
    </w:p>
    <w:p>
      <w:pPr>
        <w:spacing w:after="150"/>
      </w:pPr>
      <w:r>
        <w:rPr/>
        <w:t xml:space="preserve">三、2024-2029年影响150BS光亮油行业运行的不利因素分析 134</w:t>
      </w:r>
    </w:p>
    <w:p>
      <w:pPr>
        <w:spacing w:after="150"/>
      </w:pPr>
      <w:r>
        <w:rPr/>
        <w:t xml:space="preserve">四、2024-2029年我国150BS光亮油行业发展面临的挑战分析 134</w:t>
      </w:r>
    </w:p>
    <w:p>
      <w:pPr>
        <w:spacing w:after="150"/>
      </w:pPr>
      <w:r>
        <w:rPr/>
        <w:t xml:space="preserve">第三节 150BS光亮油行业投资风险及控制策略分析 134</w:t>
      </w:r>
    </w:p>
    <w:p>
      <w:pPr>
        <w:spacing w:after="150"/>
      </w:pPr>
      <w:r>
        <w:rPr/>
        <w:t xml:space="preserve">一、2024-2029年150BS光亮油行业市场风险及控制策略 134</w:t>
      </w:r>
    </w:p>
    <w:p>
      <w:pPr>
        <w:spacing w:after="150"/>
      </w:pPr>
      <w:r>
        <w:rPr/>
        <w:t xml:space="preserve">二、2024-2029年150BS光亮油行业政策风险及控制策略 135</w:t>
      </w:r>
    </w:p>
    <w:p>
      <w:pPr>
        <w:spacing w:after="150"/>
      </w:pPr>
      <w:r>
        <w:rPr/>
        <w:t xml:space="preserve">三、2024-2029年150BS光亮油行业经营风险及控制策略 135</w:t>
      </w:r>
    </w:p>
    <w:p>
      <w:pPr>
        <w:spacing w:after="150"/>
      </w:pPr>
      <w:r>
        <w:rPr/>
        <w:t xml:space="preserve">四、2024-2029年150BS光亮油行业技术风险及控制策略 135</w:t>
      </w:r>
    </w:p>
    <w:p>
      <w:pPr>
        <w:spacing w:after="150"/>
      </w:pPr>
      <w:r>
        <w:rPr/>
        <w:t xml:space="preserve">五、2024-2029年150BS光亮油同业竞争风险及控制策略 136</w:t>
      </w:r>
    </w:p>
    <w:p>
      <w:pPr>
        <w:spacing w:after="150"/>
      </w:pPr>
      <w:r>
        <w:rPr/>
        <w:t xml:space="preserve">六、2024-2029年150BS光亮油行业其他风险及控制策略 136</w:t>
      </w:r>
    </w:p>
    <w:p>
      <w:pPr>
        <w:spacing w:after="150"/>
      </w:pPr>
      <w:r>
        <w:rPr>
          <w:b w:val="1"/>
          <w:bCs w:val="1"/>
        </w:rPr>
        <w:t xml:space="preserve">第十三章 150BS光亮油行业投资战略研究 137</w:t>
      </w:r>
    </w:p>
    <w:p>
      <w:pPr>
        <w:spacing w:after="150"/>
      </w:pPr>
      <w:r>
        <w:rPr/>
        <w:t xml:space="preserve">第一节 150BS光亮油行业发展战略研究 137</w:t>
      </w:r>
    </w:p>
    <w:p>
      <w:pPr>
        <w:spacing w:after="150"/>
      </w:pPr>
      <w:r>
        <w:rPr/>
        <w:t xml:space="preserve">一、战略综合规划 137</w:t>
      </w:r>
    </w:p>
    <w:p>
      <w:pPr>
        <w:spacing w:after="150"/>
      </w:pPr>
      <w:r>
        <w:rPr/>
        <w:t xml:space="preserve">二、技术开发战略 138</w:t>
      </w:r>
    </w:p>
    <w:p>
      <w:pPr>
        <w:spacing w:after="150"/>
      </w:pPr>
      <w:r>
        <w:rPr/>
        <w:t xml:space="preserve">三、业务组合战略 140</w:t>
      </w:r>
    </w:p>
    <w:p>
      <w:pPr>
        <w:spacing w:after="150"/>
      </w:pPr>
      <w:r>
        <w:rPr/>
        <w:t xml:space="preserve">四、区域战略规划 141</w:t>
      </w:r>
    </w:p>
    <w:p>
      <w:pPr>
        <w:spacing w:after="150"/>
      </w:pPr>
      <w:r>
        <w:rPr/>
        <w:t xml:space="preserve">五、产业战略规划 142</w:t>
      </w:r>
    </w:p>
    <w:p>
      <w:pPr>
        <w:spacing w:after="150"/>
      </w:pPr>
      <w:r>
        <w:rPr/>
        <w:t xml:space="preserve">六、竞争战略规划 144</w:t>
      </w:r>
    </w:p>
    <w:p>
      <w:pPr>
        <w:spacing w:after="150"/>
      </w:pPr>
      <w:r>
        <w:rPr/>
        <w:t xml:space="preserve">第二节 150BS光亮油行业投资战略研究 146</w:t>
      </w:r>
    </w:p>
    <w:p>
      <w:pPr>
        <w:spacing w:after="150"/>
      </w:pPr>
      <w:r>
        <w:rPr>
          <w:b w:val="1"/>
          <w:bCs w:val="1"/>
        </w:rPr>
        <w:t xml:space="preserve">图表目录</w:t>
      </w:r>
    </w:p>
    <w:p>
      <w:pPr>
        <w:spacing w:after="150"/>
      </w:pPr>
      <w:r>
        <w:rPr/>
        <w:t xml:space="preserve">图表：埃克森美孚150BS性能指标 5</w:t>
      </w:r>
    </w:p>
    <w:p>
      <w:pPr>
        <w:spacing w:after="150"/>
      </w:pPr>
      <w:r>
        <w:rPr/>
        <w:t xml:space="preserve">图表：新疆克拉玛依150BS光亮油 6</w:t>
      </w:r>
    </w:p>
    <w:p>
      <w:pPr>
        <w:spacing w:after="150"/>
      </w:pPr>
      <w:r>
        <w:rPr/>
        <w:t xml:space="preserve">图表：中国150BS光亮油市场规模增长情况 7</w:t>
      </w:r>
    </w:p>
    <w:p>
      <w:pPr>
        <w:spacing w:after="150"/>
      </w:pPr>
      <w:r>
        <w:rPr/>
        <w:t xml:space="preserve">图表：行业生命周期概念图 9</w:t>
      </w:r>
    </w:p>
    <w:p>
      <w:pPr>
        <w:spacing w:after="150"/>
      </w:pPr>
      <w:r>
        <w:rPr/>
        <w:t xml:space="preserve">图表：光亮油行业生命周期的判断 9</w:t>
      </w:r>
    </w:p>
    <w:p>
      <w:pPr>
        <w:spacing w:after="150"/>
      </w:pPr>
      <w:r>
        <w:rPr/>
        <w:t xml:space="preserve">图表：润滑油的组成分析 10</w:t>
      </w:r>
    </w:p>
    <w:p>
      <w:pPr>
        <w:spacing w:after="150"/>
      </w:pPr>
      <w:r>
        <w:rPr/>
        <w:t xml:space="preserve">图表：润滑油的构成与调和 10</w:t>
      </w:r>
    </w:p>
    <w:p>
      <w:pPr>
        <w:spacing w:after="150"/>
      </w:pPr>
      <w:r>
        <w:rPr/>
        <w:t xml:space="preserve">图表：2019-2023年1-7月基础油进口贸易量前20国家(kg美元) 11</w:t>
      </w:r>
    </w:p>
    <w:p>
      <w:pPr>
        <w:spacing w:after="150"/>
      </w:pPr>
      <w:r>
        <w:rPr/>
        <w:t xml:space="preserve">图表：2019-2023年世界润滑油区域消费分布 12</w:t>
      </w:r>
    </w:p>
    <w:p>
      <w:pPr>
        <w:spacing w:after="150"/>
      </w:pPr>
      <w:r>
        <w:rPr/>
        <w:t xml:space="preserve">图表：2019-2023年世界各地区基础油产能分布 12</w:t>
      </w:r>
    </w:p>
    <w:p>
      <w:pPr>
        <w:spacing w:after="150"/>
      </w:pPr>
      <w:r>
        <w:rPr/>
        <w:t xml:space="preserve">图表：2019-2023年世界润滑油需求量(万吨) 13</w:t>
      </w:r>
    </w:p>
    <w:p>
      <w:pPr>
        <w:spacing w:after="150"/>
      </w:pPr>
      <w:r>
        <w:rPr/>
        <w:t xml:space="preserve">图表：2019-2023年欧美润滑油需求量(万吨) 14</w:t>
      </w:r>
    </w:p>
    <w:p>
      <w:pPr>
        <w:spacing w:after="150"/>
      </w:pPr>
      <w:r>
        <w:rPr/>
        <w:t xml:space="preserve">图表：2019-2023年美国润滑油行业分析 16</w:t>
      </w:r>
    </w:p>
    <w:p>
      <w:pPr>
        <w:spacing w:after="150"/>
      </w:pPr>
      <w:r>
        <w:rPr/>
        <w:t xml:space="preserve">图表：2019-2023年韩国润滑油行业分析 17</w:t>
      </w:r>
    </w:p>
    <w:p>
      <w:pPr>
        <w:spacing w:after="150"/>
      </w:pPr>
      <w:r>
        <w:rPr/>
        <w:t xml:space="preserve">图表：2019-2023年欧洲润滑油行业分析 18</w:t>
      </w:r>
    </w:p>
    <w:p>
      <w:pPr>
        <w:spacing w:after="150"/>
      </w:pPr>
      <w:r>
        <w:rPr/>
        <w:t xml:space="preserve">图表：2019-2023年中国150BS光亮油市场供给情况 23</w:t>
      </w:r>
    </w:p>
    <w:p>
      <w:pPr>
        <w:spacing w:after="150"/>
      </w:pPr>
      <w:r>
        <w:rPr/>
        <w:t xml:space="preserve">图表：2019-2023年光亮油市场需求分析 23</w:t>
      </w:r>
    </w:p>
    <w:p>
      <w:pPr>
        <w:spacing w:after="150"/>
      </w:pPr>
      <w:r>
        <w:rPr/>
        <w:t xml:space="preserve">图表：2019-2023年中国150BS光亮油市场需求规模 24</w:t>
      </w:r>
    </w:p>
    <w:p>
      <w:pPr>
        <w:spacing w:after="150"/>
      </w:pPr>
      <w:r>
        <w:rPr/>
        <w:t xml:space="preserve">图表：2019-2023年基础油出口量走势分析 25</w:t>
      </w:r>
    </w:p>
    <w:p>
      <w:pPr>
        <w:spacing w:after="150"/>
      </w:pPr>
      <w:r>
        <w:rPr/>
        <w:t xml:space="preserve">图表：2019-2023年国内润滑油(基础油)来源国排名 26</w:t>
      </w:r>
    </w:p>
    <w:p>
      <w:pPr>
        <w:spacing w:after="150"/>
      </w:pPr>
      <w:r>
        <w:rPr/>
        <w:t xml:space="preserve">图表：中国润滑油(基础油)进口商排名 27</w:t>
      </w:r>
    </w:p>
    <w:p>
      <w:pPr>
        <w:spacing w:after="150"/>
      </w:pPr>
      <w:r>
        <w:rPr/>
        <w:t xml:space="preserve">图表：2017.03-2017.03中国150BS光亮油产品价格走势 28</w:t>
      </w:r>
    </w:p>
    <w:p>
      <w:pPr>
        <w:spacing w:after="150"/>
      </w:pPr>
      <w:r>
        <w:rPr/>
        <w:t xml:space="preserve">图表：国内基础油价格表 29</w:t>
      </w:r>
    </w:p>
    <w:p>
      <w:pPr>
        <w:spacing w:after="150"/>
      </w:pPr>
      <w:r>
        <w:rPr/>
        <w:t xml:space="preserve">图表：进口基础油价格表 30</w:t>
      </w:r>
    </w:p>
    <w:p>
      <w:pPr>
        <w:spacing w:after="150"/>
      </w:pPr>
      <w:r>
        <w:rPr/>
        <w:t xml:space="preserve">图表：2019-2023年中国150BS光亮油产业工业总产值 31</w:t>
      </w:r>
    </w:p>
    <w:p>
      <w:pPr>
        <w:spacing w:after="150"/>
      </w:pPr>
      <w:r>
        <w:rPr/>
        <w:t xml:space="preserve">图表：2019-2023年光亮油不同规模企业工业总产值(单位：亿元) 31</w:t>
      </w:r>
    </w:p>
    <w:p>
      <w:pPr>
        <w:spacing w:after="150"/>
      </w:pPr>
      <w:r>
        <w:rPr/>
        <w:t xml:space="preserve">图表：2019-2023年光亮油不同所有制企业工业总产值(单位：亿元) 31</w:t>
      </w:r>
    </w:p>
    <w:p>
      <w:pPr>
        <w:spacing w:after="150"/>
      </w:pPr>
      <w:r>
        <w:rPr/>
        <w:t xml:space="preserve">图表：2019-2023年中国150BS光亮油产业市场总销售收入 32</w:t>
      </w:r>
    </w:p>
    <w:p>
      <w:pPr>
        <w:spacing w:after="150"/>
      </w:pPr>
      <w:r>
        <w:rPr/>
        <w:t xml:space="preserve">图表：2019-2023年光亮油不同规模企业销售收入(单位：亿元) 32</w:t>
      </w:r>
    </w:p>
    <w:p>
      <w:pPr>
        <w:spacing w:after="150"/>
      </w:pPr>
      <w:r>
        <w:rPr/>
        <w:t xml:space="preserve">图表：2019-2023年光亮油不同所有制企业销售收入(单位：亿元) 32</w:t>
      </w:r>
    </w:p>
    <w:p>
      <w:pPr>
        <w:spacing w:after="150"/>
      </w:pPr>
      <w:r>
        <w:rPr/>
        <w:t xml:space="preserve">图表：2019-2023年中国150BS光亮油产业成本费用总额 33</w:t>
      </w:r>
    </w:p>
    <w:p>
      <w:pPr>
        <w:spacing w:after="150"/>
      </w:pPr>
      <w:r>
        <w:rPr/>
        <w:t xml:space="preserve">图表：不同规模企业销售成本比较 33</w:t>
      </w:r>
    </w:p>
    <w:p>
      <w:pPr>
        <w:spacing w:after="150"/>
      </w:pPr>
      <w:r>
        <w:rPr/>
        <w:t xml:space="preserve">图表：不同规模企业销售成本比较 33</w:t>
      </w:r>
    </w:p>
    <w:p>
      <w:pPr>
        <w:spacing w:after="150"/>
      </w:pPr>
      <w:r>
        <w:rPr/>
        <w:t xml:space="preserve">图表：2019-2023年中国150BS光亮油产业利润总额 34</w:t>
      </w:r>
    </w:p>
    <w:p>
      <w:pPr>
        <w:spacing w:after="150"/>
      </w:pPr>
      <w:r>
        <w:rPr/>
        <w:t xml:space="preserve">图表：不同规模企业利润总额比较 34</w:t>
      </w:r>
    </w:p>
    <w:p>
      <w:pPr>
        <w:spacing w:after="150"/>
      </w:pPr>
      <w:r>
        <w:rPr/>
        <w:t xml:space="preserve">图表：不同所有制企业利润总额比较 34</w:t>
      </w:r>
    </w:p>
    <w:p>
      <w:pPr>
        <w:spacing w:after="150"/>
      </w:pPr>
      <w:r>
        <w:rPr/>
        <w:t xml:space="preserve">图表：我国150BS光亮油行业竞争格局(%) 35</w:t>
      </w:r>
    </w:p>
    <w:p>
      <w:pPr>
        <w:spacing w:after="150"/>
      </w:pPr>
      <w:r>
        <w:rPr/>
        <w:t xml:space="preserve">图表：我国光亮油行业竞争格局(%) 38</w:t>
      </w:r>
    </w:p>
    <w:p>
      <w:pPr>
        <w:spacing w:after="150"/>
      </w:pPr>
      <w:r>
        <w:rPr/>
        <w:t xml:space="preserve">图表：我国光亮油行业地区分布 38</w:t>
      </w:r>
    </w:p>
    <w:p>
      <w:pPr>
        <w:spacing w:after="150"/>
      </w:pPr>
      <w:r>
        <w:rPr/>
        <w:t xml:space="preserve">图表：2019-2023年国内重点企业资产总计对比分析 42</w:t>
      </w:r>
    </w:p>
    <w:p>
      <w:pPr>
        <w:spacing w:after="150"/>
      </w:pPr>
      <w:r>
        <w:rPr/>
        <w:t xml:space="preserve">图表：2019-2023年国内重点企业从业人员对比分析 43</w:t>
      </w:r>
    </w:p>
    <w:p>
      <w:pPr>
        <w:spacing w:after="150"/>
      </w:pPr>
      <w:r>
        <w:rPr/>
        <w:t xml:space="preserve">图表：2019-2023年国内重点企业全年营业收入对比分析 44</w:t>
      </w:r>
    </w:p>
    <w:p>
      <w:pPr>
        <w:spacing w:after="150"/>
      </w:pPr>
      <w:r>
        <w:rPr/>
        <w:t xml:space="preserve">图表：2019-2023年上海石化资产分析 44</w:t>
      </w:r>
    </w:p>
    <w:p>
      <w:pPr>
        <w:spacing w:after="150"/>
      </w:pPr>
      <w:r>
        <w:rPr/>
        <w:t xml:space="preserve">图表：2019-2023年中国石化资产分析 45</w:t>
      </w:r>
    </w:p>
    <w:p>
      <w:pPr>
        <w:spacing w:after="150"/>
      </w:pPr>
      <w:r>
        <w:rPr/>
        <w:t xml:space="preserve">图表：2019-2023年国内中国石油分析 45</w:t>
      </w:r>
    </w:p>
    <w:p>
      <w:pPr>
        <w:spacing w:after="150"/>
      </w:pPr>
      <w:r>
        <w:rPr/>
        <w:t xml:space="preserve">图表：2019-2023年国内重点企业利润总额对比分析 46</w:t>
      </w:r>
    </w:p>
    <w:p>
      <w:pPr>
        <w:spacing w:after="150"/>
      </w:pPr>
      <w:r>
        <w:rPr/>
        <w:t xml:space="preserve">图表：2019-2023年国内重点企业资产负债率对比分析 46</w:t>
      </w:r>
    </w:p>
    <w:p>
      <w:pPr>
        <w:spacing w:after="150"/>
      </w:pPr>
      <w:r>
        <w:rPr/>
        <w:t xml:space="preserve">图表：2019-2023年国内重点企业毛利率对比分析 47</w:t>
      </w:r>
    </w:p>
    <w:p>
      <w:pPr>
        <w:spacing w:after="150"/>
      </w:pPr>
      <w:r>
        <w:rPr/>
        <w:t xml:space="preserve">图表：2019-2023年国内重点企业总资产周转率对比分析 47</w:t>
      </w:r>
    </w:p>
    <w:p>
      <w:pPr>
        <w:spacing w:after="150"/>
      </w:pPr>
      <w:r>
        <w:rPr/>
        <w:t xml:space="preserve">图表：2019-2023年中国石化估值水平(市盈率倍) 48</w:t>
      </w:r>
    </w:p>
    <w:p>
      <w:pPr>
        <w:spacing w:after="150"/>
      </w:pPr>
      <w:r>
        <w:rPr/>
        <w:t xml:space="preserve">图表：2019-2023年中国石化公司规模(总市值亿元) 48</w:t>
      </w:r>
    </w:p>
    <w:p>
      <w:pPr>
        <w:spacing w:after="150"/>
      </w:pPr>
      <w:r>
        <w:rPr/>
        <w:t xml:space="preserve">图表：2019-2023年中国石油估值水平(市盈率倍) 49</w:t>
      </w:r>
    </w:p>
    <w:p>
      <w:pPr>
        <w:spacing w:after="150"/>
      </w:pPr>
      <w:r>
        <w:rPr/>
        <w:t xml:space="preserve">图表：2019-2023年中国石油公司规模(总市值亿元) 49</w:t>
      </w:r>
    </w:p>
    <w:p>
      <w:pPr>
        <w:spacing w:after="150"/>
      </w:pPr>
      <w:r>
        <w:rPr/>
        <w:t xml:space="preserve">图表：2019-2023年上海石化估值水平(市盈率倍) 50</w:t>
      </w:r>
    </w:p>
    <w:p>
      <w:pPr>
        <w:spacing w:after="150"/>
      </w:pPr>
      <w:r>
        <w:rPr/>
        <w:t xml:space="preserve">图表：2019-2023年上海石化公司规模(总市值亿元) 50</w:t>
      </w:r>
    </w:p>
    <w:p>
      <w:pPr>
        <w:spacing w:after="150"/>
      </w:pPr>
      <w:r>
        <w:rPr/>
        <w:t xml:space="preserve">图表：2019-2023年世界润滑油需求量(万吨) 51</w:t>
      </w:r>
    </w:p>
    <w:p>
      <w:pPr>
        <w:spacing w:after="150"/>
      </w:pPr>
      <w:r>
        <w:rPr/>
        <w:t xml:space="preserve">图表：2019-2023年世界润滑油区域消费分布 51</w:t>
      </w:r>
    </w:p>
    <w:p>
      <w:pPr>
        <w:spacing w:after="150"/>
      </w:pPr>
      <w:r>
        <w:rPr/>
        <w:t xml:space="preserve">图表：2019-2023年主要地区和国家润滑油需求量情况(万吨) 52</w:t>
      </w:r>
    </w:p>
    <w:p>
      <w:pPr>
        <w:spacing w:after="150"/>
      </w:pPr>
      <w:r>
        <w:rPr/>
        <w:t xml:space="preserve">图表：2019-2023年我国内燃机油市场规模 53</w:t>
      </w:r>
    </w:p>
    <w:p>
      <w:pPr>
        <w:spacing w:after="150"/>
      </w:pPr>
      <w:r>
        <w:rPr/>
        <w:t xml:space="preserve">图表：2019-2023年我国齿轮油市场规模情况 54</w:t>
      </w:r>
    </w:p>
    <w:p>
      <w:pPr>
        <w:spacing w:after="150"/>
      </w:pPr>
      <w:r>
        <w:rPr/>
        <w:t xml:space="preserve">图表：2019-2023年我国液压油市场规模情况 54</w:t>
      </w:r>
    </w:p>
    <w:p>
      <w:pPr>
        <w:spacing w:after="150"/>
      </w:pPr>
      <w:r>
        <w:rPr/>
        <w:t xml:space="preserve">图表：2019-2023年我国变压器油市场规模情况 55</w:t>
      </w:r>
    </w:p>
    <w:p>
      <w:pPr>
        <w:spacing w:after="150"/>
      </w:pPr>
      <w:r>
        <w:rPr/>
        <w:t xml:space="preserve">图表：2019-2023年我国润滑脂油市场规模情况 56</w:t>
      </w:r>
    </w:p>
    <w:p>
      <w:pPr>
        <w:spacing w:after="150"/>
      </w:pPr>
      <w:r>
        <w:rPr/>
        <w:t xml:space="preserve">图表：2019-2023年光亮油市场地区分布情况 56</w:t>
      </w:r>
    </w:p>
    <w:p>
      <w:pPr>
        <w:spacing w:after="150"/>
      </w:pPr>
      <w:r>
        <w:rPr/>
        <w:t xml:space="preserve">图表：2019-2023年国内主要基础油炼厂产能统计 58</w:t>
      </w:r>
    </w:p>
    <w:p>
      <w:pPr>
        <w:spacing w:after="150"/>
      </w:pPr>
      <w:r>
        <w:rPr/>
        <w:t xml:space="preserve">图表：2019-2023年基础油产能分布(按企业性质) 59</w:t>
      </w:r>
    </w:p>
    <w:p>
      <w:pPr>
        <w:spacing w:after="150"/>
      </w:pPr>
      <w:r>
        <w:rPr/>
        <w:t xml:space="preserve">图表：2019-2023年基础油产能分布(按产品性质) 59</w:t>
      </w:r>
    </w:p>
    <w:p>
      <w:pPr>
        <w:spacing w:after="150"/>
      </w:pPr>
      <w:r>
        <w:rPr/>
        <w:t xml:space="preserve">图表：2019-2023年我国车用润滑和工业润滑油需求情况 61</w:t>
      </w:r>
    </w:p>
    <w:p>
      <w:pPr>
        <w:spacing w:after="150"/>
      </w:pPr>
      <w:r>
        <w:rPr/>
        <w:t xml:space="preserve">图表：全球基础油供需动态 62</w:t>
      </w:r>
    </w:p>
    <w:p>
      <w:pPr>
        <w:spacing w:after="150"/>
      </w:pPr>
      <w:r>
        <w:rPr/>
        <w:t xml:space="preserve">图表：III类基础油供应份额构成 63</w:t>
      </w:r>
    </w:p>
    <w:p>
      <w:pPr>
        <w:spacing w:after="150"/>
      </w:pPr>
      <w:r>
        <w:rPr/>
        <w:t xml:space="preserve">图表：广东中海南联能源有限公司产品与服务 87</w:t>
      </w:r>
    </w:p>
    <w:p>
      <w:pPr>
        <w:spacing w:after="150"/>
      </w:pPr>
      <w:r>
        <w:rPr/>
        <w:t xml:space="preserve">图表：2019-2023年中国GDP及增长率统计 89</w:t>
      </w:r>
    </w:p>
    <w:p>
      <w:pPr>
        <w:spacing w:after="150"/>
      </w:pPr>
      <w:r>
        <w:rPr/>
        <w:t xml:space="preserve">图表：中国润滑油消费税历史沿革 106</w:t>
      </w:r>
    </w:p>
    <w:p>
      <w:pPr>
        <w:spacing w:after="150"/>
      </w:pPr>
      <w:r>
        <w:rPr/>
        <w:t xml:space="preserve">图表：2019-2023年新增二类加氢装置产能统计 115</w:t>
      </w:r>
    </w:p>
    <w:p>
      <w:pPr>
        <w:spacing w:after="150"/>
      </w:pPr>
      <w:r>
        <w:rPr/>
        <w:t xml:space="preserve">图表：2024-2029年150BS光亮油产品消费预测 120</w:t>
      </w:r>
    </w:p>
    <w:p>
      <w:pPr>
        <w:spacing w:after="150"/>
      </w:pPr>
      <w:r>
        <w:rPr/>
        <w:t xml:space="preserve">图表：2024-2029年150BS光亮油市场规模预测 120</w:t>
      </w:r>
    </w:p>
    <w:p>
      <w:pPr>
        <w:spacing w:after="150"/>
      </w:pPr>
      <w:r>
        <w:rPr/>
        <w:t xml:space="preserve">图表：2024-2029年150BS光亮油行业总产值预测 121</w:t>
      </w:r>
    </w:p>
    <w:p>
      <w:pPr>
        <w:spacing w:after="150"/>
      </w:pPr>
      <w:r>
        <w:rPr/>
        <w:t xml:space="preserve">图表：2024-2029年150BS光亮油行业销售收入预测 121</w:t>
      </w:r>
    </w:p>
    <w:p>
      <w:pPr>
        <w:spacing w:after="150"/>
      </w:pPr>
      <w:r>
        <w:rPr/>
        <w:t xml:space="preserve">图表：2024-2029年中国150BS光亮油供给预测 122</w:t>
      </w:r>
    </w:p>
    <w:p>
      <w:pPr>
        <w:spacing w:after="150"/>
      </w:pPr>
      <w:r>
        <w:rPr/>
        <w:t xml:space="preserve">图表：2024-2029年中国150BS光亮油产量预测 122</w:t>
      </w:r>
    </w:p>
    <w:p>
      <w:pPr>
        <w:spacing w:after="150"/>
      </w:pPr>
      <w:r>
        <w:rPr/>
        <w:t xml:space="preserve">图表：2024-2029年中国150BS光亮油需求预测 123</w:t>
      </w:r>
    </w:p>
    <w:p>
      <w:pPr>
        <w:spacing w:after="150"/>
      </w:pPr>
      <w:r>
        <w:rPr/>
        <w:t xml:space="preserve">图表：2024-2029年中国150BS光亮油供需平衡预测 123</w:t>
      </w:r>
    </w:p>
    <w:p>
      <w:pPr>
        <w:spacing w:after="150"/>
      </w:pPr>
      <w:r>
        <w:rPr/>
        <w:t xml:space="preserve">图表：2024-2029年中国150BS光亮油产品价格预测 124</w:t>
      </w:r>
    </w:p>
    <w:p>
      <w:pPr>
        <w:spacing w:after="150"/>
      </w:pPr>
      <w:r>
        <w:rPr/>
        <w:t xml:space="preserve">图表：2024-2029年150BS光亮油产品进出口预测 124</w:t>
      </w:r>
    </w:p>
    <w:p>
      <w:pPr>
        <w:spacing w:after="150"/>
      </w:pPr>
      <w:r>
        <w:rPr/>
        <w:t xml:space="preserve">图表：2006到2019-2023年全球基础油产能增加和关停 126</w:t>
      </w:r>
    </w:p>
    <w:p>
      <w:pPr>
        <w:spacing w:after="150"/>
      </w:pPr>
      <w:r>
        <w:rPr/>
        <w:t xml:space="preserve">图表：2006到2019-2023年全球基础油产能分类汇总 126</w:t>
      </w:r>
    </w:p>
    <w:p>
      <w:pPr>
        <w:spacing w:after="150"/>
      </w:pPr>
      <w:r>
        <w:rPr/>
        <w:t xml:space="preserve">图表：2019-2023年国内人均GDP增长趋势 129</w:t>
      </w:r>
    </w:p>
    <w:p>
      <w:pPr>
        <w:spacing w:after="150"/>
      </w:pPr>
      <w:r>
        <w:rPr/>
        <w:t xml:space="preserve">图表：2019-2023年全国居民人均可支配收入增长情况 130</w:t>
      </w:r>
    </w:p>
    <w:p>
      <w:pPr>
        <w:spacing w:after="150"/>
      </w:pPr>
      <w:r>
        <w:rPr/>
        <w:t xml:space="preserve">图表：150BS光亮油行业资产效益率情况 131</w:t>
      </w:r>
    </w:p>
    <w:p>
      <w:pPr>
        <w:spacing w:after="150"/>
      </w:pPr>
      <w:r>
        <w:rPr/>
        <w:t xml:space="preserve">图表：150BS光亮油行业投资现金流量比率情况 131</w:t>
      </w:r>
    </w:p>
    <w:p>
      <w:pPr>
        <w:spacing w:after="150"/>
      </w:pPr>
      <w:r>
        <w:rPr/>
        <w:t xml:space="preserve">图表：12024-2029年150BS光亮油行业投资收益预测 132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2024-2029年150BS光亮油行业竞争格局分析与投资风险预测报告</dc:title>
  <dc:description>2024-2029年150BS光亮油行业竞争格局分析与投资风险预测报告</dc:description>
  <dc:subject>2024-2029年150BS光亮油行业竞争格局分析与投资风险预测报告</dc:subject>
  <cp:keywords>研究报告</cp:keywords>
  <cp:category>研究报告</cp:category>
  <cp:lastModifiedBy>北京中道泰和信息咨询有限公司</cp:lastModifiedBy>
  <dcterms:created xsi:type="dcterms:W3CDTF">2024-01-23T12:49:55+08:00</dcterms:created>
  <dcterms:modified xsi:type="dcterms:W3CDTF">2024-01-23T12:49:55+08:00</dcterms:modified>
</cp:coreProperties>
</file>

<file path=docProps/custom.xml><?xml version="1.0" encoding="utf-8"?>
<Properties xmlns="http://schemas.openxmlformats.org/officeDocument/2006/custom-properties" xmlns:vt="http://schemas.openxmlformats.org/officeDocument/2006/docPropsVTypes"/>
</file>