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2024-2029年中国教育信息化行业运营模式分析与发展趋势预测报告</w:t>
      </w:r>
    </w:p>
    <w:p>
      <w:pPr>
        <w:spacing w:after="150"/>
      </w:pPr>
      <w:r>
        <w:rPr>
          <w:b w:val="1"/>
          <w:bCs w:val="1"/>
        </w:rPr>
        <w:t xml:space="preserve">报告简介</w:t>
      </w:r>
    </w:p>
    <w:p>
      <w:pPr>
        <w:spacing w:after="150"/>
      </w:pPr>
      <w:r>
        <w:rPr/>
        <w:t xml:space="preserve">教育信息化的核心内容是教学信息化。教学是教育领域的中心工作，教学信息化就是要使教学手段科技化、教育传播信息化、教学方式现代化。作为一个特定行业的信息化，教育信息化主要包括六个要素，其中，信息网络是基础，信息资源是核心，信息资源的利用与信息技术的应用是目的，而信息化人才、信息技术产业和信息化政策、法规和标准是其保障。</w:t>
      </w:r>
    </w:p>
    <w:p>
      <w:pPr>
        <w:spacing w:after="150"/>
      </w:pPr>
      <w:r>
        <w:rPr/>
        <w:t xml:space="preserve">目前我国教育行业信息化相关部门和主管已经深刻意识到国内以前的教育信息化建设缺乏统一标准和统一规划，进而在造成很多不必要的资源浪费和粗放型管理，并开始尝试研究制定各类以统一化、规范化、集约化为重点的顶层设计，并将在未来三年内陆续进入执行阶段。随着云计算、移动互联网、物联网等新技术新应用的发展，教育行业信息化也将呈现出与之相匹配的新业态，随着无线局域网成为教育行业网络建设的新重点，移动互联将逐渐与教育信息化接轨，如电子书包、智慧教育、数字化校园等项目的重要性将会在未来的建设过程中进一步凸显。</w:t>
      </w:r>
    </w:p>
    <w:p>
      <w:pPr>
        <w:spacing w:after="150"/>
      </w:pPr>
      <w:r>
        <w:rPr/>
        <w:t xml:space="preserve">我国的教育信息化还处于起步阶段，教育发达的国家，信息化教育已经取得了突飞猛进的发展。教育信息化的目的是为了推动教育现代化，全面革新传统教育方式，以提高教学的交互性和授课效率，培养学生独立思考和实践创新能力。教育信息化已经成为教育领域内一个最大的趋势，目前我国的教育信息化正在面临挑战为三个方面：第一，信息技术与教育教学融合不足;第二，教育教学资源建设有待加强;第三，教育均衡问题没有根本解决。在教育信息化发展的浪潮中，最不可缺少的就是相关企业的高度参与，解决方案也有赖行业巨头的鼎力创新。</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我国教育信息化及各子行业的发展状况、上下游行业发展状况、市场供需形势、新产品与技术等进行了分析，并重点分析了我国教育信息化行业发展状况和特点，以及中国教育信息化行业将面临的挑战、企业的发展策略等。报告还对全球的教育信息化行业发展态势作了详细分析，并对教育信息化行业进行了趋向研判，是教育信息化方案提供、经营企业、科研、投资机构等单位准确了解目前教育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中国教育信息化背景分析 1</w:t>
      </w:r>
    </w:p>
    <w:p>
      <w:pPr>
        <w:spacing w:after="150"/>
      </w:pPr>
      <w:r>
        <w:rPr/>
        <w:t xml:space="preserve">第一节 教育信息化概述 1</w:t>
      </w:r>
    </w:p>
    <w:p>
      <w:pPr>
        <w:spacing w:after="150"/>
      </w:pPr>
      <w:r>
        <w:rPr/>
        <w:t xml:space="preserve">一、教育信息化定义 1</w:t>
      </w:r>
    </w:p>
    <w:p>
      <w:pPr>
        <w:spacing w:after="150"/>
      </w:pPr>
      <w:r>
        <w:rPr/>
        <w:t xml:space="preserve">二、教育信息化目的 2</w:t>
      </w:r>
    </w:p>
    <w:p>
      <w:pPr>
        <w:spacing w:after="150"/>
      </w:pPr>
      <w:r>
        <w:rPr/>
        <w:t xml:space="preserve">三、教育信息化内容 3</w:t>
      </w:r>
    </w:p>
    <w:p>
      <w:pPr>
        <w:spacing w:after="150"/>
      </w:pPr>
      <w:r>
        <w:rPr/>
        <w:t xml:space="preserve">第二节 教育信息化价值链分析 3</w:t>
      </w:r>
    </w:p>
    <w:p>
      <w:pPr>
        <w:spacing w:after="150"/>
      </w:pPr>
      <w:r>
        <w:rPr/>
        <w:t xml:space="preserve">一、价值链分析 3</w:t>
      </w:r>
    </w:p>
    <w:p>
      <w:pPr>
        <w:spacing w:after="150"/>
      </w:pPr>
      <w:r>
        <w:rPr/>
        <w:t xml:space="preserve">二、学生/用户 4</w:t>
      </w:r>
    </w:p>
    <w:p>
      <w:pPr>
        <w:spacing w:after="150"/>
      </w:pPr>
      <w:r>
        <w:rPr/>
        <w:t xml:space="preserve">三、教学实施者 4</w:t>
      </w:r>
    </w:p>
    <w:p>
      <w:pPr>
        <w:spacing w:after="150"/>
      </w:pPr>
      <w:r>
        <w:rPr/>
        <w:t xml:space="preserve">四、教学组织者 4</w:t>
      </w:r>
    </w:p>
    <w:p>
      <w:pPr>
        <w:spacing w:after="150"/>
      </w:pPr>
      <w:r>
        <w:rPr/>
        <w:t xml:space="preserve">五、专业开发商 5</w:t>
      </w:r>
    </w:p>
    <w:p>
      <w:pPr>
        <w:spacing w:after="150"/>
      </w:pPr>
      <w:r>
        <w:rPr/>
        <w:t xml:space="preserve">六、政府管理部门 5</w:t>
      </w:r>
    </w:p>
    <w:p>
      <w:pPr>
        <w:spacing w:after="150"/>
      </w:pPr>
      <w:r>
        <w:rPr/>
        <w:t xml:space="preserve">第三节 教育信息化PEST分析 5</w:t>
      </w:r>
    </w:p>
    <w:p>
      <w:pPr>
        <w:spacing w:after="150"/>
      </w:pPr>
      <w:r>
        <w:rPr/>
        <w:t xml:space="preserve">一、政策环境(P) 5</w:t>
      </w:r>
    </w:p>
    <w:p>
      <w:pPr>
        <w:spacing w:after="150"/>
      </w:pPr>
      <w:r>
        <w:rPr/>
        <w:t xml:space="preserve">1、教育信息化主管部门 5</w:t>
      </w:r>
    </w:p>
    <w:p>
      <w:pPr>
        <w:spacing w:after="150"/>
      </w:pPr>
      <w:r>
        <w:rPr/>
        <w:t xml:space="preserve">2、教育信息化行业政策 5</w:t>
      </w:r>
    </w:p>
    <w:p>
      <w:pPr>
        <w:spacing w:after="150"/>
      </w:pPr>
      <w:r>
        <w:rPr/>
        <w:t xml:space="preserve">3、教育信息化行业标准 9</w:t>
      </w:r>
    </w:p>
    <w:p>
      <w:pPr>
        <w:spacing w:after="150"/>
      </w:pPr>
      <w:r>
        <w:rPr/>
        <w:t xml:space="preserve">二、经济环境(E) 9</w:t>
      </w:r>
    </w:p>
    <w:p>
      <w:pPr>
        <w:spacing w:after="150"/>
      </w:pPr>
      <w:r>
        <w:rPr/>
        <w:t xml:space="preserve">1、国民经济运行情况 9</w:t>
      </w:r>
    </w:p>
    <w:p>
      <w:pPr>
        <w:spacing w:after="150"/>
      </w:pPr>
      <w:r>
        <w:rPr/>
        <w:t xml:space="preserve">(1)国民经济运行情况GDP 10</w:t>
      </w:r>
    </w:p>
    <w:p>
      <w:pPr>
        <w:spacing w:after="150"/>
      </w:pPr>
      <w:r>
        <w:rPr/>
        <w:t xml:space="preserve">(2)消费价格指数CPI、PPI 10</w:t>
      </w:r>
    </w:p>
    <w:p>
      <w:pPr>
        <w:spacing w:after="150"/>
      </w:pPr>
      <w:r>
        <w:rPr/>
        <w:t xml:space="preserve">(3)全国居民收入情况 12</w:t>
      </w:r>
    </w:p>
    <w:p>
      <w:pPr>
        <w:spacing w:after="150"/>
      </w:pPr>
      <w:r>
        <w:rPr/>
        <w:t xml:space="preserve">(4)恩格尔系数 14</w:t>
      </w:r>
    </w:p>
    <w:p>
      <w:pPr>
        <w:spacing w:after="150"/>
      </w:pPr>
      <w:r>
        <w:rPr/>
        <w:t xml:space="preserve">(5)工业发展形势 14</w:t>
      </w:r>
    </w:p>
    <w:p>
      <w:pPr>
        <w:spacing w:after="150"/>
      </w:pPr>
      <w:r>
        <w:rPr/>
        <w:t xml:space="preserve">(6)固定资产投资情况 15</w:t>
      </w:r>
    </w:p>
    <w:p>
      <w:pPr>
        <w:spacing w:after="150"/>
      </w:pPr>
      <w:r>
        <w:rPr/>
        <w:t xml:space="preserve">(7)财政收支状况 16</w:t>
      </w:r>
    </w:p>
    <w:p>
      <w:pPr>
        <w:spacing w:after="150"/>
      </w:pPr>
      <w:r>
        <w:rPr/>
        <w:t xml:space="preserve">(8)对外贸易进出口 17</w:t>
      </w:r>
    </w:p>
    <w:p>
      <w:pPr>
        <w:spacing w:after="150"/>
      </w:pPr>
      <w:r>
        <w:rPr/>
        <w:t xml:space="preserve">2、教育投入与GDP增长 18</w:t>
      </w:r>
    </w:p>
    <w:p>
      <w:pPr>
        <w:spacing w:after="150"/>
      </w:pPr>
      <w:r>
        <w:rPr/>
        <w:t xml:space="preserve">三、社会环境(S) 18</w:t>
      </w:r>
    </w:p>
    <w:p>
      <w:pPr>
        <w:spacing w:after="150"/>
      </w:pPr>
      <w:r>
        <w:rPr/>
        <w:t xml:space="preserve">1、教育行业发展现状 18</w:t>
      </w:r>
    </w:p>
    <w:p>
      <w:pPr>
        <w:spacing w:after="150"/>
      </w:pPr>
      <w:r>
        <w:rPr/>
        <w:t xml:space="preserve">2、互联网络发展现状 19</w:t>
      </w:r>
    </w:p>
    <w:p>
      <w:pPr>
        <w:spacing w:after="150"/>
      </w:pPr>
      <w:r>
        <w:rPr/>
        <w:t xml:space="preserve">四、技术环境(T) 21</w:t>
      </w:r>
    </w:p>
    <w:p>
      <w:pPr>
        <w:spacing w:after="150"/>
      </w:pPr>
      <w:r>
        <w:rPr/>
        <w:t xml:space="preserve">1、教育信息化技术水平 21</w:t>
      </w:r>
    </w:p>
    <w:p>
      <w:pPr>
        <w:spacing w:after="150"/>
      </w:pPr>
      <w:r>
        <w:rPr/>
        <w:t xml:space="preserve">2、行业专利情况分析 23</w:t>
      </w:r>
    </w:p>
    <w:p>
      <w:pPr>
        <w:spacing w:after="150"/>
      </w:pPr>
      <w:r>
        <w:rPr/>
        <w:t xml:space="preserve">(1)行业专利公开数量分析 23</w:t>
      </w:r>
    </w:p>
    <w:p>
      <w:pPr>
        <w:spacing w:after="150"/>
      </w:pPr>
      <w:r>
        <w:rPr/>
        <w:t xml:space="preserve">(2)行业专利申请人分析 23</w:t>
      </w:r>
    </w:p>
    <w:p>
      <w:pPr>
        <w:spacing w:after="150"/>
      </w:pPr>
      <w:r>
        <w:rPr/>
        <w:t xml:space="preserve">(3)行业专利技术构成分析 24</w:t>
      </w:r>
    </w:p>
    <w:p>
      <w:pPr>
        <w:spacing w:after="150"/>
      </w:pPr>
      <w:r>
        <w:rPr>
          <w:b w:val="1"/>
          <w:bCs w:val="1"/>
        </w:rPr>
        <w:t xml:space="preserve">第二章 我国教育信息化行业运行现状分析 25</w:t>
      </w:r>
    </w:p>
    <w:p>
      <w:pPr>
        <w:spacing w:after="150"/>
      </w:pPr>
      <w:r>
        <w:rPr/>
        <w:t xml:space="preserve">第一节 我国教育信息化行业发展状况分析 25</w:t>
      </w:r>
    </w:p>
    <w:p>
      <w:pPr>
        <w:spacing w:after="150"/>
      </w:pPr>
      <w:r>
        <w:rPr/>
        <w:t xml:space="preserve">一、我国教育信息化行业发展阶段 25</w:t>
      </w:r>
    </w:p>
    <w:p>
      <w:pPr>
        <w:spacing w:after="150"/>
      </w:pPr>
      <w:r>
        <w:rPr/>
        <w:t xml:space="preserve">二、我国教育信息化行业发展总体概况 25</w:t>
      </w:r>
    </w:p>
    <w:p>
      <w:pPr>
        <w:spacing w:after="150"/>
      </w:pPr>
      <w:r>
        <w:rPr/>
        <w:t xml:space="preserve">三、我国教育信息化行业发展特点分析 28</w:t>
      </w:r>
    </w:p>
    <w:p>
      <w:pPr>
        <w:spacing w:after="150"/>
      </w:pPr>
      <w:r>
        <w:rPr/>
        <w:t xml:space="preserve">四、我国教育信息化行业商业模式分析 30</w:t>
      </w:r>
    </w:p>
    <w:p>
      <w:pPr>
        <w:spacing w:after="150"/>
      </w:pPr>
      <w:r>
        <w:rPr/>
        <w:t xml:space="preserve">第二节 2019-2023年教育信息化行业发展现状 30</w:t>
      </w:r>
    </w:p>
    <w:p>
      <w:pPr>
        <w:spacing w:after="150"/>
      </w:pPr>
      <w:r>
        <w:rPr/>
        <w:t xml:space="preserve">一、2019-2023年我国教育信息化行业市场规模 30</w:t>
      </w:r>
    </w:p>
    <w:p>
      <w:pPr>
        <w:spacing w:after="150"/>
      </w:pPr>
      <w:r>
        <w:rPr/>
        <w:t xml:space="preserve">二、2019-2023年我国教育信息化行业发展分析 32</w:t>
      </w:r>
    </w:p>
    <w:p>
      <w:pPr>
        <w:spacing w:after="150"/>
      </w:pPr>
      <w:r>
        <w:rPr/>
        <w:t xml:space="preserve">三、2019-2023年中国教育信息化企业发展分析 34</w:t>
      </w:r>
    </w:p>
    <w:p>
      <w:pPr>
        <w:spacing w:after="150"/>
      </w:pPr>
      <w:r>
        <w:rPr/>
        <w:t xml:space="preserve">第三节 2019-2023年教育信息化市场情况分析 34</w:t>
      </w:r>
    </w:p>
    <w:p>
      <w:pPr>
        <w:spacing w:after="150"/>
      </w:pPr>
      <w:r>
        <w:rPr/>
        <w:t xml:space="preserve">一、2019-2023年中国教育信息化市场总体概况 34</w:t>
      </w:r>
    </w:p>
    <w:p>
      <w:pPr>
        <w:spacing w:after="150"/>
      </w:pPr>
      <w:r>
        <w:rPr/>
        <w:t xml:space="preserve">二、2019-2023年中国教育信息化产品市场发展分析 35</w:t>
      </w:r>
    </w:p>
    <w:p>
      <w:pPr>
        <w:spacing w:after="150"/>
      </w:pPr>
      <w:r>
        <w:rPr>
          <w:b w:val="1"/>
          <w:bCs w:val="1"/>
        </w:rPr>
        <w:t xml:space="preserve">第二部分 行业深度分析</w:t>
      </w:r>
    </w:p>
    <w:p>
      <w:pPr>
        <w:spacing w:after="150"/>
      </w:pPr>
      <w:r>
        <w:rPr>
          <w:b w:val="1"/>
          <w:bCs w:val="1"/>
        </w:rPr>
        <w:t xml:space="preserve">第三章 我国教育信息化行业整体运行指标分析 36</w:t>
      </w:r>
    </w:p>
    <w:p>
      <w:pPr>
        <w:spacing w:after="150"/>
      </w:pPr>
      <w:r>
        <w:rPr/>
        <w:t xml:space="preserve">第一节 2019-2023年中国教育信息化行业总体规模分析 36</w:t>
      </w:r>
    </w:p>
    <w:p>
      <w:pPr>
        <w:spacing w:after="150"/>
      </w:pPr>
      <w:r>
        <w:rPr/>
        <w:t xml:space="preserve">一、企业数量结构分析 36</w:t>
      </w:r>
    </w:p>
    <w:p>
      <w:pPr>
        <w:spacing w:after="150"/>
      </w:pPr>
      <w:r>
        <w:rPr/>
        <w:t xml:space="preserve">二、人员规模状况分析 36</w:t>
      </w:r>
    </w:p>
    <w:p>
      <w:pPr>
        <w:spacing w:after="150"/>
      </w:pPr>
      <w:r>
        <w:rPr/>
        <w:t xml:space="preserve">三、行业资产规模分析 36</w:t>
      </w:r>
    </w:p>
    <w:p>
      <w:pPr>
        <w:spacing w:after="150"/>
      </w:pPr>
      <w:r>
        <w:rPr/>
        <w:t xml:space="preserve">四、行业市场规模分析 36</w:t>
      </w:r>
    </w:p>
    <w:p>
      <w:pPr>
        <w:spacing w:after="150"/>
      </w:pPr>
      <w:r>
        <w:rPr/>
        <w:t xml:space="preserve">第二节 2019-2023年中国教育信息化行业财务指标分析 37</w:t>
      </w:r>
    </w:p>
    <w:p>
      <w:pPr>
        <w:spacing w:after="150"/>
      </w:pPr>
      <w:r>
        <w:rPr/>
        <w:t xml:space="preserve">一、行业盈利能力分析 37</w:t>
      </w:r>
    </w:p>
    <w:p>
      <w:pPr>
        <w:spacing w:after="150"/>
      </w:pPr>
      <w:r>
        <w:rPr/>
        <w:t xml:space="preserve">二、行业偿债能力分析 37</w:t>
      </w:r>
    </w:p>
    <w:p>
      <w:pPr>
        <w:spacing w:after="150"/>
      </w:pPr>
      <w:r>
        <w:rPr/>
        <w:t xml:space="preserve">三、行业营运能力分析 37</w:t>
      </w:r>
    </w:p>
    <w:p>
      <w:pPr>
        <w:spacing w:after="150"/>
      </w:pPr>
      <w:r>
        <w:rPr/>
        <w:t xml:space="preserve">四、行业发展能力分析 37</w:t>
      </w:r>
    </w:p>
    <w:p>
      <w:pPr>
        <w:spacing w:after="150"/>
      </w:pPr>
      <w:r>
        <w:rPr>
          <w:b w:val="1"/>
          <w:bCs w:val="1"/>
        </w:rPr>
        <w:t xml:space="preserve">第四章 中国教育信息化建设与应用情况分析 39</w:t>
      </w:r>
    </w:p>
    <w:p>
      <w:pPr>
        <w:spacing w:after="150"/>
      </w:pPr>
      <w:r>
        <w:rPr/>
        <w:t xml:space="preserve">第一节 教育信息基础设施建设现状分析 39</w:t>
      </w:r>
    </w:p>
    <w:p>
      <w:pPr>
        <w:spacing w:after="150"/>
      </w:pPr>
      <w:r>
        <w:rPr/>
        <w:t xml:space="preserve">一、教育信息基础设施建设内容 39</w:t>
      </w:r>
    </w:p>
    <w:p>
      <w:pPr>
        <w:spacing w:after="150"/>
      </w:pPr>
      <w:r>
        <w:rPr/>
        <w:t xml:space="preserve">二、教育信息基础设施建设现状 39</w:t>
      </w:r>
    </w:p>
    <w:p>
      <w:pPr>
        <w:spacing w:after="150"/>
      </w:pPr>
      <w:r>
        <w:rPr/>
        <w:t xml:space="preserve">三、教育信息网络建设情况分析 42</w:t>
      </w:r>
    </w:p>
    <w:p>
      <w:pPr>
        <w:spacing w:after="150"/>
      </w:pPr>
      <w:r>
        <w:rPr/>
        <w:t xml:space="preserve">1、大学校园网(大学城)建设 42</w:t>
      </w:r>
    </w:p>
    <w:p>
      <w:pPr>
        <w:spacing w:after="150"/>
      </w:pPr>
      <w:r>
        <w:rPr/>
        <w:t xml:space="preserve">(1)校园网定义与功能介绍 42</w:t>
      </w:r>
    </w:p>
    <w:p>
      <w:pPr>
        <w:spacing w:after="150"/>
      </w:pPr>
      <w:r>
        <w:rPr/>
        <w:t xml:space="preserve">(2)校园网建设思路与规划 42</w:t>
      </w:r>
    </w:p>
    <w:p>
      <w:pPr>
        <w:spacing w:after="150"/>
      </w:pPr>
      <w:r>
        <w:rPr/>
        <w:t xml:space="preserve">(3)校园网建设与运营模式 43</w:t>
      </w:r>
    </w:p>
    <w:p>
      <w:pPr>
        <w:spacing w:after="150"/>
      </w:pPr>
      <w:r>
        <w:rPr/>
        <w:t xml:space="preserve">(4)校园网IPv6技术升级情况 45</w:t>
      </w:r>
    </w:p>
    <w:p>
      <w:pPr>
        <w:spacing w:after="150"/>
      </w:pPr>
      <w:r>
        <w:rPr/>
        <w:t xml:space="preserve">(5)无线校园网建设趋势分析 46</w:t>
      </w:r>
    </w:p>
    <w:p>
      <w:pPr>
        <w:spacing w:after="150"/>
      </w:pPr>
      <w:r>
        <w:rPr/>
        <w:t xml:space="preserve">(6)校园网建设中存在的问题及对策 47</w:t>
      </w:r>
    </w:p>
    <w:p>
      <w:pPr>
        <w:spacing w:after="150"/>
      </w:pPr>
      <w:r>
        <w:rPr/>
        <w:t xml:space="preserve">2、“校校通”工程建设情况分析 49</w:t>
      </w:r>
    </w:p>
    <w:p>
      <w:pPr>
        <w:spacing w:after="150"/>
      </w:pPr>
      <w:r>
        <w:rPr/>
        <w:t xml:space="preserve">3、教育城域网建设情况分析 49</w:t>
      </w:r>
    </w:p>
    <w:p>
      <w:pPr>
        <w:spacing w:after="150"/>
      </w:pPr>
      <w:r>
        <w:rPr/>
        <w:t xml:space="preserve">第二节 数字化教学资源的开发与建设情况 50</w:t>
      </w:r>
    </w:p>
    <w:p>
      <w:pPr>
        <w:spacing w:after="150"/>
      </w:pPr>
      <w:r>
        <w:rPr/>
        <w:t xml:space="preserve">一、数字化教学资源建设探析 50</w:t>
      </w:r>
    </w:p>
    <w:p>
      <w:pPr>
        <w:spacing w:after="150"/>
      </w:pPr>
      <w:r>
        <w:rPr/>
        <w:t xml:space="preserve">二、数字化教学资源建设途径 51</w:t>
      </w:r>
    </w:p>
    <w:p>
      <w:pPr>
        <w:spacing w:after="150"/>
      </w:pPr>
      <w:r>
        <w:rPr/>
        <w:t xml:space="preserve">1、精品课程建设 51</w:t>
      </w:r>
    </w:p>
    <w:p>
      <w:pPr>
        <w:spacing w:after="150"/>
      </w:pPr>
      <w:r>
        <w:rPr/>
        <w:t xml:space="preserve">2、图书馆信息资源数字化 52</w:t>
      </w:r>
    </w:p>
    <w:p>
      <w:pPr>
        <w:spacing w:after="150"/>
      </w:pPr>
      <w:r>
        <w:rPr/>
        <w:t xml:space="preserve">3、专业人员开发数字化教学资源 52</w:t>
      </w:r>
    </w:p>
    <w:p>
      <w:pPr>
        <w:spacing w:after="150"/>
      </w:pPr>
      <w:r>
        <w:rPr/>
        <w:t xml:space="preserve">三、数字化教学资源共享平台建设 53</w:t>
      </w:r>
    </w:p>
    <w:p>
      <w:pPr>
        <w:spacing w:after="150"/>
      </w:pPr>
      <w:r>
        <w:rPr/>
        <w:t xml:space="preserve">四、数字化教学资源开发主要问题 56</w:t>
      </w:r>
    </w:p>
    <w:p>
      <w:pPr>
        <w:spacing w:after="150"/>
      </w:pPr>
      <w:r>
        <w:rPr/>
        <w:t xml:space="preserve">第三节 网络化教学发展现状与趋势分析 57</w:t>
      </w:r>
    </w:p>
    <w:p>
      <w:pPr>
        <w:spacing w:after="150"/>
      </w:pPr>
      <w:r>
        <w:rPr/>
        <w:t xml:space="preserve">一、网络化教学的定义 57</w:t>
      </w:r>
    </w:p>
    <w:p>
      <w:pPr>
        <w:spacing w:after="150"/>
      </w:pPr>
      <w:r>
        <w:rPr/>
        <w:t xml:space="preserve">二、网络化教学发展历程回顾 58</w:t>
      </w:r>
    </w:p>
    <w:p>
      <w:pPr>
        <w:spacing w:after="150"/>
      </w:pPr>
      <w:r>
        <w:rPr/>
        <w:t xml:space="preserve">三、网络化教学的特点 60</w:t>
      </w:r>
    </w:p>
    <w:p>
      <w:pPr>
        <w:spacing w:after="150"/>
      </w:pPr>
      <w:r>
        <w:rPr/>
        <w:t xml:space="preserve">四、网络化教学发展现状分析 61</w:t>
      </w:r>
    </w:p>
    <w:p>
      <w:pPr>
        <w:spacing w:after="150"/>
      </w:pPr>
      <w:r>
        <w:rPr/>
        <w:t xml:space="preserve">五、网络化教学细分市场分析 62</w:t>
      </w:r>
    </w:p>
    <w:p>
      <w:pPr>
        <w:spacing w:after="150"/>
      </w:pPr>
      <w:r>
        <w:rPr/>
        <w:t xml:space="preserve">1、同步式网络教育发展分析 62</w:t>
      </w:r>
    </w:p>
    <w:p>
      <w:pPr>
        <w:spacing w:after="150"/>
      </w:pPr>
      <w:r>
        <w:rPr/>
        <w:t xml:space="preserve">2、课外活动类网上学校发展分析 62</w:t>
      </w:r>
    </w:p>
    <w:p>
      <w:pPr>
        <w:spacing w:after="150"/>
      </w:pPr>
      <w:r>
        <w:rPr/>
        <w:t xml:space="preserve">3、学历类高等教育网校发展分析 62</w:t>
      </w:r>
    </w:p>
    <w:p>
      <w:pPr>
        <w:spacing w:after="150"/>
      </w:pPr>
      <w:r>
        <w:rPr/>
        <w:t xml:space="preserve">4、职业技术培训类网校发展分析 63</w:t>
      </w:r>
    </w:p>
    <w:p>
      <w:pPr>
        <w:spacing w:after="150"/>
      </w:pPr>
      <w:r>
        <w:rPr/>
        <w:t xml:space="preserve">六、网络化教学发展方向 63</w:t>
      </w:r>
    </w:p>
    <w:p>
      <w:pPr>
        <w:spacing w:after="150"/>
      </w:pPr>
      <w:r>
        <w:rPr/>
        <w:t xml:space="preserve">第四节 多媒体教学开展现状与趋势分析 64</w:t>
      </w:r>
    </w:p>
    <w:p>
      <w:pPr>
        <w:spacing w:after="150"/>
      </w:pPr>
      <w:r>
        <w:rPr/>
        <w:t xml:space="preserve">一、多媒体教学的优势分析 64</w:t>
      </w:r>
    </w:p>
    <w:p>
      <w:pPr>
        <w:spacing w:after="150"/>
      </w:pPr>
      <w:r>
        <w:rPr/>
        <w:t xml:space="preserve">二、多媒体教学开展现状分析 65</w:t>
      </w:r>
    </w:p>
    <w:p>
      <w:pPr>
        <w:spacing w:after="150"/>
      </w:pPr>
      <w:r>
        <w:rPr/>
        <w:t xml:space="preserve">三、多媒体教学主要问题分析 66</w:t>
      </w:r>
    </w:p>
    <w:p>
      <w:pPr>
        <w:spacing w:after="150"/>
      </w:pPr>
      <w:r>
        <w:rPr/>
        <w:t xml:space="preserve">四、多媒体教学发展趋势展望 68</w:t>
      </w:r>
    </w:p>
    <w:p>
      <w:pPr>
        <w:spacing w:after="150"/>
      </w:pPr>
      <w:r>
        <w:rPr/>
        <w:t xml:space="preserve">第五节 数字校园建设现状与趋势分析 72</w:t>
      </w:r>
    </w:p>
    <w:p>
      <w:pPr>
        <w:spacing w:after="150"/>
      </w:pPr>
      <w:r>
        <w:rPr/>
        <w:t xml:space="preserve">一、数字校园概念 72</w:t>
      </w:r>
    </w:p>
    <w:p>
      <w:pPr>
        <w:spacing w:after="150"/>
      </w:pPr>
      <w:r>
        <w:rPr/>
        <w:t xml:space="preserve">二、数字校园体系结构分析 72</w:t>
      </w:r>
    </w:p>
    <w:p>
      <w:pPr>
        <w:spacing w:after="150"/>
      </w:pPr>
      <w:r>
        <w:rPr/>
        <w:t xml:space="preserve">三、数字校园建设需求分析 73</w:t>
      </w:r>
    </w:p>
    <w:p>
      <w:pPr>
        <w:spacing w:after="150"/>
      </w:pPr>
      <w:r>
        <w:rPr/>
        <w:t xml:space="preserve">四、数字校园建设阶段分析 75</w:t>
      </w:r>
    </w:p>
    <w:p>
      <w:pPr>
        <w:spacing w:after="150"/>
      </w:pPr>
      <w:r>
        <w:rPr/>
        <w:t xml:space="preserve">五、数字校园的规划与设计 77</w:t>
      </w:r>
    </w:p>
    <w:p>
      <w:pPr>
        <w:spacing w:after="150"/>
      </w:pPr>
      <w:r>
        <w:rPr/>
        <w:t xml:space="preserve">六、数字校园建设模式分析 81</w:t>
      </w:r>
    </w:p>
    <w:p>
      <w:pPr>
        <w:spacing w:after="150"/>
      </w:pPr>
      <w:r>
        <w:rPr/>
        <w:t xml:space="preserve">1、数字校园建设模式分析 81</w:t>
      </w:r>
    </w:p>
    <w:p>
      <w:pPr>
        <w:spacing w:after="150"/>
      </w:pPr>
      <w:r>
        <w:rPr/>
        <w:t xml:space="preserve">(1)自主开发模式 81</w:t>
      </w:r>
    </w:p>
    <w:p>
      <w:pPr>
        <w:spacing w:after="150"/>
      </w:pPr>
      <w:r>
        <w:rPr/>
        <w:t xml:space="preserve">(2)外包模式(供应商提供模式) 81</w:t>
      </w:r>
    </w:p>
    <w:p>
      <w:pPr>
        <w:spacing w:after="150"/>
      </w:pPr>
      <w:r>
        <w:rPr/>
        <w:t xml:space="preserve">(3)混合模式(合作开发模式) 82</w:t>
      </w:r>
    </w:p>
    <w:p>
      <w:pPr>
        <w:spacing w:after="150"/>
      </w:pPr>
      <w:r>
        <w:rPr/>
        <w:t xml:space="preserve">(4)租赁模式 82</w:t>
      </w:r>
    </w:p>
    <w:p>
      <w:pPr>
        <w:spacing w:after="150"/>
      </w:pPr>
      <w:r>
        <w:rPr/>
        <w:t xml:space="preserve">2、数字校园建设模式利弊评价 82</w:t>
      </w:r>
    </w:p>
    <w:p>
      <w:pPr>
        <w:spacing w:after="150"/>
      </w:pPr>
      <w:r>
        <w:rPr/>
        <w:t xml:space="preserve">七、数字校园部署模式分析 85</w:t>
      </w:r>
    </w:p>
    <w:p>
      <w:pPr>
        <w:spacing w:after="150"/>
      </w:pPr>
      <w:r>
        <w:rPr/>
        <w:t xml:space="preserve">1、数字校园部署模式分析 85</w:t>
      </w:r>
    </w:p>
    <w:p>
      <w:pPr>
        <w:spacing w:after="150"/>
      </w:pPr>
      <w:r>
        <w:rPr/>
        <w:t xml:space="preserve">2、数字校园部署模式利弊分析 85</w:t>
      </w:r>
    </w:p>
    <w:p>
      <w:pPr>
        <w:spacing w:after="150"/>
      </w:pPr>
      <w:r>
        <w:rPr/>
        <w:t xml:space="preserve">八、智慧校园建设现状与趋势 86</w:t>
      </w:r>
    </w:p>
    <w:p>
      <w:pPr>
        <w:spacing w:after="150"/>
      </w:pPr>
      <w:r>
        <w:rPr/>
        <w:t xml:space="preserve">1、智慧校园的内涵 86</w:t>
      </w:r>
    </w:p>
    <w:p>
      <w:pPr>
        <w:spacing w:after="150"/>
      </w:pPr>
      <w:r>
        <w:rPr/>
        <w:t xml:space="preserve">2、智慧校园建设目标与意义 88</w:t>
      </w:r>
    </w:p>
    <w:p>
      <w:pPr>
        <w:spacing w:after="150"/>
      </w:pPr>
      <w:r>
        <w:rPr/>
        <w:t xml:space="preserve">3、智慧校园建设主要内容 89</w:t>
      </w:r>
    </w:p>
    <w:p>
      <w:pPr>
        <w:spacing w:after="150"/>
      </w:pPr>
      <w:r>
        <w:rPr/>
        <w:t xml:space="preserve">4、智慧校园应用系统平台构建 92</w:t>
      </w:r>
    </w:p>
    <w:p>
      <w:pPr>
        <w:spacing w:after="150"/>
      </w:pPr>
      <w:r>
        <w:rPr/>
        <w:t xml:space="preserve">5、智慧校园建设案例分析 97</w:t>
      </w:r>
    </w:p>
    <w:p>
      <w:pPr>
        <w:spacing w:after="150"/>
      </w:pPr>
      <w:r>
        <w:rPr/>
        <w:t xml:space="preserve">6、我国智慧校园发展展望 98</w:t>
      </w:r>
    </w:p>
    <w:p>
      <w:pPr>
        <w:spacing w:after="150"/>
      </w:pPr>
      <w:r>
        <w:rPr>
          <w:b w:val="1"/>
          <w:bCs w:val="1"/>
        </w:rPr>
        <w:t xml:space="preserve">第五章 中国教育信息化产业链发展分析 99</w:t>
      </w:r>
    </w:p>
    <w:p>
      <w:pPr>
        <w:spacing w:after="150"/>
      </w:pPr>
      <w:r>
        <w:rPr/>
        <w:t xml:space="preserve">第一节 教育信息化产业链结构 99</w:t>
      </w:r>
    </w:p>
    <w:p>
      <w:pPr>
        <w:spacing w:after="150"/>
      </w:pPr>
      <w:r>
        <w:rPr/>
        <w:t xml:space="preserve">第二节 教育软件市场发展分析 99</w:t>
      </w:r>
    </w:p>
    <w:p>
      <w:pPr>
        <w:spacing w:after="150"/>
      </w:pPr>
      <w:r>
        <w:rPr/>
        <w:t xml:space="preserve">一、教育软件市场发展历程 99</w:t>
      </w:r>
    </w:p>
    <w:p>
      <w:pPr>
        <w:spacing w:after="150"/>
      </w:pPr>
      <w:r>
        <w:rPr/>
        <w:t xml:space="preserve">二、教育软件市场规模分析 106</w:t>
      </w:r>
    </w:p>
    <w:p>
      <w:pPr>
        <w:spacing w:after="150"/>
      </w:pPr>
      <w:r>
        <w:rPr/>
        <w:t xml:space="preserve">三、高校管理软件市场分析 107</w:t>
      </w:r>
    </w:p>
    <w:p>
      <w:pPr>
        <w:spacing w:after="150"/>
      </w:pPr>
      <w:r>
        <w:rPr/>
        <w:t xml:space="preserve">1、高校管理软件分类 107</w:t>
      </w:r>
    </w:p>
    <w:p>
      <w:pPr>
        <w:spacing w:after="150"/>
      </w:pPr>
      <w:r>
        <w:rPr/>
        <w:t xml:space="preserve">2、高校管理软件发展分析 109</w:t>
      </w:r>
    </w:p>
    <w:p>
      <w:pPr>
        <w:spacing w:after="150"/>
      </w:pPr>
      <w:r>
        <w:rPr/>
        <w:t xml:space="preserve">3、高校管理软件市场规模 110</w:t>
      </w:r>
    </w:p>
    <w:p>
      <w:pPr>
        <w:spacing w:after="150"/>
      </w:pPr>
      <w:r>
        <w:rPr/>
        <w:t xml:space="preserve">4、高校管理软件市场前景 110</w:t>
      </w:r>
    </w:p>
    <w:p>
      <w:pPr>
        <w:spacing w:after="150"/>
      </w:pPr>
      <w:r>
        <w:rPr/>
        <w:t xml:space="preserve">四、中小学同步教育软件市场分析 111</w:t>
      </w:r>
    </w:p>
    <w:p>
      <w:pPr>
        <w:spacing w:after="150"/>
      </w:pPr>
      <w:r>
        <w:rPr/>
        <w:t xml:space="preserve">1、中小学同步教育软件市场规模 111</w:t>
      </w:r>
    </w:p>
    <w:p>
      <w:pPr>
        <w:spacing w:after="150"/>
      </w:pPr>
      <w:r>
        <w:rPr/>
        <w:t xml:space="preserve">2、中小学同步教育软件市场特征 112</w:t>
      </w:r>
    </w:p>
    <w:p>
      <w:pPr>
        <w:spacing w:after="150"/>
      </w:pPr>
      <w:r>
        <w:rPr/>
        <w:t xml:space="preserve">3、中小学同步教育软件前景预测 113</w:t>
      </w:r>
    </w:p>
    <w:p>
      <w:pPr>
        <w:spacing w:after="150"/>
      </w:pPr>
      <w:r>
        <w:rPr/>
        <w:t xml:space="preserve">五、其它教育软件市场分析 113</w:t>
      </w:r>
    </w:p>
    <w:p>
      <w:pPr>
        <w:spacing w:after="150"/>
      </w:pPr>
      <w:r>
        <w:rPr/>
        <w:t xml:space="preserve">第三节 教育信息技术装备市场分析 113</w:t>
      </w:r>
    </w:p>
    <w:p>
      <w:pPr>
        <w:spacing w:after="150"/>
      </w:pPr>
      <w:r>
        <w:rPr/>
        <w:t xml:space="preserve">一、教育信息化装备采购情况分析 113</w:t>
      </w:r>
    </w:p>
    <w:p>
      <w:pPr>
        <w:spacing w:after="150"/>
      </w:pPr>
      <w:r>
        <w:rPr/>
        <w:t xml:space="preserve">1、教育信息化装备采购规模 113</w:t>
      </w:r>
    </w:p>
    <w:p>
      <w:pPr>
        <w:spacing w:after="150"/>
      </w:pPr>
      <w:r>
        <w:rPr/>
        <w:t xml:space="preserve">2、教育信息化装备采购结构 114</w:t>
      </w:r>
    </w:p>
    <w:p>
      <w:pPr>
        <w:spacing w:after="150"/>
      </w:pPr>
      <w:r>
        <w:rPr/>
        <w:t xml:space="preserve">二、教育PC设备需求特征与潜力 115</w:t>
      </w:r>
    </w:p>
    <w:p>
      <w:pPr>
        <w:spacing w:after="150"/>
      </w:pPr>
      <w:r>
        <w:rPr/>
        <w:t xml:space="preserve">1、教育行业PC保有情况 115</w:t>
      </w:r>
    </w:p>
    <w:p>
      <w:pPr>
        <w:spacing w:after="150"/>
      </w:pPr>
      <w:r>
        <w:rPr/>
        <w:t xml:space="preserve">2、教育行业PC采购分析 116</w:t>
      </w:r>
    </w:p>
    <w:p>
      <w:pPr>
        <w:spacing w:after="150"/>
      </w:pPr>
      <w:r>
        <w:rPr/>
        <w:t xml:space="preserve">3、教育行业PC采购特点 116</w:t>
      </w:r>
    </w:p>
    <w:p>
      <w:pPr>
        <w:spacing w:after="150"/>
      </w:pPr>
      <w:r>
        <w:rPr/>
        <w:t xml:space="preserve">4、教育行业PC采购类型 118</w:t>
      </w:r>
    </w:p>
    <w:p>
      <w:pPr>
        <w:spacing w:after="150"/>
      </w:pPr>
      <w:r>
        <w:rPr/>
        <w:t xml:space="preserve">5、教育行业PC需求趋势 119</w:t>
      </w:r>
    </w:p>
    <w:p>
      <w:pPr>
        <w:spacing w:after="150"/>
      </w:pPr>
      <w:r>
        <w:rPr/>
        <w:t xml:space="preserve">三、教育电子产品需求潜力分析 120</w:t>
      </w:r>
    </w:p>
    <w:p>
      <w:pPr>
        <w:spacing w:after="150"/>
      </w:pPr>
      <w:r>
        <w:rPr/>
        <w:t xml:space="preserve">1、电子书包应用现状与趋势分析 120</w:t>
      </w:r>
    </w:p>
    <w:p>
      <w:pPr>
        <w:spacing w:after="150"/>
      </w:pPr>
      <w:r>
        <w:rPr/>
        <w:t xml:space="preserve">(1)电子书包优势分析 120</w:t>
      </w:r>
    </w:p>
    <w:p>
      <w:pPr>
        <w:spacing w:after="150"/>
      </w:pPr>
      <w:r>
        <w:rPr/>
        <w:t xml:space="preserve">(2)电子书包生产与研发情况 125</w:t>
      </w:r>
    </w:p>
    <w:p>
      <w:pPr>
        <w:spacing w:after="150"/>
      </w:pPr>
      <w:r>
        <w:rPr/>
        <w:t xml:space="preserve">(3)电子书包应用推广现状 127</w:t>
      </w:r>
    </w:p>
    <w:p>
      <w:pPr>
        <w:spacing w:after="150"/>
      </w:pPr>
      <w:r>
        <w:rPr/>
        <w:t xml:space="preserve">(4)电子书包发展趋势展望 134</w:t>
      </w:r>
    </w:p>
    <w:p>
      <w:pPr>
        <w:spacing w:after="150"/>
      </w:pPr>
      <w:r>
        <w:rPr/>
        <w:t xml:space="preserve">(5)电子书包在国内应用中存在的问题 136</w:t>
      </w:r>
    </w:p>
    <w:p>
      <w:pPr>
        <w:spacing w:after="150"/>
      </w:pPr>
      <w:r>
        <w:rPr/>
        <w:t xml:space="preserve">(6)现阶段推广电子书包的几点建议 139</w:t>
      </w:r>
    </w:p>
    <w:p>
      <w:pPr>
        <w:spacing w:after="150"/>
      </w:pPr>
      <w:r>
        <w:rPr/>
        <w:t xml:space="preserve">2、教育类平板电脑需求潜力分析 141</w:t>
      </w:r>
    </w:p>
    <w:p>
      <w:pPr>
        <w:spacing w:after="150"/>
      </w:pPr>
      <w:r>
        <w:rPr/>
        <w:t xml:space="preserve">(1)平板电脑市场发展现状 141</w:t>
      </w:r>
    </w:p>
    <w:p>
      <w:pPr>
        <w:spacing w:after="150"/>
      </w:pPr>
      <w:r>
        <w:rPr/>
        <w:t xml:space="preserve">(2)教育类平板电脑推出情况 142</w:t>
      </w:r>
    </w:p>
    <w:p>
      <w:pPr>
        <w:spacing w:after="150"/>
      </w:pPr>
      <w:r>
        <w:rPr/>
        <w:t xml:space="preserve">(3)教育类平板电脑应用分析 147</w:t>
      </w:r>
    </w:p>
    <w:p>
      <w:pPr>
        <w:spacing w:after="150"/>
      </w:pPr>
      <w:r>
        <w:rPr/>
        <w:t xml:space="preserve">(4)教育类平板电脑应用趋势 150</w:t>
      </w:r>
    </w:p>
    <w:p>
      <w:pPr>
        <w:spacing w:after="150"/>
      </w:pPr>
      <w:r>
        <w:rPr/>
        <w:t xml:space="preserve">3、教育行业电子书阅读器需求分析 157</w:t>
      </w:r>
    </w:p>
    <w:p>
      <w:pPr>
        <w:spacing w:after="150"/>
      </w:pPr>
      <w:r>
        <w:rPr/>
        <w:t xml:space="preserve">(1)电子书阅读器市场发展现状 157</w:t>
      </w:r>
    </w:p>
    <w:p>
      <w:pPr>
        <w:spacing w:after="150"/>
      </w:pPr>
      <w:r>
        <w:rPr/>
        <w:t xml:space="preserve">(2)电子书阅读器应用优势分析 161</w:t>
      </w:r>
    </w:p>
    <w:p>
      <w:pPr>
        <w:spacing w:after="150"/>
      </w:pPr>
      <w:r>
        <w:rPr/>
        <w:t xml:space="preserve">(3)电子书阅读器市场竞争分类 162</w:t>
      </w:r>
    </w:p>
    <w:p>
      <w:pPr>
        <w:spacing w:after="150"/>
      </w:pPr>
      <w:r>
        <w:rPr/>
        <w:t xml:space="preserve">(4)电子书阅读器应用趋势展望 164</w:t>
      </w:r>
    </w:p>
    <w:p>
      <w:pPr>
        <w:spacing w:after="150"/>
      </w:pPr>
      <w:r>
        <w:rPr/>
        <w:t xml:space="preserve">(5)电子书阅读器的发展建议 164</w:t>
      </w:r>
    </w:p>
    <w:p>
      <w:pPr>
        <w:spacing w:after="150"/>
      </w:pPr>
      <w:r>
        <w:rPr/>
        <w:t xml:space="preserve">4、其它教育电子产品需求潜力分析 167</w:t>
      </w:r>
    </w:p>
    <w:p>
      <w:pPr>
        <w:spacing w:after="150"/>
      </w:pPr>
      <w:r>
        <w:rPr/>
        <w:t xml:space="preserve">(1)学习机市场潜力分析 167</w:t>
      </w:r>
    </w:p>
    <w:p>
      <w:pPr>
        <w:spacing w:after="150"/>
      </w:pPr>
      <w:r>
        <w:rPr/>
        <w:t xml:space="preserve">(2)点读机市场潜力分析 168</w:t>
      </w:r>
    </w:p>
    <w:p>
      <w:pPr>
        <w:spacing w:after="150"/>
      </w:pPr>
      <w:r>
        <w:rPr/>
        <w:t xml:space="preserve">四、教育行业网络设备需求潜力分析 169</w:t>
      </w:r>
    </w:p>
    <w:p>
      <w:pPr>
        <w:spacing w:after="150"/>
      </w:pPr>
      <w:r>
        <w:rPr/>
        <w:t xml:space="preserve">1、教育行业网络设备需求特点 169</w:t>
      </w:r>
    </w:p>
    <w:p>
      <w:pPr>
        <w:spacing w:after="150"/>
      </w:pPr>
      <w:r>
        <w:rPr/>
        <w:t xml:space="preserve">2、教育行业网络设备需求规模 170</w:t>
      </w:r>
    </w:p>
    <w:p>
      <w:pPr>
        <w:spacing w:after="150"/>
      </w:pPr>
      <w:r>
        <w:rPr/>
        <w:t xml:space="preserve">3、教育行业网络设备市场格局 171</w:t>
      </w:r>
    </w:p>
    <w:p>
      <w:pPr>
        <w:spacing w:after="150"/>
      </w:pPr>
      <w:r>
        <w:rPr/>
        <w:t xml:space="preserve">4、教育行业网络设备需求潜力 171</w:t>
      </w:r>
    </w:p>
    <w:p>
      <w:pPr>
        <w:spacing w:after="150"/>
      </w:pPr>
      <w:r>
        <w:rPr/>
        <w:t xml:space="preserve">五、多媒体教学设备需求潜力分析 172</w:t>
      </w:r>
    </w:p>
    <w:p>
      <w:pPr>
        <w:spacing w:after="150"/>
      </w:pPr>
      <w:r>
        <w:rPr/>
        <w:t xml:space="preserve">1、多媒体教学设备需求分析 172</w:t>
      </w:r>
    </w:p>
    <w:p>
      <w:pPr>
        <w:spacing w:after="150"/>
      </w:pPr>
      <w:r>
        <w:rPr/>
        <w:t xml:space="preserve">2、多媒体教学设备需求趋势 173</w:t>
      </w:r>
    </w:p>
    <w:p>
      <w:pPr>
        <w:spacing w:after="150"/>
      </w:pPr>
      <w:r>
        <w:rPr/>
        <w:t xml:space="preserve">第四节 教育云计算应用现状与趋势分析 173</w:t>
      </w:r>
    </w:p>
    <w:p>
      <w:pPr>
        <w:spacing w:after="150"/>
      </w:pPr>
      <w:r>
        <w:rPr/>
        <w:t xml:space="preserve">一、云计算发展现状分析 173</w:t>
      </w:r>
    </w:p>
    <w:p>
      <w:pPr>
        <w:spacing w:after="150"/>
      </w:pPr>
      <w:r>
        <w:rPr/>
        <w:t xml:space="preserve">1、云计算及其特点分析 173</w:t>
      </w:r>
    </w:p>
    <w:p>
      <w:pPr>
        <w:spacing w:after="150"/>
      </w:pPr>
      <w:r>
        <w:rPr/>
        <w:t xml:space="preserve">2、云计算发展现状分析 175</w:t>
      </w:r>
    </w:p>
    <w:p>
      <w:pPr>
        <w:spacing w:after="150"/>
      </w:pPr>
      <w:r>
        <w:rPr/>
        <w:t xml:space="preserve">二、教育云计算发展路线 178</w:t>
      </w:r>
    </w:p>
    <w:p>
      <w:pPr>
        <w:spacing w:after="150"/>
      </w:pPr>
      <w:r>
        <w:rPr/>
        <w:t xml:space="preserve">1、教育云计算基本概念 178</w:t>
      </w:r>
    </w:p>
    <w:p>
      <w:pPr>
        <w:spacing w:after="150"/>
      </w:pPr>
      <w:r>
        <w:rPr/>
        <w:t xml:space="preserve">2、教育云计算应用切入点 179</w:t>
      </w:r>
    </w:p>
    <w:p>
      <w:pPr>
        <w:spacing w:after="150"/>
      </w:pPr>
      <w:r>
        <w:rPr/>
        <w:t xml:space="preserve">(1)教学资源共享 179</w:t>
      </w:r>
    </w:p>
    <w:p>
      <w:pPr>
        <w:spacing w:after="150"/>
      </w:pPr>
      <w:r>
        <w:rPr/>
        <w:t xml:space="preserve">(2)教育基础设施优化 180</w:t>
      </w:r>
    </w:p>
    <w:p>
      <w:pPr>
        <w:spacing w:after="150"/>
      </w:pPr>
      <w:r>
        <w:rPr/>
        <w:t xml:space="preserve">(3)科学研究支撑 180</w:t>
      </w:r>
    </w:p>
    <w:p>
      <w:pPr>
        <w:spacing w:after="150"/>
      </w:pPr>
      <w:r>
        <w:rPr/>
        <w:t xml:space="preserve">(4)教学方式的改革 180</w:t>
      </w:r>
    </w:p>
    <w:p>
      <w:pPr>
        <w:spacing w:after="150"/>
      </w:pPr>
      <w:r>
        <w:rPr/>
        <w:t xml:space="preserve">(5)教育管理支持 181</w:t>
      </w:r>
    </w:p>
    <w:p>
      <w:pPr>
        <w:spacing w:after="150"/>
      </w:pPr>
      <w:r>
        <w:rPr/>
        <w:t xml:space="preserve">3、教育云计算发展路线图 181</w:t>
      </w:r>
    </w:p>
    <w:p>
      <w:pPr>
        <w:spacing w:after="150"/>
      </w:pPr>
      <w:r>
        <w:rPr/>
        <w:t xml:space="preserve">4、教育云计算的生命周期 182</w:t>
      </w:r>
    </w:p>
    <w:p>
      <w:pPr>
        <w:spacing w:after="150"/>
      </w:pPr>
      <w:r>
        <w:rPr/>
        <w:t xml:space="preserve">三、教育云运用场景与案例分析 184</w:t>
      </w:r>
    </w:p>
    <w:p>
      <w:pPr>
        <w:spacing w:after="150"/>
      </w:pPr>
      <w:r>
        <w:rPr/>
        <w:t xml:space="preserve">1、云化数据中心 184</w:t>
      </w:r>
    </w:p>
    <w:p>
      <w:pPr>
        <w:spacing w:after="150"/>
      </w:pPr>
      <w:r>
        <w:rPr/>
        <w:t xml:space="preserve">(1)云化数据中心概述 184</w:t>
      </w:r>
    </w:p>
    <w:p>
      <w:pPr>
        <w:spacing w:after="150"/>
      </w:pPr>
      <w:r>
        <w:rPr/>
        <w:t xml:space="preserve">(2)云化数据中心应用分析 185</w:t>
      </w:r>
    </w:p>
    <w:p>
      <w:pPr>
        <w:spacing w:after="150"/>
      </w:pPr>
      <w:r>
        <w:rPr/>
        <w:t xml:space="preserve">(3)云化数据中心解决方案 186</w:t>
      </w:r>
    </w:p>
    <w:p>
      <w:pPr>
        <w:spacing w:after="150"/>
      </w:pPr>
      <w:r>
        <w:rPr/>
        <w:t xml:space="preserve">(4)云化数据中心典型案例 188</w:t>
      </w:r>
    </w:p>
    <w:p>
      <w:pPr>
        <w:spacing w:after="150"/>
      </w:pPr>
      <w:r>
        <w:rPr/>
        <w:t xml:space="preserve">2、云存储平台 192</w:t>
      </w:r>
    </w:p>
    <w:p>
      <w:pPr>
        <w:spacing w:after="150"/>
      </w:pPr>
      <w:r>
        <w:rPr/>
        <w:t xml:space="preserve">(1)云存储平台概述 192</w:t>
      </w:r>
    </w:p>
    <w:p>
      <w:pPr>
        <w:spacing w:after="150"/>
      </w:pPr>
      <w:r>
        <w:rPr/>
        <w:t xml:space="preserve">(2)云存储平台需求分析 193</w:t>
      </w:r>
    </w:p>
    <w:p>
      <w:pPr>
        <w:spacing w:after="150"/>
      </w:pPr>
      <w:r>
        <w:rPr/>
        <w:t xml:space="preserve">(3)云存储平台应用分析 193</w:t>
      </w:r>
    </w:p>
    <w:p>
      <w:pPr>
        <w:spacing w:after="150"/>
      </w:pPr>
      <w:r>
        <w:rPr/>
        <w:t xml:space="preserve">(4)云存储平台解决方案 193</w:t>
      </w:r>
    </w:p>
    <w:p>
      <w:pPr>
        <w:spacing w:after="150"/>
      </w:pPr>
      <w:r>
        <w:rPr/>
        <w:t xml:space="preserve">(5)云存储平台典型案例 196</w:t>
      </w:r>
    </w:p>
    <w:p>
      <w:pPr>
        <w:spacing w:after="150"/>
      </w:pPr>
      <w:r>
        <w:rPr/>
        <w:t xml:space="preserve">3、云科研平台 200</w:t>
      </w:r>
    </w:p>
    <w:p>
      <w:pPr>
        <w:spacing w:after="150"/>
      </w:pPr>
      <w:r>
        <w:rPr/>
        <w:t xml:space="preserve">4、桌面虚拟化平台 201</w:t>
      </w:r>
    </w:p>
    <w:p>
      <w:pPr>
        <w:spacing w:after="150"/>
      </w:pPr>
      <w:r>
        <w:rPr/>
        <w:t xml:space="preserve">(1)桌面虚拟化平台概述 201</w:t>
      </w:r>
    </w:p>
    <w:p>
      <w:pPr>
        <w:spacing w:after="150"/>
      </w:pPr>
      <w:r>
        <w:rPr/>
        <w:t xml:space="preserve">(2)桌面虚拟化平台需求分析 201</w:t>
      </w:r>
    </w:p>
    <w:p>
      <w:pPr>
        <w:spacing w:after="150"/>
      </w:pPr>
      <w:r>
        <w:rPr/>
        <w:t xml:space="preserve">(3)桌面虚拟化平台应用场景 201</w:t>
      </w:r>
    </w:p>
    <w:p>
      <w:pPr>
        <w:spacing w:after="150"/>
      </w:pPr>
      <w:r>
        <w:rPr/>
        <w:t xml:space="preserve">(4)桌面虚拟化平台解决方案 203</w:t>
      </w:r>
    </w:p>
    <w:p>
      <w:pPr>
        <w:spacing w:after="150"/>
      </w:pPr>
      <w:r>
        <w:rPr/>
        <w:t xml:space="preserve">(5)桌面虚拟化平台市场格局 203</w:t>
      </w:r>
    </w:p>
    <w:p>
      <w:pPr>
        <w:spacing w:after="150"/>
      </w:pPr>
      <w:r>
        <w:rPr/>
        <w:t xml:space="preserve">5、远程教育云平台 206</w:t>
      </w:r>
    </w:p>
    <w:p>
      <w:pPr>
        <w:spacing w:after="150"/>
      </w:pPr>
      <w:r>
        <w:rPr/>
        <w:t xml:space="preserve">6、云应用平台 207</w:t>
      </w:r>
    </w:p>
    <w:p>
      <w:pPr>
        <w:spacing w:after="150"/>
      </w:pPr>
      <w:r>
        <w:rPr/>
        <w:t xml:space="preserve">7、教育管理服务云平台 207</w:t>
      </w:r>
    </w:p>
    <w:p>
      <w:pPr>
        <w:spacing w:after="150"/>
      </w:pPr>
      <w:r>
        <w:rPr/>
        <w:t xml:space="preserve">(1)教育管理服务云平台概述 207</w:t>
      </w:r>
    </w:p>
    <w:p>
      <w:pPr>
        <w:spacing w:after="150"/>
      </w:pPr>
      <w:r>
        <w:rPr/>
        <w:t xml:space="preserve">(2)教育管理服务云平台优势与特点分析 208</w:t>
      </w:r>
    </w:p>
    <w:p>
      <w:pPr>
        <w:spacing w:after="150"/>
      </w:pPr>
      <w:r>
        <w:rPr/>
        <w:t xml:space="preserve">(3)教育管理服务云平台应用场景 210</w:t>
      </w:r>
    </w:p>
    <w:p>
      <w:pPr>
        <w:spacing w:after="150"/>
      </w:pPr>
      <w:r>
        <w:rPr/>
        <w:t xml:space="preserve">(4)教育管理服务云平台解决方案 212</w:t>
      </w:r>
    </w:p>
    <w:p>
      <w:pPr>
        <w:spacing w:after="150"/>
      </w:pPr>
      <w:r>
        <w:rPr/>
        <w:t xml:space="preserve">(5)教育管理服务云平台典型案例 214</w:t>
      </w:r>
    </w:p>
    <w:p>
      <w:pPr>
        <w:spacing w:after="150"/>
      </w:pPr>
      <w:r>
        <w:rPr/>
        <w:t xml:space="preserve">四、国内教育云建设现状分析 215</w:t>
      </w:r>
    </w:p>
    <w:p>
      <w:pPr>
        <w:spacing w:after="150"/>
      </w:pPr>
      <w:r>
        <w:rPr/>
        <w:t xml:space="preserve">1、教育云计算投资规模分析 215</w:t>
      </w:r>
    </w:p>
    <w:p>
      <w:pPr>
        <w:spacing w:after="150"/>
      </w:pPr>
      <w:r>
        <w:rPr/>
        <w:t xml:space="preserve">2、教育云计算建设现状分析 215</w:t>
      </w:r>
    </w:p>
    <w:p>
      <w:pPr>
        <w:spacing w:after="150"/>
      </w:pPr>
      <w:r>
        <w:rPr/>
        <w:t xml:space="preserve">3、教育云计算建设影响分析 219</w:t>
      </w:r>
    </w:p>
    <w:p>
      <w:pPr>
        <w:spacing w:after="150"/>
      </w:pPr>
      <w:r>
        <w:rPr/>
        <w:t xml:space="preserve">五、教育云市场发展前景预测 221</w:t>
      </w:r>
    </w:p>
    <w:p>
      <w:pPr>
        <w:spacing w:after="150"/>
      </w:pPr>
      <w:r>
        <w:rPr/>
        <w:t xml:space="preserve">1、教育云计算投资规模预测 221</w:t>
      </w:r>
    </w:p>
    <w:p>
      <w:pPr>
        <w:spacing w:after="150"/>
      </w:pPr>
      <w:r>
        <w:rPr/>
        <w:t xml:space="preserve">2、教育云计算市场规模预测 221</w:t>
      </w:r>
    </w:p>
    <w:p>
      <w:pPr>
        <w:spacing w:after="150"/>
      </w:pPr>
      <w:r>
        <w:rPr/>
        <w:t xml:space="preserve">六、教育云计算部署模式展望 222</w:t>
      </w:r>
    </w:p>
    <w:p>
      <w:pPr>
        <w:spacing w:after="150"/>
      </w:pPr>
      <w:r>
        <w:rPr/>
        <w:t xml:space="preserve">1、校园私有云 222</w:t>
      </w:r>
    </w:p>
    <w:p>
      <w:pPr>
        <w:spacing w:after="150"/>
      </w:pPr>
      <w:r>
        <w:rPr/>
        <w:t xml:space="preserve">2、国家教育公共云 226</w:t>
      </w:r>
    </w:p>
    <w:p>
      <w:pPr>
        <w:spacing w:after="150"/>
      </w:pPr>
      <w:r>
        <w:rPr/>
        <w:t xml:space="preserve">3、区域教育云 226</w:t>
      </w:r>
    </w:p>
    <w:p>
      <w:pPr>
        <w:spacing w:after="150"/>
      </w:pPr>
      <w:r>
        <w:rPr/>
        <w:t xml:space="preserve">4、教育机构混合云 227</w:t>
      </w:r>
    </w:p>
    <w:p>
      <w:pPr>
        <w:spacing w:after="150"/>
      </w:pPr>
      <w:r>
        <w:rPr>
          <w:b w:val="1"/>
          <w:bCs w:val="1"/>
        </w:rPr>
        <w:t xml:space="preserve">第三部分 行业投资分析</w:t>
      </w:r>
    </w:p>
    <w:p>
      <w:pPr>
        <w:spacing w:after="150"/>
      </w:pPr>
      <w:r>
        <w:rPr>
          <w:b w:val="1"/>
          <w:bCs w:val="1"/>
        </w:rPr>
        <w:t xml:space="preserve">第六章 中国重点省市教育信息化投资规划 228</w:t>
      </w:r>
    </w:p>
    <w:p>
      <w:pPr>
        <w:spacing w:after="150"/>
      </w:pPr>
      <w:r>
        <w:rPr/>
        <w:t xml:space="preserve">第一节 北京市教育信息化投资规划 228</w:t>
      </w:r>
    </w:p>
    <w:p>
      <w:pPr>
        <w:spacing w:after="150"/>
      </w:pPr>
      <w:r>
        <w:rPr/>
        <w:t xml:space="preserve">一、北京市教育事业发展现状 228</w:t>
      </w:r>
    </w:p>
    <w:p>
      <w:pPr>
        <w:spacing w:after="150"/>
      </w:pPr>
      <w:r>
        <w:rPr/>
        <w:t xml:space="preserve">二、北京市教育信息化政策环境 228</w:t>
      </w:r>
    </w:p>
    <w:p>
      <w:pPr>
        <w:spacing w:after="150"/>
      </w:pPr>
      <w:r>
        <w:rPr/>
        <w:t xml:space="preserve">三、北京市教育信息化建设现状 229</w:t>
      </w:r>
    </w:p>
    <w:p>
      <w:pPr>
        <w:spacing w:after="150"/>
      </w:pPr>
      <w:r>
        <w:rPr/>
        <w:t xml:space="preserve">四、北京市教育信息化市场规模分析 232</w:t>
      </w:r>
    </w:p>
    <w:p>
      <w:pPr>
        <w:spacing w:after="150"/>
      </w:pPr>
      <w:r>
        <w:rPr/>
        <w:t xml:space="preserve">第二节 上海市教育信息化投资规划 232</w:t>
      </w:r>
    </w:p>
    <w:p>
      <w:pPr>
        <w:spacing w:after="150"/>
      </w:pPr>
      <w:r>
        <w:rPr/>
        <w:t xml:space="preserve">一、上海市教育事业发展现状 232</w:t>
      </w:r>
    </w:p>
    <w:p>
      <w:pPr>
        <w:spacing w:after="150"/>
      </w:pPr>
      <w:r>
        <w:rPr/>
        <w:t xml:space="preserve">二、上海市教育信息化政策环境 234</w:t>
      </w:r>
    </w:p>
    <w:p>
      <w:pPr>
        <w:spacing w:after="150"/>
      </w:pPr>
      <w:r>
        <w:rPr/>
        <w:t xml:space="preserve">三、上海市教育信息化建设现状 235</w:t>
      </w:r>
    </w:p>
    <w:p>
      <w:pPr>
        <w:spacing w:after="150"/>
      </w:pPr>
      <w:r>
        <w:rPr/>
        <w:t xml:space="preserve">四、上海市教育信息化市场规模分析 236</w:t>
      </w:r>
    </w:p>
    <w:p>
      <w:pPr>
        <w:spacing w:after="150"/>
      </w:pPr>
      <w:r>
        <w:rPr/>
        <w:t xml:space="preserve">第三节 浙江省教育信息化投资规划 236</w:t>
      </w:r>
    </w:p>
    <w:p>
      <w:pPr>
        <w:spacing w:after="150"/>
      </w:pPr>
      <w:r>
        <w:rPr/>
        <w:t xml:space="preserve">一、浙江省教育事业发展现状 236</w:t>
      </w:r>
    </w:p>
    <w:p>
      <w:pPr>
        <w:spacing w:after="150"/>
      </w:pPr>
      <w:r>
        <w:rPr/>
        <w:t xml:space="preserve">二、浙江省教育信息化政策环境 237</w:t>
      </w:r>
    </w:p>
    <w:p>
      <w:pPr>
        <w:spacing w:after="150"/>
      </w:pPr>
      <w:r>
        <w:rPr/>
        <w:t xml:space="preserve">三、浙江省教育信息化建设现状 238</w:t>
      </w:r>
    </w:p>
    <w:p>
      <w:pPr>
        <w:spacing w:after="150"/>
      </w:pPr>
      <w:r>
        <w:rPr/>
        <w:t xml:space="preserve">四、浙江省教育信息化市场规模分析 240</w:t>
      </w:r>
    </w:p>
    <w:p>
      <w:pPr>
        <w:spacing w:after="150"/>
      </w:pPr>
      <w:r>
        <w:rPr/>
        <w:t xml:space="preserve">第四节 广东省教育信息化投资规划 241</w:t>
      </w:r>
    </w:p>
    <w:p>
      <w:pPr>
        <w:spacing w:after="150"/>
      </w:pPr>
      <w:r>
        <w:rPr/>
        <w:t xml:space="preserve">一、广东省教育事业发展现状 241</w:t>
      </w:r>
    </w:p>
    <w:p>
      <w:pPr>
        <w:spacing w:after="150"/>
      </w:pPr>
      <w:r>
        <w:rPr/>
        <w:t xml:space="preserve">二、广东省教育信息化政策环境 241</w:t>
      </w:r>
    </w:p>
    <w:p>
      <w:pPr>
        <w:spacing w:after="150"/>
      </w:pPr>
      <w:r>
        <w:rPr/>
        <w:t xml:space="preserve">三、广东省教育信息化建设现状 242</w:t>
      </w:r>
    </w:p>
    <w:p>
      <w:pPr>
        <w:spacing w:after="150"/>
      </w:pPr>
      <w:r>
        <w:rPr/>
        <w:t xml:space="preserve">四、广东省教育信息化市场规模分析 243</w:t>
      </w:r>
    </w:p>
    <w:p>
      <w:pPr>
        <w:spacing w:after="150"/>
      </w:pPr>
      <w:r>
        <w:rPr/>
        <w:t xml:space="preserve">第五节 江苏省教育信息化投资规划 244</w:t>
      </w:r>
    </w:p>
    <w:p>
      <w:pPr>
        <w:spacing w:after="150"/>
      </w:pPr>
      <w:r>
        <w:rPr/>
        <w:t xml:space="preserve">一、江苏省教育事业发展现状 244</w:t>
      </w:r>
    </w:p>
    <w:p>
      <w:pPr>
        <w:spacing w:after="150"/>
      </w:pPr>
      <w:r>
        <w:rPr/>
        <w:t xml:space="preserve">二、江苏省教育信息化政策环境 244</w:t>
      </w:r>
    </w:p>
    <w:p>
      <w:pPr>
        <w:spacing w:after="150"/>
      </w:pPr>
      <w:r>
        <w:rPr/>
        <w:t xml:space="preserve">三、江苏省教育信息化建设现状 245</w:t>
      </w:r>
    </w:p>
    <w:p>
      <w:pPr>
        <w:spacing w:after="150"/>
      </w:pPr>
      <w:r>
        <w:rPr/>
        <w:t xml:space="preserve">四、江苏省教育信息化市场规模分析 246</w:t>
      </w:r>
    </w:p>
    <w:p>
      <w:pPr>
        <w:spacing w:after="150"/>
      </w:pPr>
      <w:r>
        <w:rPr/>
        <w:t xml:space="preserve">第六节 山东省教育信息化投资规划 247</w:t>
      </w:r>
    </w:p>
    <w:p>
      <w:pPr>
        <w:spacing w:after="150"/>
      </w:pPr>
      <w:r>
        <w:rPr/>
        <w:t xml:space="preserve">一、山东省教育事业发展现状 247</w:t>
      </w:r>
    </w:p>
    <w:p>
      <w:pPr>
        <w:spacing w:after="150"/>
      </w:pPr>
      <w:r>
        <w:rPr/>
        <w:t xml:space="preserve">二、山东省教育信息化政策环境 247</w:t>
      </w:r>
    </w:p>
    <w:p>
      <w:pPr>
        <w:spacing w:after="150"/>
      </w:pPr>
      <w:r>
        <w:rPr/>
        <w:t xml:space="preserve">三、山东省教育信息化建设现状 248</w:t>
      </w:r>
    </w:p>
    <w:p>
      <w:pPr>
        <w:spacing w:after="150"/>
      </w:pPr>
      <w:r>
        <w:rPr/>
        <w:t xml:space="preserve">四、山东省教育信息化投资规划 249</w:t>
      </w:r>
    </w:p>
    <w:p>
      <w:pPr>
        <w:spacing w:after="150"/>
      </w:pPr>
      <w:r>
        <w:rPr/>
        <w:t xml:space="preserve">第七节 湖北省教育信息化投资规划 250</w:t>
      </w:r>
    </w:p>
    <w:p>
      <w:pPr>
        <w:spacing w:after="150"/>
      </w:pPr>
      <w:r>
        <w:rPr/>
        <w:t xml:space="preserve">一、湖北省教育事业发展现状 250</w:t>
      </w:r>
    </w:p>
    <w:p>
      <w:pPr>
        <w:spacing w:after="150"/>
      </w:pPr>
      <w:r>
        <w:rPr/>
        <w:t xml:space="preserve">二、湖北省教育信息化政策环境 250</w:t>
      </w:r>
    </w:p>
    <w:p>
      <w:pPr>
        <w:spacing w:after="150"/>
      </w:pPr>
      <w:r>
        <w:rPr/>
        <w:t xml:space="preserve">三、湖北省教育信息化建设现状 256</w:t>
      </w:r>
    </w:p>
    <w:p>
      <w:pPr>
        <w:spacing w:after="150"/>
      </w:pPr>
      <w:r>
        <w:rPr/>
        <w:t xml:space="preserve">四、湖北省教育信息化市场规模分析 256</w:t>
      </w:r>
    </w:p>
    <w:p>
      <w:pPr>
        <w:spacing w:after="150"/>
      </w:pPr>
      <w:r>
        <w:rPr/>
        <w:t xml:space="preserve">第八节 湖南省教育信息化投资规划 257</w:t>
      </w:r>
    </w:p>
    <w:p>
      <w:pPr>
        <w:spacing w:after="150"/>
      </w:pPr>
      <w:r>
        <w:rPr/>
        <w:t xml:space="preserve">一、湖南省教育事业发展现状 257</w:t>
      </w:r>
    </w:p>
    <w:p>
      <w:pPr>
        <w:spacing w:after="150"/>
      </w:pPr>
      <w:r>
        <w:rPr/>
        <w:t xml:space="preserve">二、湖南省教育信息化政策环境 257</w:t>
      </w:r>
    </w:p>
    <w:p>
      <w:pPr>
        <w:spacing w:after="150"/>
      </w:pPr>
      <w:r>
        <w:rPr/>
        <w:t xml:space="preserve">三、湖南省教育信息化建设现状 260</w:t>
      </w:r>
    </w:p>
    <w:p>
      <w:pPr>
        <w:spacing w:after="150"/>
      </w:pPr>
      <w:r>
        <w:rPr/>
        <w:t xml:space="preserve">四、湖南省教育信息化投资规划 262</w:t>
      </w:r>
    </w:p>
    <w:p>
      <w:pPr>
        <w:spacing w:after="150"/>
      </w:pPr>
      <w:r>
        <w:rPr/>
        <w:t xml:space="preserve">第九节 四川省教育信息化投资规划 262</w:t>
      </w:r>
    </w:p>
    <w:p>
      <w:pPr>
        <w:spacing w:after="150"/>
      </w:pPr>
      <w:r>
        <w:rPr/>
        <w:t xml:space="preserve">一、四川省教育事业发展现状 262</w:t>
      </w:r>
    </w:p>
    <w:p>
      <w:pPr>
        <w:spacing w:after="150"/>
      </w:pPr>
      <w:r>
        <w:rPr/>
        <w:t xml:space="preserve">二、四川省教育信息化政策环境 263</w:t>
      </w:r>
    </w:p>
    <w:p>
      <w:pPr>
        <w:spacing w:after="150"/>
      </w:pPr>
      <w:r>
        <w:rPr/>
        <w:t xml:space="preserve">三、四川省教育信息化建设现状 265</w:t>
      </w:r>
    </w:p>
    <w:p>
      <w:pPr>
        <w:spacing w:after="150"/>
      </w:pPr>
      <w:r>
        <w:rPr/>
        <w:t xml:space="preserve">四、四川省教育信息化市场规模分析 265</w:t>
      </w:r>
    </w:p>
    <w:p>
      <w:pPr>
        <w:spacing w:after="150"/>
      </w:pPr>
      <w:r>
        <w:rPr>
          <w:b w:val="1"/>
          <w:bCs w:val="1"/>
        </w:rPr>
        <w:t xml:space="preserve">第七章 2024-2029年教育信息化行业竞争形势及策略 267</w:t>
      </w:r>
    </w:p>
    <w:p>
      <w:pPr>
        <w:spacing w:after="150"/>
      </w:pPr>
      <w:r>
        <w:rPr/>
        <w:t xml:space="preserve">第一节 行业总体市场竞争状况分析 267</w:t>
      </w:r>
    </w:p>
    <w:p>
      <w:pPr>
        <w:spacing w:after="150"/>
      </w:pPr>
      <w:r>
        <w:rPr/>
        <w:t xml:space="preserve">一、教育信息化行业竞争结构分析 267</w:t>
      </w:r>
    </w:p>
    <w:p>
      <w:pPr>
        <w:spacing w:after="150"/>
      </w:pPr>
      <w:r>
        <w:rPr/>
        <w:t xml:space="preserve">1、现有企业间竞争 267</w:t>
      </w:r>
    </w:p>
    <w:p>
      <w:pPr>
        <w:spacing w:after="150"/>
      </w:pPr>
      <w:r>
        <w:rPr/>
        <w:t xml:space="preserve">2、潜在进入者分析 267</w:t>
      </w:r>
    </w:p>
    <w:p>
      <w:pPr>
        <w:spacing w:after="150"/>
      </w:pPr>
      <w:r>
        <w:rPr/>
        <w:t xml:space="preserve">3、替代品威胁分析 268</w:t>
      </w:r>
    </w:p>
    <w:p>
      <w:pPr>
        <w:spacing w:after="150"/>
      </w:pPr>
      <w:r>
        <w:rPr/>
        <w:t xml:space="preserve">4、供应商议价能力 268</w:t>
      </w:r>
    </w:p>
    <w:p>
      <w:pPr>
        <w:spacing w:after="150"/>
      </w:pPr>
      <w:r>
        <w:rPr/>
        <w:t xml:space="preserve">5、客户议价能力 269</w:t>
      </w:r>
    </w:p>
    <w:p>
      <w:pPr>
        <w:spacing w:after="150"/>
      </w:pPr>
      <w:r>
        <w:rPr/>
        <w:t xml:space="preserve">二、教育信息化行业企业间竞争格局分析 269</w:t>
      </w:r>
    </w:p>
    <w:p>
      <w:pPr>
        <w:spacing w:after="150"/>
      </w:pPr>
      <w:r>
        <w:rPr/>
        <w:t xml:space="preserve">1、不同地域企业竞争格局 269</w:t>
      </w:r>
    </w:p>
    <w:p>
      <w:pPr>
        <w:spacing w:after="150"/>
      </w:pPr>
      <w:r>
        <w:rPr/>
        <w:t xml:space="preserve">2、不同规模企业竞争格局 270</w:t>
      </w:r>
    </w:p>
    <w:p>
      <w:pPr>
        <w:spacing w:after="150"/>
      </w:pPr>
      <w:r>
        <w:rPr/>
        <w:t xml:space="preserve">3、不同所有制企业竞争格局 270</w:t>
      </w:r>
    </w:p>
    <w:p>
      <w:pPr>
        <w:spacing w:after="150"/>
      </w:pPr>
      <w:r>
        <w:rPr/>
        <w:t xml:space="preserve">三、教育信息化行业集中度分析 271</w:t>
      </w:r>
    </w:p>
    <w:p>
      <w:pPr>
        <w:spacing w:after="150"/>
      </w:pPr>
      <w:r>
        <w:rPr/>
        <w:t xml:space="preserve">四、教育信息化行业SWOT分析 271</w:t>
      </w:r>
    </w:p>
    <w:p>
      <w:pPr>
        <w:spacing w:after="150"/>
      </w:pPr>
      <w:r>
        <w:rPr/>
        <w:t xml:space="preserve">1、教育信息化行业优势分析 271</w:t>
      </w:r>
    </w:p>
    <w:p>
      <w:pPr>
        <w:spacing w:after="150"/>
      </w:pPr>
      <w:r>
        <w:rPr/>
        <w:t xml:space="preserve">2、教育信息化行业劣势分析 272</w:t>
      </w:r>
    </w:p>
    <w:p>
      <w:pPr>
        <w:spacing w:after="150"/>
      </w:pPr>
      <w:r>
        <w:rPr/>
        <w:t xml:space="preserve">3、教育信息化行业机会分析 272</w:t>
      </w:r>
    </w:p>
    <w:p>
      <w:pPr>
        <w:spacing w:after="150"/>
      </w:pPr>
      <w:r>
        <w:rPr/>
        <w:t xml:space="preserve">4、教育信息化行业威胁分析 273</w:t>
      </w:r>
    </w:p>
    <w:p>
      <w:pPr>
        <w:spacing w:after="150"/>
      </w:pPr>
      <w:r>
        <w:rPr/>
        <w:t xml:space="preserve">第二节 中国教育信息化行业竞争格局综述 273</w:t>
      </w:r>
    </w:p>
    <w:p>
      <w:pPr>
        <w:spacing w:after="150"/>
      </w:pPr>
      <w:r>
        <w:rPr/>
        <w:t xml:space="preserve">一、教育信息化行业竞争概况 273</w:t>
      </w:r>
    </w:p>
    <w:p>
      <w:pPr>
        <w:spacing w:after="150"/>
      </w:pPr>
      <w:r>
        <w:rPr/>
        <w:t xml:space="preserve">1、中国教育信息化行业品牌竞争格局 273</w:t>
      </w:r>
    </w:p>
    <w:p>
      <w:pPr>
        <w:spacing w:after="150"/>
      </w:pPr>
      <w:r>
        <w:rPr/>
        <w:t xml:space="preserve">2、教育信息化业未来竞争格局和特点 275</w:t>
      </w:r>
    </w:p>
    <w:p>
      <w:pPr>
        <w:spacing w:after="150"/>
      </w:pPr>
      <w:r>
        <w:rPr/>
        <w:t xml:space="preserve">二、中国教育信息化行业竞争力分析 276</w:t>
      </w:r>
    </w:p>
    <w:p>
      <w:pPr>
        <w:spacing w:after="150"/>
      </w:pPr>
      <w:r>
        <w:rPr/>
        <w:t xml:space="preserve">1、我国教育信息化行业竞争力剖析 276</w:t>
      </w:r>
    </w:p>
    <w:p>
      <w:pPr>
        <w:spacing w:after="150"/>
      </w:pPr>
      <w:r>
        <w:rPr/>
        <w:t xml:space="preserve">2、我国教育信息化企业市场竞争的优势 276</w:t>
      </w:r>
    </w:p>
    <w:p>
      <w:pPr>
        <w:spacing w:after="150"/>
      </w:pPr>
      <w:r>
        <w:rPr/>
        <w:t xml:space="preserve">3、国内教育信息化企业竞争能力提升途径 276</w:t>
      </w:r>
    </w:p>
    <w:p>
      <w:pPr>
        <w:spacing w:after="150"/>
      </w:pPr>
      <w:r>
        <w:rPr/>
        <w:t xml:space="preserve">三、中国教育信息化服务竞争力优势分析 276</w:t>
      </w:r>
    </w:p>
    <w:p>
      <w:pPr>
        <w:spacing w:after="150"/>
      </w:pPr>
      <w:r>
        <w:rPr/>
        <w:t xml:space="preserve">1、整体产品竞争力评价 276</w:t>
      </w:r>
    </w:p>
    <w:p>
      <w:pPr>
        <w:spacing w:after="150"/>
      </w:pPr>
      <w:r>
        <w:rPr/>
        <w:t xml:space="preserve">2、产品竞争力评价结果分析 277</w:t>
      </w:r>
    </w:p>
    <w:p>
      <w:pPr>
        <w:spacing w:after="150"/>
      </w:pPr>
      <w:r>
        <w:rPr/>
        <w:t xml:space="preserve">四、教育信息化行业主要企业竞争力分析 277</w:t>
      </w:r>
    </w:p>
    <w:p>
      <w:pPr>
        <w:spacing w:after="150"/>
      </w:pPr>
      <w:r>
        <w:rPr/>
        <w:t xml:space="preserve">1、重点企业资产总计对比分析 277</w:t>
      </w:r>
    </w:p>
    <w:p>
      <w:pPr>
        <w:spacing w:after="150"/>
      </w:pPr>
      <w:r>
        <w:rPr/>
        <w:t xml:space="preserve">2、重点企业从业人员对比分析 277</w:t>
      </w:r>
    </w:p>
    <w:p>
      <w:pPr>
        <w:spacing w:after="150"/>
      </w:pPr>
      <w:r>
        <w:rPr/>
        <w:t xml:space="preserve">3、重点企业营业收入对比分析 277</w:t>
      </w:r>
    </w:p>
    <w:p>
      <w:pPr>
        <w:spacing w:after="150"/>
      </w:pPr>
      <w:r>
        <w:rPr/>
        <w:t xml:space="preserve">4、重点企业利润总额对比分析 277</w:t>
      </w:r>
    </w:p>
    <w:p>
      <w:pPr>
        <w:spacing w:after="150"/>
      </w:pPr>
      <w:r>
        <w:rPr/>
        <w:t xml:space="preserve">5、重点企业综合竞争力对比分析 278</w:t>
      </w:r>
    </w:p>
    <w:p>
      <w:pPr>
        <w:spacing w:after="150"/>
      </w:pPr>
      <w:r>
        <w:rPr/>
        <w:t xml:space="preserve">第三节 2019-2023年教育信息化行业竞争格局分析 278</w:t>
      </w:r>
    </w:p>
    <w:p>
      <w:pPr>
        <w:spacing w:after="150"/>
      </w:pPr>
      <w:r>
        <w:rPr/>
        <w:t xml:space="preserve">一、2019-2023年国内外教育信息化竞争分析 278</w:t>
      </w:r>
    </w:p>
    <w:p>
      <w:pPr>
        <w:spacing w:after="150"/>
      </w:pPr>
      <w:r>
        <w:rPr/>
        <w:t xml:space="preserve">二、2019-2023年我国教育信息化市场竞争分析 278</w:t>
      </w:r>
    </w:p>
    <w:p>
      <w:pPr>
        <w:spacing w:after="150"/>
      </w:pPr>
      <w:r>
        <w:rPr/>
        <w:t xml:space="preserve">三、2019-2023年我国教育信息化市场集中度分析 278</w:t>
      </w:r>
    </w:p>
    <w:p>
      <w:pPr>
        <w:spacing w:after="150"/>
      </w:pPr>
      <w:r>
        <w:rPr/>
        <w:t xml:space="preserve">四、2019-2023年国内主要教育信息化企业动向 279</w:t>
      </w:r>
    </w:p>
    <w:p>
      <w:pPr>
        <w:spacing w:after="150"/>
      </w:pPr>
      <w:r>
        <w:rPr/>
        <w:t xml:space="preserve">第四节 教育信息化行业并购重组分析 280</w:t>
      </w:r>
    </w:p>
    <w:p>
      <w:pPr>
        <w:spacing w:after="150"/>
      </w:pPr>
      <w:r>
        <w:rPr/>
        <w:t xml:space="preserve">一、跨国公司在华投资兼并与重组分析 280</w:t>
      </w:r>
    </w:p>
    <w:p>
      <w:pPr>
        <w:spacing w:after="150"/>
      </w:pPr>
      <w:r>
        <w:rPr/>
        <w:t xml:space="preserve">二、本土企业投资兼并与重组分析 280</w:t>
      </w:r>
    </w:p>
    <w:p>
      <w:pPr>
        <w:spacing w:after="150"/>
      </w:pPr>
      <w:r>
        <w:rPr/>
        <w:t xml:space="preserve">第五节 教育信息化市场竞争策略分析 283</w:t>
      </w:r>
    </w:p>
    <w:p>
      <w:pPr>
        <w:spacing w:after="150"/>
      </w:pPr>
      <w:r>
        <w:rPr>
          <w:b w:val="1"/>
          <w:bCs w:val="1"/>
        </w:rPr>
        <w:t xml:space="preserve">第八章 2024-2029年教育信息化行业领先企业经营形势分析 285</w:t>
      </w:r>
    </w:p>
    <w:p>
      <w:pPr>
        <w:spacing w:after="150"/>
      </w:pPr>
      <w:r>
        <w:rPr/>
        <w:t xml:space="preserve">第一节 联想集团有限公司 285</w:t>
      </w:r>
    </w:p>
    <w:p>
      <w:pPr>
        <w:spacing w:after="150"/>
      </w:pPr>
      <w:r>
        <w:rPr/>
        <w:t xml:space="preserve">一、企业发展概述分析 285</w:t>
      </w:r>
    </w:p>
    <w:p>
      <w:pPr>
        <w:spacing w:after="150"/>
      </w:pPr>
      <w:r>
        <w:rPr/>
        <w:t xml:space="preserve">二、企业产品服务市场定位 285</w:t>
      </w:r>
    </w:p>
    <w:p>
      <w:pPr>
        <w:spacing w:after="150"/>
      </w:pPr>
      <w:r>
        <w:rPr/>
        <w:t xml:space="preserve">三、企业经营情况分析 286</w:t>
      </w:r>
    </w:p>
    <w:p>
      <w:pPr>
        <w:spacing w:after="150"/>
      </w:pPr>
      <w:r>
        <w:rPr/>
        <w:t xml:space="preserve">四、企业研发实力分析 290</w:t>
      </w:r>
    </w:p>
    <w:p>
      <w:pPr>
        <w:spacing w:after="150"/>
      </w:pPr>
      <w:r>
        <w:rPr/>
        <w:t xml:space="preserve">五、企业营销增长分析 290</w:t>
      </w:r>
    </w:p>
    <w:p>
      <w:pPr>
        <w:spacing w:after="150"/>
      </w:pPr>
      <w:r>
        <w:rPr/>
        <w:t xml:space="preserve">六、企业行业竞争力分析 293</w:t>
      </w:r>
    </w:p>
    <w:p>
      <w:pPr>
        <w:spacing w:after="150"/>
      </w:pPr>
      <w:r>
        <w:rPr/>
        <w:t xml:space="preserve">七、企业品牌影响力分析 295</w:t>
      </w:r>
    </w:p>
    <w:p>
      <w:pPr>
        <w:spacing w:after="150"/>
      </w:pPr>
      <w:r>
        <w:rPr/>
        <w:t xml:space="preserve">八、企业发展战略分析 295</w:t>
      </w:r>
    </w:p>
    <w:p>
      <w:pPr>
        <w:spacing w:after="150"/>
      </w:pPr>
      <w:r>
        <w:rPr/>
        <w:t xml:space="preserve">九、企业最新动态分析 295</w:t>
      </w:r>
    </w:p>
    <w:p>
      <w:pPr>
        <w:spacing w:after="150"/>
      </w:pPr>
      <w:r>
        <w:rPr/>
        <w:t xml:space="preserve">第二节 中国惠普有限公司 297</w:t>
      </w:r>
    </w:p>
    <w:p>
      <w:pPr>
        <w:spacing w:after="150"/>
      </w:pPr>
      <w:r>
        <w:rPr/>
        <w:t xml:space="preserve">一、企业发展概述分析 297</w:t>
      </w:r>
    </w:p>
    <w:p>
      <w:pPr>
        <w:spacing w:after="150"/>
      </w:pPr>
      <w:r>
        <w:rPr/>
        <w:t xml:space="preserve">二、企业盈利能力分析 298</w:t>
      </w:r>
    </w:p>
    <w:p>
      <w:pPr>
        <w:spacing w:after="150"/>
      </w:pPr>
      <w:r>
        <w:rPr/>
        <w:t xml:space="preserve">三、企业运营能力分析 300</w:t>
      </w:r>
    </w:p>
    <w:p>
      <w:pPr>
        <w:spacing w:after="150"/>
      </w:pPr>
      <w:r>
        <w:rPr/>
        <w:t xml:space="preserve">四、企业偿债能力分析 301</w:t>
      </w:r>
    </w:p>
    <w:p>
      <w:pPr>
        <w:spacing w:after="150"/>
      </w:pPr>
      <w:r>
        <w:rPr/>
        <w:t xml:space="preserve">五、企业发展能力分析 302</w:t>
      </w:r>
    </w:p>
    <w:p>
      <w:pPr>
        <w:spacing w:after="150"/>
      </w:pPr>
      <w:r>
        <w:rPr/>
        <w:t xml:space="preserve">六、企业研发实力分析 303</w:t>
      </w:r>
    </w:p>
    <w:p>
      <w:pPr>
        <w:spacing w:after="150"/>
      </w:pPr>
      <w:r>
        <w:rPr/>
        <w:t xml:space="preserve">七、企业新产品服务动向 303</w:t>
      </w:r>
    </w:p>
    <w:p>
      <w:pPr>
        <w:spacing w:after="150"/>
      </w:pPr>
      <w:r>
        <w:rPr/>
        <w:t xml:space="preserve">八、企业发展战略分析 305</w:t>
      </w:r>
    </w:p>
    <w:p>
      <w:pPr>
        <w:spacing w:after="150"/>
      </w:pPr>
      <w:r>
        <w:rPr/>
        <w:t xml:space="preserve">第三节 微软(中国)有限公司 306</w:t>
      </w:r>
    </w:p>
    <w:p>
      <w:pPr>
        <w:spacing w:after="150"/>
      </w:pPr>
      <w:r>
        <w:rPr/>
        <w:t xml:space="preserve">一、企业发展概述分析 306</w:t>
      </w:r>
    </w:p>
    <w:p>
      <w:pPr>
        <w:spacing w:after="150"/>
      </w:pPr>
      <w:r>
        <w:rPr/>
        <w:t xml:space="preserve">二、企业生产成本和定价 306</w:t>
      </w:r>
    </w:p>
    <w:p>
      <w:pPr>
        <w:spacing w:after="150"/>
      </w:pPr>
      <w:r>
        <w:rPr/>
        <w:t xml:space="preserve">三、企业营销渠道分析 309</w:t>
      </w:r>
    </w:p>
    <w:p>
      <w:pPr>
        <w:spacing w:after="150"/>
      </w:pPr>
      <w:r>
        <w:rPr/>
        <w:t xml:space="preserve">四、企业经济指标分析 310</w:t>
      </w:r>
    </w:p>
    <w:p>
      <w:pPr>
        <w:spacing w:after="150"/>
      </w:pPr>
      <w:r>
        <w:rPr/>
        <w:t xml:space="preserve">五、企业品牌影响力分析 313</w:t>
      </w:r>
    </w:p>
    <w:p>
      <w:pPr>
        <w:spacing w:after="150"/>
      </w:pPr>
      <w:r>
        <w:rPr/>
        <w:t xml:space="preserve">六、企业行业竞争力分析 313</w:t>
      </w:r>
    </w:p>
    <w:p>
      <w:pPr>
        <w:spacing w:after="150"/>
      </w:pPr>
      <w:r>
        <w:rPr/>
        <w:t xml:space="preserve">七、企业主要研发方向分析 313</w:t>
      </w:r>
    </w:p>
    <w:p>
      <w:pPr>
        <w:spacing w:after="150"/>
      </w:pPr>
      <w:r>
        <w:rPr/>
        <w:t xml:space="preserve">八、企业最新动态分析 316</w:t>
      </w:r>
    </w:p>
    <w:p>
      <w:pPr>
        <w:spacing w:after="150"/>
      </w:pPr>
      <w:r>
        <w:rPr/>
        <w:t xml:space="preserve">第四节 甲骨文软件系统有限公司 317</w:t>
      </w:r>
    </w:p>
    <w:p>
      <w:pPr>
        <w:spacing w:after="150"/>
      </w:pPr>
      <w:r>
        <w:rPr/>
        <w:t xml:space="preserve">一、企业发展概述分析 317</w:t>
      </w:r>
    </w:p>
    <w:p>
      <w:pPr>
        <w:spacing w:after="150"/>
      </w:pPr>
      <w:r>
        <w:rPr/>
        <w:t xml:space="preserve">二、企业经济指标分析 317</w:t>
      </w:r>
    </w:p>
    <w:p>
      <w:pPr>
        <w:spacing w:after="150"/>
      </w:pPr>
      <w:r>
        <w:rPr/>
        <w:t xml:space="preserve">三、企业发展目标分析 321</w:t>
      </w:r>
    </w:p>
    <w:p>
      <w:pPr>
        <w:spacing w:after="150"/>
      </w:pPr>
      <w:r>
        <w:rPr/>
        <w:t xml:space="preserve">四、企业营销网络分布 322</w:t>
      </w:r>
    </w:p>
    <w:p>
      <w:pPr>
        <w:spacing w:after="150"/>
      </w:pPr>
      <w:r>
        <w:rPr/>
        <w:t xml:space="preserve">五、企业扩张规划分析 322</w:t>
      </w:r>
    </w:p>
    <w:p>
      <w:pPr>
        <w:spacing w:after="150"/>
      </w:pPr>
      <w:r>
        <w:rPr/>
        <w:t xml:space="preserve">六、企业行业影响力分析 323</w:t>
      </w:r>
    </w:p>
    <w:p>
      <w:pPr>
        <w:spacing w:after="150"/>
      </w:pPr>
      <w:r>
        <w:rPr/>
        <w:t xml:space="preserve">七、企业最新产品分析 324</w:t>
      </w:r>
    </w:p>
    <w:p>
      <w:pPr>
        <w:spacing w:after="150"/>
      </w:pPr>
      <w:r>
        <w:rPr/>
        <w:t xml:space="preserve">第五节 东芝集团 325</w:t>
      </w:r>
    </w:p>
    <w:p>
      <w:pPr>
        <w:spacing w:after="150"/>
      </w:pPr>
      <w:r>
        <w:rPr/>
        <w:t xml:space="preserve">一、企业发展概述分析 325</w:t>
      </w:r>
    </w:p>
    <w:p>
      <w:pPr>
        <w:spacing w:after="150"/>
      </w:pPr>
      <w:r>
        <w:rPr/>
        <w:t xml:space="preserve">二、企业经济指标分析 326</w:t>
      </w:r>
    </w:p>
    <w:p>
      <w:pPr>
        <w:spacing w:after="150"/>
      </w:pPr>
      <w:r>
        <w:rPr/>
        <w:t xml:space="preserve">三、企业研发实力分析 326</w:t>
      </w:r>
    </w:p>
    <w:p>
      <w:pPr>
        <w:spacing w:after="150"/>
      </w:pPr>
      <w:r>
        <w:rPr/>
        <w:t xml:space="preserve">四、企业产品涉及领域分析 327</w:t>
      </w:r>
    </w:p>
    <w:p>
      <w:pPr>
        <w:spacing w:after="150"/>
      </w:pPr>
      <w:r>
        <w:rPr/>
        <w:t xml:space="preserve">五、企业营销渠道分析 327</w:t>
      </w:r>
    </w:p>
    <w:p>
      <w:pPr>
        <w:spacing w:after="150"/>
      </w:pPr>
      <w:r>
        <w:rPr/>
        <w:t xml:space="preserve">六、企业品牌影响力分析 327</w:t>
      </w:r>
    </w:p>
    <w:p>
      <w:pPr>
        <w:spacing w:after="150"/>
      </w:pPr>
      <w:r>
        <w:rPr/>
        <w:t xml:space="preserve">七、企业投资效益分析 328</w:t>
      </w:r>
    </w:p>
    <w:p>
      <w:pPr>
        <w:spacing w:after="150"/>
      </w:pPr>
      <w:r>
        <w:rPr/>
        <w:t xml:space="preserve">八、企业发展方向分析 328</w:t>
      </w:r>
    </w:p>
    <w:p>
      <w:pPr>
        <w:spacing w:after="150"/>
      </w:pPr>
      <w:r>
        <w:rPr/>
        <w:t xml:space="preserve">第六节 浪潮集团有限公司 328</w:t>
      </w:r>
    </w:p>
    <w:p>
      <w:pPr>
        <w:spacing w:after="150"/>
      </w:pPr>
      <w:r>
        <w:rPr/>
        <w:t xml:space="preserve">一、企业发展概述分析 328</w:t>
      </w:r>
    </w:p>
    <w:p>
      <w:pPr>
        <w:spacing w:after="150"/>
      </w:pPr>
      <w:r>
        <w:rPr/>
        <w:t xml:space="preserve">二、企业投资效益分析 329</w:t>
      </w:r>
    </w:p>
    <w:p>
      <w:pPr>
        <w:spacing w:after="150"/>
      </w:pPr>
      <w:r>
        <w:rPr/>
        <w:t xml:space="preserve">三、企业市场影响力分析 333</w:t>
      </w:r>
    </w:p>
    <w:p>
      <w:pPr>
        <w:spacing w:after="150"/>
      </w:pPr>
      <w:r>
        <w:rPr/>
        <w:t xml:space="preserve">四、企业产品服务市场定位 335</w:t>
      </w:r>
    </w:p>
    <w:p>
      <w:pPr>
        <w:spacing w:after="150"/>
      </w:pPr>
      <w:r>
        <w:rPr/>
        <w:t xml:space="preserve">五、企业品牌效益分析 335</w:t>
      </w:r>
    </w:p>
    <w:p>
      <w:pPr>
        <w:spacing w:after="150"/>
      </w:pPr>
      <w:r>
        <w:rPr/>
        <w:t xml:space="preserve">六、企业研发实力分析 336</w:t>
      </w:r>
    </w:p>
    <w:p>
      <w:pPr>
        <w:spacing w:after="150"/>
      </w:pPr>
      <w:r>
        <w:rPr/>
        <w:t xml:space="preserve">七、企业最新发展动向分析 336</w:t>
      </w:r>
    </w:p>
    <w:p>
      <w:pPr>
        <w:spacing w:after="150"/>
      </w:pPr>
      <w:r>
        <w:rPr/>
        <w:t xml:space="preserve">第七节 戴尔股份有限公司 337</w:t>
      </w:r>
    </w:p>
    <w:p>
      <w:pPr>
        <w:spacing w:after="150"/>
      </w:pPr>
      <w:r>
        <w:rPr/>
        <w:t xml:space="preserve">一、企业发展概述分析 337</w:t>
      </w:r>
    </w:p>
    <w:p>
      <w:pPr>
        <w:spacing w:after="150"/>
      </w:pPr>
      <w:r>
        <w:rPr/>
        <w:t xml:space="preserve">二、企业盈利能力分析 338</w:t>
      </w:r>
    </w:p>
    <w:p>
      <w:pPr>
        <w:spacing w:after="150"/>
      </w:pPr>
      <w:r>
        <w:rPr/>
        <w:t xml:space="preserve">三、企业研发实力分析 339</w:t>
      </w:r>
    </w:p>
    <w:p>
      <w:pPr>
        <w:spacing w:after="150"/>
      </w:pPr>
      <w:r>
        <w:rPr/>
        <w:t xml:space="preserve">四、企业新产品服务动向 340</w:t>
      </w:r>
    </w:p>
    <w:p>
      <w:pPr>
        <w:spacing w:after="150"/>
      </w:pPr>
      <w:r>
        <w:rPr/>
        <w:t xml:space="preserve">五、企业发展战略分析 341</w:t>
      </w:r>
    </w:p>
    <w:p>
      <w:pPr>
        <w:spacing w:after="150"/>
      </w:pPr>
      <w:r>
        <w:rPr/>
        <w:t xml:space="preserve">第八节 英特尔(中国)有限公司 342</w:t>
      </w:r>
    </w:p>
    <w:p>
      <w:pPr>
        <w:spacing w:after="150"/>
      </w:pPr>
      <w:r>
        <w:rPr/>
        <w:t xml:space="preserve">一、企业发展概述分析 342</w:t>
      </w:r>
    </w:p>
    <w:p>
      <w:pPr>
        <w:spacing w:after="150"/>
      </w:pPr>
      <w:r>
        <w:rPr/>
        <w:t xml:space="preserve">二、企业经济指标分析 343</w:t>
      </w:r>
    </w:p>
    <w:p>
      <w:pPr>
        <w:spacing w:after="150"/>
      </w:pPr>
      <w:r>
        <w:rPr/>
        <w:t xml:space="preserve">三、企业研发实力分析 345</w:t>
      </w:r>
    </w:p>
    <w:p>
      <w:pPr>
        <w:spacing w:after="150"/>
      </w:pPr>
      <w:r>
        <w:rPr/>
        <w:t xml:space="preserve">四、企业产品涉及领域分析 346</w:t>
      </w:r>
    </w:p>
    <w:p>
      <w:pPr>
        <w:spacing w:after="150"/>
      </w:pPr>
      <w:r>
        <w:rPr/>
        <w:t xml:space="preserve">五、企业品牌影响力分析 350</w:t>
      </w:r>
    </w:p>
    <w:p>
      <w:pPr>
        <w:spacing w:after="150"/>
      </w:pPr>
      <w:r>
        <w:rPr/>
        <w:t xml:space="preserve">六、企业投资效益分析 350</w:t>
      </w:r>
    </w:p>
    <w:p>
      <w:pPr>
        <w:spacing w:after="150"/>
      </w:pPr>
      <w:r>
        <w:rPr/>
        <w:t xml:space="preserve">七、企业发展方向分析 351</w:t>
      </w:r>
    </w:p>
    <w:p>
      <w:pPr>
        <w:spacing w:after="150"/>
      </w:pPr>
      <w:r>
        <w:rPr/>
        <w:t xml:space="preserve">第九节 神州数码控股有限公司 352</w:t>
      </w:r>
    </w:p>
    <w:p>
      <w:pPr>
        <w:spacing w:after="150"/>
      </w:pPr>
      <w:r>
        <w:rPr/>
        <w:t xml:space="preserve">一、企业发展概述分析 352</w:t>
      </w:r>
    </w:p>
    <w:p>
      <w:pPr>
        <w:spacing w:after="150"/>
      </w:pPr>
      <w:r>
        <w:rPr/>
        <w:t xml:space="preserve">二、企业营销渠道分析 353</w:t>
      </w:r>
    </w:p>
    <w:p>
      <w:pPr>
        <w:spacing w:after="150"/>
      </w:pPr>
      <w:r>
        <w:rPr/>
        <w:t xml:space="preserve">三、企业经济指标分析 353</w:t>
      </w:r>
    </w:p>
    <w:p>
      <w:pPr>
        <w:spacing w:after="150"/>
      </w:pPr>
      <w:r>
        <w:rPr/>
        <w:t xml:space="preserve">四、企业品牌影响力分析 355</w:t>
      </w:r>
    </w:p>
    <w:p>
      <w:pPr>
        <w:spacing w:after="150"/>
      </w:pPr>
      <w:r>
        <w:rPr/>
        <w:t xml:space="preserve">五、企业行业竞争力分析 355</w:t>
      </w:r>
    </w:p>
    <w:p>
      <w:pPr>
        <w:spacing w:after="150"/>
      </w:pPr>
      <w:r>
        <w:rPr/>
        <w:t xml:space="preserve">六、企业主要研发方向分析 356</w:t>
      </w:r>
    </w:p>
    <w:p>
      <w:pPr>
        <w:spacing w:after="150"/>
      </w:pPr>
      <w:r>
        <w:rPr/>
        <w:t xml:space="preserve">七、企业最新动态分析 357</w:t>
      </w:r>
    </w:p>
    <w:p>
      <w:pPr>
        <w:spacing w:after="150"/>
      </w:pPr>
      <w:r>
        <w:rPr/>
        <w:t xml:space="preserve">第十节 富士通研究开发中心有限公司 359</w:t>
      </w:r>
    </w:p>
    <w:p>
      <w:pPr>
        <w:spacing w:after="150"/>
      </w:pPr>
      <w:r>
        <w:rPr/>
        <w:t xml:space="preserve">一、企业发展概述分析 359</w:t>
      </w:r>
    </w:p>
    <w:p>
      <w:pPr>
        <w:spacing w:after="150"/>
      </w:pPr>
      <w:r>
        <w:rPr/>
        <w:t xml:space="preserve">二、企业发展目标分析 359</w:t>
      </w:r>
    </w:p>
    <w:p>
      <w:pPr>
        <w:spacing w:after="150"/>
      </w:pPr>
      <w:r>
        <w:rPr/>
        <w:t xml:space="preserve">三、企业行业影响力分析 359</w:t>
      </w:r>
    </w:p>
    <w:p>
      <w:pPr>
        <w:spacing w:after="150"/>
      </w:pPr>
      <w:r>
        <w:rPr/>
        <w:t xml:space="preserve">四、企业最新产品分析 360</w:t>
      </w:r>
    </w:p>
    <w:p>
      <w:pPr>
        <w:spacing w:after="150"/>
      </w:pPr>
      <w:r>
        <w:rPr>
          <w:b w:val="1"/>
          <w:bCs w:val="1"/>
        </w:rPr>
        <w:t xml:space="preserve">第九章 2024-2029年教育信息化行业前景及趋势预测 362</w:t>
      </w:r>
    </w:p>
    <w:p>
      <w:pPr>
        <w:spacing w:after="150"/>
      </w:pPr>
      <w:r>
        <w:rPr/>
        <w:t xml:space="preserve">第一节 2024-2029年教育信息化市场发展前景 362</w:t>
      </w:r>
    </w:p>
    <w:p>
      <w:pPr>
        <w:spacing w:after="150"/>
      </w:pPr>
      <w:r>
        <w:rPr/>
        <w:t xml:space="preserve">一、2024-2029年教育信息化市场发展潜力 362</w:t>
      </w:r>
    </w:p>
    <w:p>
      <w:pPr>
        <w:spacing w:after="150"/>
      </w:pPr>
      <w:r>
        <w:rPr/>
        <w:t xml:space="preserve">二、2024-2029年教育信息化市场发展前景展望 365</w:t>
      </w:r>
    </w:p>
    <w:p>
      <w:pPr>
        <w:spacing w:after="150"/>
      </w:pPr>
      <w:r>
        <w:rPr/>
        <w:t xml:space="preserve">三、2024-2029年教育信息化细分发展前景分析 366</w:t>
      </w:r>
    </w:p>
    <w:p>
      <w:pPr>
        <w:spacing w:after="150"/>
      </w:pPr>
      <w:r>
        <w:rPr/>
        <w:t xml:space="preserve">第二节 2024-2029年教育信息化市场发展趋势预测 371</w:t>
      </w:r>
    </w:p>
    <w:p>
      <w:pPr>
        <w:spacing w:after="150"/>
      </w:pPr>
      <w:r>
        <w:rPr/>
        <w:t xml:space="preserve">一、2024-2029年教育信息化行业发展趋势 371</w:t>
      </w:r>
    </w:p>
    <w:p>
      <w:pPr>
        <w:spacing w:after="150"/>
      </w:pPr>
      <w:r>
        <w:rPr/>
        <w:t xml:space="preserve">1、技术发展趋势分析 371</w:t>
      </w:r>
    </w:p>
    <w:p>
      <w:pPr>
        <w:spacing w:after="150"/>
      </w:pPr>
      <w:r>
        <w:rPr/>
        <w:t xml:space="preserve">2、服务发展趋势分析 372</w:t>
      </w:r>
    </w:p>
    <w:p>
      <w:pPr>
        <w:spacing w:after="150"/>
      </w:pPr>
      <w:r>
        <w:rPr/>
        <w:t xml:space="preserve">3、服务应用趋势分析 373</w:t>
      </w:r>
    </w:p>
    <w:p>
      <w:pPr>
        <w:spacing w:after="150"/>
      </w:pPr>
      <w:r>
        <w:rPr/>
        <w:t xml:space="preserve">二、2024-2029年教育信息化市场规模预测 374</w:t>
      </w:r>
    </w:p>
    <w:p>
      <w:pPr>
        <w:spacing w:after="150"/>
      </w:pPr>
      <w:r>
        <w:rPr/>
        <w:t xml:space="preserve">三、2024-2029年教育信息化行业应用趋势预测 375</w:t>
      </w:r>
    </w:p>
    <w:p>
      <w:pPr>
        <w:spacing w:after="150"/>
      </w:pPr>
      <w:r>
        <w:rPr/>
        <w:t xml:space="preserve">四、2024-2029年细分市场发展趋势预测 375</w:t>
      </w:r>
    </w:p>
    <w:p>
      <w:pPr>
        <w:spacing w:after="150"/>
      </w:pPr>
      <w:r>
        <w:rPr/>
        <w:t xml:space="preserve">第三节 2024-2029年中国教育信息化行业供需预测 376</w:t>
      </w:r>
    </w:p>
    <w:p>
      <w:pPr>
        <w:spacing w:after="150"/>
      </w:pPr>
      <w:r>
        <w:rPr/>
        <w:t xml:space="preserve">一、2024-2029年中国教育信息化行业供给预测 376</w:t>
      </w:r>
    </w:p>
    <w:p>
      <w:pPr>
        <w:spacing w:after="150"/>
      </w:pPr>
      <w:r>
        <w:rPr/>
        <w:t xml:space="preserve">二、2024-2029年中国教育信息化行业需求预测 377</w:t>
      </w:r>
    </w:p>
    <w:p>
      <w:pPr>
        <w:spacing w:after="150"/>
      </w:pPr>
      <w:r>
        <w:rPr/>
        <w:t xml:space="preserve">三、2024-2029年中国教育信息化行业供需平衡预测 378</w:t>
      </w:r>
    </w:p>
    <w:p>
      <w:pPr>
        <w:spacing w:after="150"/>
      </w:pPr>
      <w:r>
        <w:rPr/>
        <w:t xml:space="preserve">第四节 影响企业生产与经营的关键趋势 378</w:t>
      </w:r>
    </w:p>
    <w:p>
      <w:pPr>
        <w:spacing w:after="150"/>
      </w:pPr>
      <w:r>
        <w:rPr/>
        <w:t xml:space="preserve">一、市场整合成长趋势 378</w:t>
      </w:r>
    </w:p>
    <w:p>
      <w:pPr>
        <w:spacing w:after="150"/>
      </w:pPr>
      <w:r>
        <w:rPr/>
        <w:t xml:space="preserve">二、需求变化趋势及新的商业机遇预测 379</w:t>
      </w:r>
    </w:p>
    <w:p>
      <w:pPr>
        <w:spacing w:after="150"/>
      </w:pPr>
      <w:r>
        <w:rPr/>
        <w:t xml:space="preserve">三、企业区域市场拓展的趋势 380</w:t>
      </w:r>
    </w:p>
    <w:p>
      <w:pPr>
        <w:spacing w:after="150"/>
      </w:pPr>
      <w:r>
        <w:rPr/>
        <w:t xml:space="preserve">四、科研开发趋势及替代技术进展 380</w:t>
      </w:r>
    </w:p>
    <w:p>
      <w:pPr>
        <w:spacing w:after="150"/>
      </w:pPr>
      <w:r>
        <w:rPr/>
        <w:t xml:space="preserve">五、影响企业销售与服务方式的关键趋势 383</w:t>
      </w:r>
    </w:p>
    <w:p>
      <w:pPr>
        <w:spacing w:after="150"/>
      </w:pPr>
      <w:r>
        <w:rPr>
          <w:b w:val="1"/>
          <w:bCs w:val="1"/>
        </w:rPr>
        <w:t xml:space="preserve">第十章 2024-2029年教育信息化行业投资价值评估分析 386</w:t>
      </w:r>
    </w:p>
    <w:p>
      <w:pPr>
        <w:spacing w:after="150"/>
      </w:pPr>
      <w:r>
        <w:rPr/>
        <w:t xml:space="preserve">第一节 教育信息化行业投资特性分析 386</w:t>
      </w:r>
    </w:p>
    <w:p>
      <w:pPr>
        <w:spacing w:after="150"/>
      </w:pPr>
      <w:r>
        <w:rPr/>
        <w:t xml:space="preserve">一、教育信息化行业进入壁垒分析 386</w:t>
      </w:r>
    </w:p>
    <w:p>
      <w:pPr>
        <w:spacing w:after="150"/>
      </w:pPr>
      <w:r>
        <w:rPr/>
        <w:t xml:space="preserve">二、教育信息化行业盈利因素分析 387</w:t>
      </w:r>
    </w:p>
    <w:p>
      <w:pPr>
        <w:spacing w:after="150"/>
      </w:pPr>
      <w:r>
        <w:rPr/>
        <w:t xml:space="preserve">三、教育信息化行业盈利模式分析 390</w:t>
      </w:r>
    </w:p>
    <w:p>
      <w:pPr>
        <w:spacing w:after="150"/>
      </w:pPr>
      <w:r>
        <w:rPr/>
        <w:t xml:space="preserve">第二节 2024-2029年教育信息化行业发展的影响因素 393</w:t>
      </w:r>
    </w:p>
    <w:p>
      <w:pPr>
        <w:spacing w:after="150"/>
      </w:pPr>
      <w:r>
        <w:rPr/>
        <w:t xml:space="preserve">一、有利因素 393</w:t>
      </w:r>
    </w:p>
    <w:p>
      <w:pPr>
        <w:spacing w:after="150"/>
      </w:pPr>
      <w:r>
        <w:rPr/>
        <w:t xml:space="preserve">二、不利因素 401</w:t>
      </w:r>
    </w:p>
    <w:p>
      <w:pPr>
        <w:spacing w:after="150"/>
      </w:pPr>
      <w:r>
        <w:rPr/>
        <w:t xml:space="preserve">第三节 2024-2029年教育信息化行业投资价值评估分析 401</w:t>
      </w:r>
    </w:p>
    <w:p>
      <w:pPr>
        <w:spacing w:after="150"/>
      </w:pPr>
      <w:r>
        <w:rPr/>
        <w:t xml:space="preserve">一、行业投资效益分析 401</w:t>
      </w:r>
    </w:p>
    <w:p>
      <w:pPr>
        <w:spacing w:after="150"/>
      </w:pPr>
      <w:r>
        <w:rPr/>
        <w:t xml:space="preserve">二、产业发展的空白点分析 404</w:t>
      </w:r>
    </w:p>
    <w:p>
      <w:pPr>
        <w:spacing w:after="150"/>
      </w:pPr>
      <w:r>
        <w:rPr/>
        <w:t xml:space="preserve">三、投资回报率比较高的投资方向 405</w:t>
      </w:r>
    </w:p>
    <w:p>
      <w:pPr>
        <w:spacing w:after="150"/>
      </w:pPr>
      <w:r>
        <w:rPr/>
        <w:t xml:space="preserve">四、新进入者应注意的障碍因素 406</w:t>
      </w:r>
    </w:p>
    <w:p>
      <w:pPr>
        <w:spacing w:after="150"/>
      </w:pPr>
      <w:r>
        <w:rPr>
          <w:b w:val="1"/>
          <w:bCs w:val="1"/>
        </w:rPr>
        <w:t xml:space="preserve">第十一章 中国教育信息化投资与进展情况分析 407</w:t>
      </w:r>
    </w:p>
    <w:p>
      <w:pPr>
        <w:spacing w:after="150"/>
      </w:pPr>
      <w:r>
        <w:rPr/>
        <w:t xml:space="preserve">第一节 中国教育IT投资情况分析 407</w:t>
      </w:r>
    </w:p>
    <w:p>
      <w:pPr>
        <w:spacing w:after="150"/>
      </w:pPr>
      <w:r>
        <w:rPr/>
        <w:t xml:space="preserve">一、教育经费投入规模 407</w:t>
      </w:r>
    </w:p>
    <w:p>
      <w:pPr>
        <w:spacing w:after="150"/>
      </w:pPr>
      <w:r>
        <w:rPr/>
        <w:t xml:space="preserve">二、教育IT投资情况分析 409</w:t>
      </w:r>
    </w:p>
    <w:p>
      <w:pPr>
        <w:spacing w:after="150"/>
      </w:pPr>
      <w:r>
        <w:rPr/>
        <w:t xml:space="preserve">1、教育IT投资规模分析 409</w:t>
      </w:r>
    </w:p>
    <w:p>
      <w:pPr>
        <w:spacing w:after="150"/>
      </w:pPr>
      <w:r>
        <w:rPr/>
        <w:t xml:space="preserve">2、教育IT投资产品结构 409</w:t>
      </w:r>
    </w:p>
    <w:p>
      <w:pPr>
        <w:spacing w:after="150"/>
      </w:pPr>
      <w:r>
        <w:rPr/>
        <w:t xml:space="preserve">3、教育IT投资区域结构 415</w:t>
      </w:r>
    </w:p>
    <w:p>
      <w:pPr>
        <w:spacing w:after="150"/>
      </w:pPr>
      <w:r>
        <w:rPr/>
        <w:t xml:space="preserve">4、教育IT投资重点领域 416</w:t>
      </w:r>
    </w:p>
    <w:p>
      <w:pPr>
        <w:spacing w:after="150"/>
      </w:pPr>
      <w:r>
        <w:rPr/>
        <w:t xml:space="preserve">第二节 中国教育IT进展情况分析 417</w:t>
      </w:r>
    </w:p>
    <w:p>
      <w:pPr>
        <w:spacing w:after="150"/>
      </w:pPr>
      <w:r>
        <w:rPr/>
        <w:t xml:space="preserve">第三节 中国教育信息化重点工程分析 421</w:t>
      </w:r>
    </w:p>
    <w:p>
      <w:pPr>
        <w:spacing w:after="150"/>
      </w:pPr>
      <w:r>
        <w:rPr/>
        <w:t xml:space="preserve">一、“211工程” 421</w:t>
      </w:r>
    </w:p>
    <w:p>
      <w:pPr>
        <w:spacing w:after="150"/>
      </w:pPr>
      <w:r>
        <w:rPr/>
        <w:t xml:space="preserve">二、“985工程” 422</w:t>
      </w:r>
    </w:p>
    <w:p>
      <w:pPr>
        <w:spacing w:after="150"/>
      </w:pPr>
      <w:r>
        <w:rPr/>
        <w:t xml:space="preserve">三、“农村中小学远程教育工程” 422</w:t>
      </w:r>
    </w:p>
    <w:p>
      <w:pPr>
        <w:spacing w:after="150"/>
      </w:pPr>
      <w:r>
        <w:rPr/>
        <w:t xml:space="preserve">四、“西部大学校园计算机网络建设工程” 423</w:t>
      </w:r>
    </w:p>
    <w:p>
      <w:pPr>
        <w:spacing w:after="150"/>
      </w:pPr>
      <w:r>
        <w:rPr/>
        <w:t xml:space="preserve">五、“校校通”工程 427</w:t>
      </w:r>
    </w:p>
    <w:p>
      <w:pPr>
        <w:spacing w:after="150"/>
      </w:pPr>
      <w:r>
        <w:rPr>
          <w:b w:val="1"/>
          <w:bCs w:val="1"/>
        </w:rPr>
        <w:t xml:space="preserve">第四部分 发展前景展望</w:t>
      </w:r>
    </w:p>
    <w:p>
      <w:pPr>
        <w:spacing w:after="150"/>
      </w:pPr>
      <w:r>
        <w:rPr>
          <w:b w:val="1"/>
          <w:bCs w:val="1"/>
        </w:rPr>
        <w:t xml:space="preserve">第十二章 2024-2029年教育信息化行业面临的困境及对策 430</w:t>
      </w:r>
    </w:p>
    <w:p>
      <w:pPr>
        <w:spacing w:after="150"/>
      </w:pPr>
      <w:r>
        <w:rPr/>
        <w:t xml:space="preserve">第一节 2019-2023年教育信息化行业面临的困境 430</w:t>
      </w:r>
    </w:p>
    <w:p>
      <w:pPr>
        <w:spacing w:after="150"/>
      </w:pPr>
      <w:r>
        <w:rPr/>
        <w:t xml:space="preserve">第二节 教育信息化企业面临的困境及对策 432</w:t>
      </w:r>
    </w:p>
    <w:p>
      <w:pPr>
        <w:spacing w:after="150"/>
      </w:pPr>
      <w:r>
        <w:rPr/>
        <w:t xml:space="preserve">一、重点教育信息化企业面临的困境及对策 432</w:t>
      </w:r>
    </w:p>
    <w:p>
      <w:pPr>
        <w:spacing w:after="150"/>
      </w:pPr>
      <w:r>
        <w:rPr/>
        <w:t xml:space="preserve">1、重点教育信息化企业面临的困境 432</w:t>
      </w:r>
    </w:p>
    <w:p>
      <w:pPr>
        <w:spacing w:after="150"/>
      </w:pPr>
      <w:r>
        <w:rPr/>
        <w:t xml:space="preserve">2、重点教育信息化企业对策探讨 435</w:t>
      </w:r>
    </w:p>
    <w:p>
      <w:pPr>
        <w:spacing w:after="150"/>
      </w:pPr>
      <w:r>
        <w:rPr/>
        <w:t xml:space="preserve">二、中小教育信息化企业发展困境及策略分析 437</w:t>
      </w:r>
    </w:p>
    <w:p>
      <w:pPr>
        <w:spacing w:after="150"/>
      </w:pPr>
      <w:r>
        <w:rPr/>
        <w:t xml:space="preserve">1、中小教育信息化企业面临的困境 437</w:t>
      </w:r>
    </w:p>
    <w:p>
      <w:pPr>
        <w:spacing w:after="150"/>
      </w:pPr>
      <w:r>
        <w:rPr/>
        <w:t xml:space="preserve">2、中小教育信息化企业对策探讨 438</w:t>
      </w:r>
    </w:p>
    <w:p>
      <w:pPr>
        <w:spacing w:after="150"/>
      </w:pPr>
      <w:r>
        <w:rPr/>
        <w:t xml:space="preserve">三、国内教育信息化企业的出路分析 438</w:t>
      </w:r>
    </w:p>
    <w:p>
      <w:pPr>
        <w:spacing w:after="150"/>
      </w:pPr>
      <w:r>
        <w:rPr/>
        <w:t xml:space="preserve">第三节 中国教育信息化行业存在的问题及对策 440</w:t>
      </w:r>
    </w:p>
    <w:p>
      <w:pPr>
        <w:spacing w:after="150"/>
      </w:pPr>
      <w:r>
        <w:rPr/>
        <w:t xml:space="preserve">一、中国教育信息化行业存在的问题 440</w:t>
      </w:r>
    </w:p>
    <w:p>
      <w:pPr>
        <w:spacing w:after="150"/>
      </w:pPr>
      <w:r>
        <w:rPr/>
        <w:t xml:space="preserve">二、教育信息化行业发展的建议对策 441</w:t>
      </w:r>
    </w:p>
    <w:p>
      <w:pPr>
        <w:spacing w:after="150"/>
      </w:pPr>
      <w:r>
        <w:rPr/>
        <w:t xml:space="preserve">1、把握国家投资的契机 441</w:t>
      </w:r>
    </w:p>
    <w:p>
      <w:pPr>
        <w:spacing w:after="150"/>
      </w:pPr>
      <w:r>
        <w:rPr/>
        <w:t xml:space="preserve">2、竞争性战略联盟的实施 442</w:t>
      </w:r>
    </w:p>
    <w:p>
      <w:pPr>
        <w:spacing w:after="150"/>
      </w:pPr>
      <w:r>
        <w:rPr/>
        <w:t xml:space="preserve">3、企业自身应对策略 443</w:t>
      </w:r>
    </w:p>
    <w:p>
      <w:pPr>
        <w:spacing w:after="150"/>
      </w:pPr>
      <w:r>
        <w:rPr/>
        <w:t xml:space="preserve">三、市场的重点客户战略实施 443</w:t>
      </w:r>
    </w:p>
    <w:p>
      <w:pPr>
        <w:spacing w:after="150"/>
      </w:pPr>
      <w:r>
        <w:rPr/>
        <w:t xml:space="preserve">1、实施重点客户战略的必要性 443</w:t>
      </w:r>
    </w:p>
    <w:p>
      <w:pPr>
        <w:spacing w:after="150"/>
      </w:pPr>
      <w:r>
        <w:rPr/>
        <w:t xml:space="preserve">2、合理确立重点客户 444</w:t>
      </w:r>
    </w:p>
    <w:p>
      <w:pPr>
        <w:spacing w:after="150"/>
      </w:pPr>
      <w:r>
        <w:rPr/>
        <w:t xml:space="preserve">3、重点客户战略管理 445</w:t>
      </w:r>
    </w:p>
    <w:p>
      <w:pPr>
        <w:spacing w:after="150"/>
      </w:pPr>
      <w:r>
        <w:rPr/>
        <w:t xml:space="preserve">4、重点客户管理功能 446</w:t>
      </w:r>
    </w:p>
    <w:p>
      <w:pPr>
        <w:spacing w:after="150"/>
      </w:pPr>
      <w:r>
        <w:rPr/>
        <w:t xml:space="preserve">第四节 中国教育信息化市场发展面临的挑战与对策 447</w:t>
      </w:r>
    </w:p>
    <w:p>
      <w:pPr>
        <w:spacing w:after="150"/>
      </w:pPr>
      <w:r>
        <w:rPr>
          <w:b w:val="1"/>
          <w:bCs w:val="1"/>
        </w:rPr>
        <w:t xml:space="preserve">第十三章 教育信息化行业发展战略研究 452</w:t>
      </w:r>
    </w:p>
    <w:p>
      <w:pPr>
        <w:spacing w:after="150"/>
      </w:pPr>
      <w:r>
        <w:rPr/>
        <w:t xml:space="preserve">第一节 教育信息化行业发展战略研究 452</w:t>
      </w:r>
    </w:p>
    <w:p>
      <w:pPr>
        <w:spacing w:after="150"/>
      </w:pPr>
      <w:r>
        <w:rPr/>
        <w:t xml:space="preserve">一、战略综合规划 452</w:t>
      </w:r>
    </w:p>
    <w:p>
      <w:pPr>
        <w:spacing w:after="150"/>
      </w:pPr>
      <w:r>
        <w:rPr/>
        <w:t xml:space="preserve">二、技术开发战略 453</w:t>
      </w:r>
    </w:p>
    <w:p>
      <w:pPr>
        <w:spacing w:after="150"/>
      </w:pPr>
      <w:r>
        <w:rPr/>
        <w:t xml:space="preserve">三、业务组合战略 455</w:t>
      </w:r>
    </w:p>
    <w:p>
      <w:pPr>
        <w:spacing w:after="150"/>
      </w:pPr>
      <w:r>
        <w:rPr/>
        <w:t xml:space="preserve">四、区域战略规划 457</w:t>
      </w:r>
    </w:p>
    <w:p>
      <w:pPr>
        <w:spacing w:after="150"/>
      </w:pPr>
      <w:r>
        <w:rPr/>
        <w:t xml:space="preserve">五、产业战略规划 457</w:t>
      </w:r>
    </w:p>
    <w:p>
      <w:pPr>
        <w:spacing w:after="150"/>
      </w:pPr>
      <w:r>
        <w:rPr/>
        <w:t xml:space="preserve">六、营销品牌战略 458</w:t>
      </w:r>
    </w:p>
    <w:p>
      <w:pPr>
        <w:spacing w:after="150"/>
      </w:pPr>
      <w:r>
        <w:rPr/>
        <w:t xml:space="preserve">七、竞争战略规划 459</w:t>
      </w:r>
    </w:p>
    <w:p>
      <w:pPr>
        <w:spacing w:after="150"/>
      </w:pPr>
      <w:r>
        <w:rPr/>
        <w:t xml:space="preserve">第二节 对我国教育信息化品牌的战略思考 460</w:t>
      </w:r>
    </w:p>
    <w:p>
      <w:pPr>
        <w:spacing w:after="150"/>
      </w:pPr>
      <w:r>
        <w:rPr/>
        <w:t xml:space="preserve">一、教育信息化品牌的重要性 460</w:t>
      </w:r>
    </w:p>
    <w:p>
      <w:pPr>
        <w:spacing w:after="150"/>
      </w:pPr>
      <w:r>
        <w:rPr/>
        <w:t xml:space="preserve">二、教育信息化实施品牌战略的意义 460</w:t>
      </w:r>
    </w:p>
    <w:p>
      <w:pPr>
        <w:spacing w:after="150"/>
      </w:pPr>
      <w:r>
        <w:rPr/>
        <w:t xml:space="preserve">三、教育信息化企业品牌的现状分析 462</w:t>
      </w:r>
    </w:p>
    <w:p>
      <w:pPr>
        <w:spacing w:after="150"/>
      </w:pPr>
      <w:r>
        <w:rPr/>
        <w:t xml:space="preserve">四、我国教育信息化企业的品牌战略 463</w:t>
      </w:r>
    </w:p>
    <w:p>
      <w:pPr>
        <w:spacing w:after="150"/>
      </w:pPr>
      <w:r>
        <w:rPr/>
        <w:t xml:space="preserve">五、教育信息化品牌战略管理的策略 463</w:t>
      </w:r>
    </w:p>
    <w:p>
      <w:pPr>
        <w:spacing w:after="150"/>
      </w:pPr>
      <w:r>
        <w:rPr/>
        <w:t xml:space="preserve">第三节 教育信息化经营策略分析 464</w:t>
      </w:r>
    </w:p>
    <w:p>
      <w:pPr>
        <w:spacing w:after="150"/>
      </w:pPr>
      <w:r>
        <w:rPr/>
        <w:t xml:space="preserve">一、教育信息化市场细分策略 464</w:t>
      </w:r>
    </w:p>
    <w:p>
      <w:pPr>
        <w:spacing w:after="150"/>
      </w:pPr>
      <w:r>
        <w:rPr/>
        <w:t xml:space="preserve">二、教育信息化市场创新策略 466</w:t>
      </w:r>
    </w:p>
    <w:p>
      <w:pPr>
        <w:spacing w:after="150"/>
      </w:pPr>
      <w:r>
        <w:rPr/>
        <w:t xml:space="preserve">四、教育信息化新产品差异化战略 469</w:t>
      </w:r>
    </w:p>
    <w:p>
      <w:pPr>
        <w:spacing w:after="150"/>
      </w:pPr>
      <w:r>
        <w:rPr/>
        <w:t xml:space="preserve">第四节 教育信息化行业投资战略研究 470</w:t>
      </w:r>
    </w:p>
    <w:p>
      <w:pPr>
        <w:spacing w:after="150"/>
      </w:pPr>
      <w:r>
        <w:rPr/>
        <w:t xml:space="preserve">一、2019-2023年教育信息化行业投资战略 470</w:t>
      </w:r>
    </w:p>
    <w:p>
      <w:pPr>
        <w:spacing w:after="150"/>
      </w:pPr>
      <w:r>
        <w:rPr/>
        <w:t xml:space="preserve">二、2024-2029年教育信息化行业投资战略 472</w:t>
      </w:r>
    </w:p>
    <w:p>
      <w:pPr>
        <w:spacing w:after="150"/>
      </w:pPr>
      <w:r>
        <w:rPr/>
        <w:t xml:space="preserve">三、2024-2029年细分行业投资战略 472</w:t>
      </w:r>
    </w:p>
    <w:p>
      <w:pPr>
        <w:spacing w:after="150"/>
      </w:pPr>
      <w:r>
        <w:rPr>
          <w:b w:val="1"/>
          <w:bCs w:val="1"/>
        </w:rPr>
        <w:t xml:space="preserve">第十四章 中国教育信息化产业投资机会与建议 475</w:t>
      </w:r>
    </w:p>
    <w:p>
      <w:pPr>
        <w:spacing w:after="150"/>
      </w:pPr>
      <w:r>
        <w:rPr/>
        <w:t xml:space="preserve">第一节 教育信息化产业投资环境分析 475</w:t>
      </w:r>
    </w:p>
    <w:p>
      <w:pPr>
        <w:spacing w:after="150"/>
      </w:pPr>
      <w:r>
        <w:rPr/>
        <w:t xml:space="preserve">一、教育信息化发展规划 475</w:t>
      </w:r>
    </w:p>
    <w:p>
      <w:pPr>
        <w:spacing w:after="150"/>
      </w:pPr>
      <w:r>
        <w:rPr/>
        <w:t xml:space="preserve">二、教育信息化投资环境 476</w:t>
      </w:r>
    </w:p>
    <w:p>
      <w:pPr>
        <w:spacing w:after="150"/>
      </w:pPr>
      <w:r>
        <w:rPr/>
        <w:t xml:space="preserve">第二节 教育信息化产业投资机会剖析 480</w:t>
      </w:r>
    </w:p>
    <w:p>
      <w:pPr>
        <w:spacing w:after="150"/>
      </w:pPr>
      <w:r>
        <w:rPr/>
        <w:t xml:space="preserve">一、教育信息化产业链投资机会 480</w:t>
      </w:r>
    </w:p>
    <w:p>
      <w:pPr>
        <w:spacing w:after="150"/>
      </w:pPr>
      <w:r>
        <w:rPr/>
        <w:t xml:space="preserve">1、硬件设备行业投资机会 480</w:t>
      </w:r>
    </w:p>
    <w:p>
      <w:pPr>
        <w:spacing w:after="150"/>
      </w:pPr>
      <w:r>
        <w:rPr/>
        <w:t xml:space="preserve">2、教育软件行业投资机会 481</w:t>
      </w:r>
    </w:p>
    <w:p>
      <w:pPr>
        <w:spacing w:after="150"/>
      </w:pPr>
      <w:r>
        <w:rPr/>
        <w:t xml:space="preserve">3、教育云行业投资机会 481</w:t>
      </w:r>
    </w:p>
    <w:p>
      <w:pPr>
        <w:spacing w:after="150"/>
      </w:pPr>
      <w:r>
        <w:rPr/>
        <w:t xml:space="preserve">4、互联网服务市场投资机会 483</w:t>
      </w:r>
    </w:p>
    <w:p>
      <w:pPr>
        <w:spacing w:after="150"/>
      </w:pPr>
      <w:r>
        <w:rPr/>
        <w:t xml:space="preserve">二、教育信息化区域市场投资机会 484</w:t>
      </w:r>
    </w:p>
    <w:p>
      <w:pPr>
        <w:spacing w:after="150"/>
      </w:pPr>
      <w:r>
        <w:rPr/>
        <w:t xml:space="preserve">三、教育信息化产业投资风险预警 485</w:t>
      </w:r>
    </w:p>
    <w:p>
      <w:pPr>
        <w:spacing w:after="150"/>
      </w:pPr>
      <w:r>
        <w:rPr/>
        <w:t xml:space="preserve">第三节 教育信息化产业投资建议 486</w:t>
      </w:r>
    </w:p>
    <w:p>
      <w:pPr>
        <w:spacing w:after="150"/>
      </w:pPr>
      <w:r>
        <w:rPr/>
        <w:t xml:space="preserve">一、硬件产品供应商投资建议 486</w:t>
      </w:r>
    </w:p>
    <w:p>
      <w:pPr>
        <w:spacing w:after="150"/>
      </w:pPr>
      <w:r>
        <w:rPr/>
        <w:t xml:space="preserve">二、软件产品供应商投资建议 487</w:t>
      </w:r>
    </w:p>
    <w:p>
      <w:pPr>
        <w:spacing w:after="150"/>
      </w:pPr>
      <w:r>
        <w:rPr/>
        <w:t xml:space="preserve">三、解决方案提供商投资建议 487</w:t>
      </w:r>
    </w:p>
    <w:p>
      <w:pPr>
        <w:spacing w:after="150"/>
      </w:pPr>
      <w:r>
        <w:rPr>
          <w:b w:val="1"/>
          <w:bCs w:val="1"/>
        </w:rPr>
        <w:t xml:space="preserve">图表目录</w:t>
      </w:r>
    </w:p>
    <w:p>
      <w:pPr>
        <w:spacing w:after="150"/>
      </w:pPr>
      <w:r>
        <w:rPr/>
        <w:t xml:space="preserve">图表：教育信息化各要素结构 3</w:t>
      </w:r>
    </w:p>
    <w:p>
      <w:pPr>
        <w:spacing w:after="150"/>
      </w:pPr>
      <w:r>
        <w:rPr/>
        <w:t xml:space="preserve">图表：教育信息化价值链 4</w:t>
      </w:r>
    </w:p>
    <w:p>
      <w:pPr>
        <w:spacing w:after="150"/>
      </w:pPr>
      <w:r>
        <w:rPr/>
        <w:t xml:space="preserve">图表：2019-2023年GDP增速缓中趋稳 10</w:t>
      </w:r>
    </w:p>
    <w:p>
      <w:pPr>
        <w:spacing w:after="150"/>
      </w:pPr>
      <w:r>
        <w:rPr/>
        <w:t xml:space="preserve">图表：2019-2023年居民价格消费指数CPI 11</w:t>
      </w:r>
    </w:p>
    <w:p>
      <w:pPr>
        <w:spacing w:after="150"/>
      </w:pPr>
      <w:r>
        <w:rPr/>
        <w:t xml:space="preserve">图表：2019-2023年工业生产者出厂价格指数PPI 12</w:t>
      </w:r>
    </w:p>
    <w:p>
      <w:pPr>
        <w:spacing w:after="150"/>
      </w:pPr>
      <w:r>
        <w:rPr/>
        <w:t xml:space="preserve">图表：2019-2023年进出口增长情况 18</w:t>
      </w:r>
    </w:p>
    <w:p>
      <w:pPr>
        <w:spacing w:after="150"/>
      </w:pPr>
      <w:r>
        <w:rPr/>
        <w:t xml:space="preserve">图表：2019-2023年普通本专科、中等职业教育及普通高中招生人数(万人) 19</w:t>
      </w:r>
    </w:p>
    <w:p>
      <w:pPr>
        <w:spacing w:after="150"/>
      </w:pPr>
      <w:r>
        <w:rPr/>
        <w:t xml:space="preserve">图表：2019-2023年中国互联网统计数字 21</w:t>
      </w:r>
    </w:p>
    <w:p>
      <w:pPr>
        <w:spacing w:after="150"/>
      </w:pPr>
      <w:r>
        <w:rPr/>
        <w:t xml:space="preserve">图表：2019-2023年专利申请受理、授权和有效专利情况 23</w:t>
      </w:r>
    </w:p>
    <w:p>
      <w:pPr>
        <w:spacing w:after="150"/>
      </w:pPr>
      <w:r>
        <w:rPr/>
        <w:t xml:space="preserve">图表：我国教育信息化发展阶段的内容比较分析 25</w:t>
      </w:r>
    </w:p>
    <w:p>
      <w:pPr>
        <w:spacing w:after="150"/>
      </w:pPr>
      <w:r>
        <w:rPr/>
        <w:t xml:space="preserve">图表：我国基础教育至高等教育学校数量情况分析 31</w:t>
      </w:r>
    </w:p>
    <w:p>
      <w:pPr>
        <w:spacing w:after="150"/>
      </w:pPr>
      <w:r>
        <w:rPr/>
        <w:t xml:space="preserve">图表：2019-2023年我国教育信息化行业市场规模分析 32</w:t>
      </w:r>
    </w:p>
    <w:p>
      <w:pPr>
        <w:spacing w:after="150"/>
      </w:pPr>
      <w:r>
        <w:rPr/>
        <w:t xml:space="preserve">图表：中国教育信息化行业领先企业分析 34</w:t>
      </w:r>
    </w:p>
    <w:p>
      <w:pPr>
        <w:spacing w:after="150"/>
      </w:pPr>
      <w:r>
        <w:rPr/>
        <w:t xml:space="preserve">图表：2019-2023年中国教育信息化行业人员规模分析 36</w:t>
      </w:r>
    </w:p>
    <w:p>
      <w:pPr>
        <w:spacing w:after="150"/>
      </w:pPr>
      <w:r>
        <w:rPr/>
        <w:t xml:space="preserve">图表：2019-2023年中国教育信息化行业资产规模分析 36</w:t>
      </w:r>
    </w:p>
    <w:p>
      <w:pPr>
        <w:spacing w:after="150"/>
      </w:pPr>
      <w:r>
        <w:rPr/>
        <w:t xml:space="preserve">图表：2019-2023年中国教育信息化行业盈利能力分析 37</w:t>
      </w:r>
    </w:p>
    <w:p>
      <w:pPr>
        <w:spacing w:after="150"/>
      </w:pPr>
      <w:r>
        <w:rPr/>
        <w:t xml:space="preserve">图表：2019-2023年中国教育信息化行业偿债能力分析 37</w:t>
      </w:r>
    </w:p>
    <w:p>
      <w:pPr>
        <w:spacing w:after="150"/>
      </w:pPr>
      <w:r>
        <w:rPr/>
        <w:t xml:space="preserve">图表：2019-2023年中国教育信息化行业营运能力分析 37</w:t>
      </w:r>
    </w:p>
    <w:p>
      <w:pPr>
        <w:spacing w:after="150"/>
      </w:pPr>
      <w:r>
        <w:rPr/>
        <w:t xml:space="preserve">图表：2019-2023年中国教育信息化行业发展能力分析 38</w:t>
      </w:r>
    </w:p>
    <w:p>
      <w:pPr>
        <w:spacing w:after="150"/>
      </w:pPr>
      <w:r>
        <w:rPr/>
        <w:t xml:space="preserve">图表：学校计算机使用效率 40</w:t>
      </w:r>
    </w:p>
    <w:p>
      <w:pPr>
        <w:spacing w:after="150"/>
      </w:pPr>
      <w:r>
        <w:rPr/>
        <w:t xml:space="preserve">图表：学校多媒体教室的计算机多媒体设备的使用率 41</w:t>
      </w:r>
    </w:p>
    <w:p>
      <w:pPr>
        <w:spacing w:after="150"/>
      </w:pPr>
      <w:r>
        <w:rPr/>
        <w:t xml:space="preserve">图表：数字化教学资源共享平台模块图示 53</w:t>
      </w:r>
    </w:p>
    <w:p>
      <w:pPr>
        <w:spacing w:after="150"/>
      </w:pPr>
      <w:r>
        <w:rPr/>
        <w:t xml:space="preserve">图表：数字化教学资源共享平台的功能模块 55</w:t>
      </w:r>
    </w:p>
    <w:p>
      <w:pPr>
        <w:spacing w:after="150"/>
      </w:pPr>
      <w:r>
        <w:rPr/>
        <w:t xml:space="preserve">图表：数字校园体系结构 73</w:t>
      </w:r>
    </w:p>
    <w:p>
      <w:pPr>
        <w:spacing w:after="150"/>
      </w:pPr>
      <w:r>
        <w:rPr/>
        <w:t xml:space="preserve">图表：数字化校园建设常见的4种建设模式利弊比较 84</w:t>
      </w:r>
    </w:p>
    <w:p>
      <w:pPr>
        <w:spacing w:after="150"/>
      </w:pPr>
      <w:r>
        <w:rPr/>
        <w:t xml:space="preserve">图表：教育信息化产业链结构 99</w:t>
      </w:r>
    </w:p>
    <w:p>
      <w:pPr>
        <w:spacing w:after="150"/>
      </w:pPr>
      <w:r>
        <w:rPr/>
        <w:t xml:space="preserve">图表：2019-2023年中国教育软件市场规模 107</w:t>
      </w:r>
    </w:p>
    <w:p>
      <w:pPr>
        <w:spacing w:after="150"/>
      </w:pPr>
      <w:r>
        <w:rPr/>
        <w:t xml:space="preserve">图表：2019-2023年 年中国高校管理软件市场规模 110</w:t>
      </w:r>
    </w:p>
    <w:p>
      <w:pPr>
        <w:spacing w:after="150"/>
      </w:pPr>
      <w:r>
        <w:rPr/>
        <w:t xml:space="preserve">图表：2019-2023年中国中小学同步教育软件市场规模 111</w:t>
      </w:r>
    </w:p>
    <w:p>
      <w:pPr>
        <w:spacing w:after="150"/>
      </w:pPr>
      <w:r>
        <w:rPr/>
        <w:t xml:space="preserve">图表：2019-2023年中国教育信息化设备采购规模 114</w:t>
      </w:r>
    </w:p>
    <w:p>
      <w:pPr>
        <w:spacing w:after="150"/>
      </w:pPr>
      <w:r>
        <w:rPr/>
        <w:t xml:space="preserve">图表：中国教育信息化装备采购主体结构 114</w:t>
      </w:r>
    </w:p>
    <w:p>
      <w:pPr>
        <w:spacing w:after="150"/>
      </w:pPr>
      <w:r>
        <w:rPr/>
        <w:t xml:space="preserve">图表：中国教育信息化装备类型结构 115</w:t>
      </w:r>
    </w:p>
    <w:p>
      <w:pPr>
        <w:spacing w:after="150"/>
      </w:pPr>
      <w:r>
        <w:rPr/>
        <w:t xml:space="preserve">图表：2019-2023年中国教育PC保有量 116</w:t>
      </w:r>
    </w:p>
    <w:p>
      <w:pPr>
        <w:spacing w:after="150"/>
      </w:pPr>
      <w:r>
        <w:rPr/>
        <w:t xml:space="preserve">图表：美国成年读者电子书阅读器拥有情况 158</w:t>
      </w:r>
    </w:p>
    <w:p>
      <w:pPr>
        <w:spacing w:after="150"/>
      </w:pPr>
      <w:r>
        <w:rPr/>
        <w:t xml:space="preserve">图表：2019-2023年中国教育行业网络设备需求规模 171</w:t>
      </w:r>
    </w:p>
    <w:p>
      <w:pPr>
        <w:spacing w:after="150"/>
      </w:pPr>
      <w:r>
        <w:rPr/>
        <w:t xml:space="preserve">图表：教育云计算发展路线图 182</w:t>
      </w:r>
    </w:p>
    <w:p>
      <w:pPr>
        <w:spacing w:after="150"/>
      </w:pPr>
      <w:r>
        <w:rPr/>
        <w:t xml:space="preserve">图表：教育云生命周期 182</w:t>
      </w:r>
    </w:p>
    <w:p>
      <w:pPr>
        <w:spacing w:after="150"/>
      </w:pPr>
      <w:r>
        <w:rPr/>
        <w:t xml:space="preserve">图表：云化数据中心解决方案架构 187</w:t>
      </w:r>
    </w:p>
    <w:p>
      <w:pPr>
        <w:spacing w:after="150"/>
      </w:pPr>
      <w:r>
        <w:rPr/>
        <w:t xml:space="preserve">图表：基于云计算的教育信息化平台架构 190</w:t>
      </w:r>
    </w:p>
    <w:p>
      <w:pPr>
        <w:spacing w:after="150"/>
      </w:pPr>
      <w:r>
        <w:rPr/>
        <w:t xml:space="preserve">图表：教育云化数据中心解决方案 191</w:t>
      </w:r>
    </w:p>
    <w:p>
      <w:pPr>
        <w:spacing w:after="150"/>
      </w:pPr>
      <w:r>
        <w:rPr/>
        <w:t xml:space="preserve">图表：教育云服务平台 210</w:t>
      </w:r>
    </w:p>
    <w:p>
      <w:pPr>
        <w:spacing w:after="150"/>
      </w:pPr>
      <w:r>
        <w:rPr/>
        <w:t xml:space="preserve">图表：2019-2023年中国教育行业云计算投资规模 215</w:t>
      </w:r>
    </w:p>
    <w:p>
      <w:pPr>
        <w:spacing w:after="150"/>
      </w:pPr>
      <w:r>
        <w:rPr/>
        <w:t xml:space="preserve">图表：2024-2029年中国教育云计算投资规模预测 221</w:t>
      </w:r>
    </w:p>
    <w:p>
      <w:pPr>
        <w:spacing w:after="150"/>
      </w:pPr>
      <w:r>
        <w:rPr/>
        <w:t xml:space="preserve">图表：2024-2029年中国教育云计算市场规模预测 222</w:t>
      </w:r>
    </w:p>
    <w:p>
      <w:pPr>
        <w:spacing w:after="150"/>
      </w:pPr>
      <w:r>
        <w:rPr/>
        <w:t xml:space="preserve">图表：2019-2023年中国北京市教育信息化市场规模分析 232</w:t>
      </w:r>
    </w:p>
    <w:p>
      <w:pPr>
        <w:spacing w:after="150"/>
      </w:pPr>
      <w:r>
        <w:rPr/>
        <w:t xml:space="preserve">图表：2019-2023～2017学年各级各类学校学生情况及其增长速度 233</w:t>
      </w:r>
    </w:p>
    <w:p>
      <w:pPr>
        <w:spacing w:after="150"/>
      </w:pPr>
      <w:r>
        <w:rPr/>
        <w:t xml:space="preserve">图表：2019-2023年RD经费支出及其相当于上海市生产总值的比例 234</w:t>
      </w:r>
    </w:p>
    <w:p>
      <w:pPr>
        <w:spacing w:after="150"/>
      </w:pPr>
      <w:r>
        <w:rPr/>
        <w:t xml:space="preserve">图表：2019-2023年中国上海市教育信息化市场规模分析 236</w:t>
      </w:r>
    </w:p>
    <w:p>
      <w:pPr>
        <w:spacing w:after="150"/>
      </w:pPr>
      <w:r>
        <w:rPr/>
        <w:t xml:space="preserve">图表：2019-2023年中国浙江省教育信息化市场规模分析 240</w:t>
      </w:r>
    </w:p>
    <w:p>
      <w:pPr>
        <w:spacing w:after="150"/>
      </w:pPr>
      <w:r>
        <w:rPr/>
        <w:t xml:space="preserve">图表：2019-2023年各级各类教育招生、在校生、毕业生人数及其增长速度 241</w:t>
      </w:r>
    </w:p>
    <w:p>
      <w:pPr>
        <w:spacing w:after="150"/>
      </w:pPr>
      <w:r>
        <w:rPr/>
        <w:t xml:space="preserve">图表：2019-2023年中国广东省教育信息化市场规模分析 243</w:t>
      </w:r>
    </w:p>
    <w:p>
      <w:pPr>
        <w:spacing w:after="150"/>
      </w:pPr>
      <w:r>
        <w:rPr/>
        <w:t xml:space="preserve">图表：2019-2023年各类教育招生和在校生情况 244</w:t>
      </w:r>
    </w:p>
    <w:p>
      <w:pPr>
        <w:spacing w:after="150"/>
      </w:pPr>
      <w:r>
        <w:rPr/>
        <w:t xml:space="preserve">图表：2019-2023年中国江苏省教育信息化市场规模分析 246</w:t>
      </w:r>
    </w:p>
    <w:p>
      <w:pPr>
        <w:spacing w:after="150"/>
      </w:pPr>
      <w:r>
        <w:rPr/>
        <w:t xml:space="preserve">图表：2019-2023年中国山东省教育信息化市场规模分析 249</w:t>
      </w:r>
    </w:p>
    <w:p>
      <w:pPr>
        <w:spacing w:after="150"/>
      </w:pPr>
      <w:r>
        <w:rPr/>
        <w:t xml:space="preserve">图表：2019-2023年中国湖北省教育信息化市场规模分析 256</w:t>
      </w:r>
    </w:p>
    <w:p>
      <w:pPr>
        <w:spacing w:after="150"/>
      </w:pPr>
      <w:r>
        <w:rPr/>
        <w:t xml:space="preserve">图表：2019-2023年各级学校招生、在校及毕业生人数及其增长速度 257</w:t>
      </w:r>
    </w:p>
    <w:p>
      <w:pPr>
        <w:spacing w:after="150"/>
      </w:pPr>
      <w:r>
        <w:rPr/>
        <w:t xml:space="preserve">图表：2019-2023年中国湖南省教育信息化市场规模分析 262</w:t>
      </w:r>
    </w:p>
    <w:p>
      <w:pPr>
        <w:spacing w:after="150"/>
      </w:pPr>
      <w:r>
        <w:rPr/>
        <w:t xml:space="preserve">图表：2019-2023年各类学校在校学生数 263</w:t>
      </w:r>
    </w:p>
    <w:p>
      <w:pPr>
        <w:spacing w:after="150"/>
      </w:pPr>
      <w:r>
        <w:rPr/>
        <w:t xml:space="preserve">图表：2019-2023年中国四川省教育信息化市场规模分析 266</w:t>
      </w:r>
    </w:p>
    <w:p>
      <w:pPr>
        <w:spacing w:after="150"/>
      </w:pPr>
      <w:r>
        <w:rPr/>
        <w:t xml:space="preserve">图表：中国教育信息化行业不同地域企业竞争格局 269</w:t>
      </w:r>
    </w:p>
    <w:p>
      <w:pPr>
        <w:spacing w:after="150"/>
      </w:pPr>
      <w:r>
        <w:rPr/>
        <w:t xml:space="preserve">图表：中国教育信息化行业不同规模企业竞争格局 270</w:t>
      </w:r>
    </w:p>
    <w:p>
      <w:pPr>
        <w:spacing w:after="150"/>
      </w:pPr>
      <w:r>
        <w:rPr/>
        <w:t xml:space="preserve">图表：中国教育信息化行业不同所有制企业竞争格局 270</w:t>
      </w:r>
    </w:p>
    <w:p>
      <w:pPr>
        <w:spacing w:after="150"/>
      </w:pPr>
      <w:r>
        <w:rPr/>
        <w:t xml:space="preserve">图表：2019-2023年前三季度重点企业资产总计对比分析 277</w:t>
      </w:r>
    </w:p>
    <w:p>
      <w:pPr>
        <w:spacing w:after="150"/>
      </w:pPr>
      <w:r>
        <w:rPr/>
        <w:t xml:space="preserve">图表：2019-2023年前三季度重点企业从业人员对比分析 277</w:t>
      </w:r>
    </w:p>
    <w:p>
      <w:pPr>
        <w:spacing w:after="150"/>
      </w:pPr>
      <w:r>
        <w:rPr/>
        <w:t xml:space="preserve">图表：2019-2023年前三季度重点企业营业收入对比分析 277</w:t>
      </w:r>
    </w:p>
    <w:p>
      <w:pPr>
        <w:spacing w:after="150"/>
      </w:pPr>
      <w:r>
        <w:rPr/>
        <w:t xml:space="preserve">图表：2019-2023年前三季度重点企业利润总额对比分析 278</w:t>
      </w:r>
    </w:p>
    <w:p>
      <w:pPr>
        <w:spacing w:after="150"/>
      </w:pPr>
      <w:r>
        <w:rPr/>
        <w:t xml:space="preserve">图表：2019-2023年联想集团有限公司资产负债表 287</w:t>
      </w:r>
    </w:p>
    <w:p>
      <w:pPr>
        <w:spacing w:after="150"/>
      </w:pPr>
      <w:r>
        <w:rPr/>
        <w:t xml:space="preserve">图表：联想集团有限公司2019-2023财年主营构成分析 288</w:t>
      </w:r>
    </w:p>
    <w:p>
      <w:pPr>
        <w:spacing w:after="150"/>
      </w:pPr>
      <w:r>
        <w:rPr/>
        <w:t xml:space="preserve">图表：2019-2023年惠普公司利润表 298</w:t>
      </w:r>
    </w:p>
    <w:p>
      <w:pPr>
        <w:spacing w:after="150"/>
      </w:pPr>
      <w:r>
        <w:rPr/>
        <w:t xml:space="preserve">图表：2019-2023年惠普公司现金流量表 301</w:t>
      </w:r>
    </w:p>
    <w:p>
      <w:pPr>
        <w:spacing w:after="150"/>
      </w:pPr>
      <w:r>
        <w:rPr/>
        <w:t xml:space="preserve">图表：2019-2023年惠普公司资产负债表 302</w:t>
      </w:r>
    </w:p>
    <w:p>
      <w:pPr>
        <w:spacing w:after="150"/>
      </w:pPr>
      <w:r>
        <w:rPr/>
        <w:t xml:space="preserve">图表：2019-2023年微软公司资产负债表 311</w:t>
      </w:r>
    </w:p>
    <w:p>
      <w:pPr>
        <w:spacing w:after="150"/>
      </w:pPr>
      <w:r>
        <w:rPr/>
        <w:t xml:space="preserve">图表：2019-2023年微软公司利润表 312</w:t>
      </w:r>
    </w:p>
    <w:p>
      <w:pPr>
        <w:spacing w:after="150"/>
      </w:pPr>
      <w:r>
        <w:rPr/>
        <w:t xml:space="preserve">图表：2019-2023年微软公司现金流量表 312</w:t>
      </w:r>
    </w:p>
    <w:p>
      <w:pPr>
        <w:spacing w:after="150"/>
      </w:pPr>
      <w:r>
        <w:rPr/>
        <w:t xml:space="preserve">图表：2019-2023年甲骨文股份有限公司利润表 318</w:t>
      </w:r>
    </w:p>
    <w:p>
      <w:pPr>
        <w:spacing w:after="150"/>
      </w:pPr>
      <w:r>
        <w:rPr/>
        <w:t xml:space="preserve">图表：2019-2023年甲骨文股份有限公司现金流量表 318</w:t>
      </w:r>
    </w:p>
    <w:p>
      <w:pPr>
        <w:spacing w:after="150"/>
      </w:pPr>
      <w:r>
        <w:rPr/>
        <w:t xml:space="preserve">图表：2019-2023年甲骨文股份有限公司资产负债表 319</w:t>
      </w:r>
    </w:p>
    <w:p>
      <w:pPr>
        <w:spacing w:after="150"/>
      </w:pPr>
      <w:r>
        <w:rPr/>
        <w:t xml:space="preserve">图表：2019-2023年浪潮电子信息产业股份有限公司主营构成分析 329</w:t>
      </w:r>
    </w:p>
    <w:p>
      <w:pPr>
        <w:spacing w:after="150"/>
      </w:pPr>
      <w:r>
        <w:rPr/>
        <w:t xml:space="preserve">图表：2019-2023年浪潮电子信息产业股份有限公司成长能力指标 330</w:t>
      </w:r>
    </w:p>
    <w:p>
      <w:pPr>
        <w:spacing w:after="150"/>
      </w:pPr>
      <w:r>
        <w:rPr/>
        <w:t xml:space="preserve">图表：2019-2023年浪潮电子信息产业股份有限公司盈利能力指标 330</w:t>
      </w:r>
    </w:p>
    <w:p>
      <w:pPr>
        <w:spacing w:after="150"/>
      </w:pPr>
      <w:r>
        <w:rPr/>
        <w:t xml:space="preserve">图表：2019-2023年浪潮电子信息产业股份有限公司盈利质量指标 330</w:t>
      </w:r>
    </w:p>
    <w:p>
      <w:pPr>
        <w:spacing w:after="150"/>
      </w:pPr>
      <w:r>
        <w:rPr/>
        <w:t xml:space="preserve">图表：2019-2023年浪潮电子信息产业股份有限公司运营能力指标 330</w:t>
      </w:r>
    </w:p>
    <w:p>
      <w:pPr>
        <w:spacing w:after="150"/>
      </w:pPr>
      <w:r>
        <w:rPr/>
        <w:t xml:space="preserve">图表：2019-2023年浪潮电子信息产业股份有限公司财务风险指标 330</w:t>
      </w:r>
    </w:p>
    <w:p>
      <w:pPr>
        <w:spacing w:after="150"/>
      </w:pPr>
      <w:r>
        <w:rPr/>
        <w:t xml:space="preserve">图表：2019-2023年浪潮电子信息产业股份有限公司资产负债表 331</w:t>
      </w:r>
    </w:p>
    <w:p>
      <w:pPr>
        <w:spacing w:after="150"/>
      </w:pPr>
      <w:r>
        <w:rPr/>
        <w:t xml:space="preserve">图表：2019-2023年浪潮电子信息产业股份有限公司利润表 331</w:t>
      </w:r>
    </w:p>
    <w:p>
      <w:pPr>
        <w:spacing w:after="150"/>
      </w:pPr>
      <w:r>
        <w:rPr/>
        <w:t xml:space="preserve">图表：2019-2023年浪潮电子信息产业股份有限公司现金流量表 332</w:t>
      </w:r>
    </w:p>
    <w:p>
      <w:pPr>
        <w:spacing w:after="150"/>
      </w:pPr>
      <w:r>
        <w:rPr/>
        <w:t xml:space="preserve">图表：2019-2023年前三季度浪潮电子信息产业股份有限公司资产百分比分析 332</w:t>
      </w:r>
    </w:p>
    <w:p>
      <w:pPr>
        <w:spacing w:after="150"/>
      </w:pPr>
      <w:r>
        <w:rPr/>
        <w:t xml:space="preserve">图表：2019-2023年浪潮电子信息产业股份有限公司利润百分比分析 333</w:t>
      </w:r>
    </w:p>
    <w:p>
      <w:pPr>
        <w:spacing w:after="150"/>
      </w:pPr>
      <w:r>
        <w:rPr/>
        <w:t xml:space="preserve">图表：2019-2023年英特尔(Intel)公司利润表 343</w:t>
      </w:r>
    </w:p>
    <w:p>
      <w:pPr>
        <w:spacing w:after="150"/>
      </w:pPr>
      <w:r>
        <w:rPr/>
        <w:t xml:space="preserve">图表：2019-2023年英特尔(Intel)公司现金流量表 344</w:t>
      </w:r>
    </w:p>
    <w:p>
      <w:pPr>
        <w:spacing w:after="150"/>
      </w:pPr>
      <w:r>
        <w:rPr/>
        <w:t xml:space="preserve">图表：2019-2023年英特尔(Intel)公司资产负债表 345</w:t>
      </w:r>
    </w:p>
    <w:p>
      <w:pPr>
        <w:spacing w:after="150"/>
      </w:pPr>
      <w:r>
        <w:rPr/>
        <w:t xml:space="preserve">图表：2019-2023年神州数码控股有限公司资产负债表 354</w:t>
      </w:r>
    </w:p>
    <w:p>
      <w:pPr>
        <w:spacing w:after="150"/>
      </w:pPr>
      <w:r>
        <w:rPr/>
        <w:t xml:space="preserve">图表： 2019-2023年神州数码控股有限公司利润表 354</w:t>
      </w:r>
    </w:p>
    <w:p>
      <w:pPr>
        <w:spacing w:after="150"/>
      </w:pPr>
      <w:r>
        <w:rPr/>
        <w:t xml:space="preserve">图表： 2019-2023年神州数码控股有限公司盈利能力分析 354</w:t>
      </w:r>
    </w:p>
    <w:p>
      <w:pPr>
        <w:spacing w:after="150"/>
      </w:pPr>
      <w:r>
        <w:rPr/>
        <w:t xml:space="preserve">图表：2019-2023年神州数码控股有限公司利润百分比分析 355</w:t>
      </w:r>
    </w:p>
    <w:p>
      <w:pPr>
        <w:spacing w:after="150"/>
      </w:pPr>
      <w:r>
        <w:rPr/>
        <w:t xml:space="preserve">图表：2024-2029年我国教育信息化市场规模预测分析 374</w:t>
      </w:r>
    </w:p>
    <w:p>
      <w:pPr>
        <w:spacing w:after="150"/>
      </w:pPr>
      <w:r>
        <w:rPr/>
        <w:t xml:space="preserve">图表：2019-2023年中国教育IT投资规模 409</w:t>
      </w:r>
    </w:p>
    <w:p>
      <w:pPr>
        <w:spacing w:after="150"/>
      </w:pPr>
      <w:r>
        <w:rPr/>
        <w:t xml:space="preserve">图表：我国城市和农村教育信息化的发展阶段和途径 432</w:t>
      </w:r>
    </w:p>
    <w:p>
      <w:pPr>
        <w:spacing w:after="150"/>
      </w:pPr>
      <w:r>
        <w:rPr/>
        <w:t xml:space="preserve">图表：网络课程示意图 434</w:t>
      </w:r>
    </w:p>
    <w:p>
      <w:pPr>
        <w:spacing w:after="150"/>
      </w:pPr>
      <w:r>
        <w:rPr/>
        <w:t xml:space="preserve">图表：传统网络教育教学模式与零存整取式网络教学模式比较 436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2024-2029年中国教育信息化行业运营模式分析与发展趋势预测报告</dc:title>
  <dc:description>2024-2029年中国教育信息化行业运营模式分析与发展趋势预测报告</dc:description>
  <dc:subject>2024-2029年中国教育信息化行业运营模式分析与发展趋势预测报告</dc:subject>
  <cp:keywords>研究报告</cp:keywords>
  <cp:category>研究报告</cp:category>
  <cp:lastModifiedBy>北京中道泰和信息咨询有限公司</cp:lastModifiedBy>
  <dcterms:created xsi:type="dcterms:W3CDTF">2024-01-23T12:49:35+08:00</dcterms:created>
  <dcterms:modified xsi:type="dcterms:W3CDTF">2024-01-23T12:49:35+08:00</dcterms:modified>
</cp:coreProperties>
</file>

<file path=docProps/custom.xml><?xml version="1.0" encoding="utf-8"?>
<Properties xmlns="http://schemas.openxmlformats.org/officeDocument/2006/custom-properties" xmlns:vt="http://schemas.openxmlformats.org/officeDocument/2006/docPropsVTypes"/>
</file>