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2024-2029年中国台式POS机行业调查分析及发展规划建议报告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台式POS机行业长期跟踪监测，分析台式POS机行业需求、供给、经营特性、获取能力、产业链和价值链等多方面的内容，整合行业、市场、企业、用户等多层面数据和信息资源，为客户提供深度的台式POS机行业研究报告，以专业的研究方法帮助客户深入的了解台式POS机行业，发现投资价值和投资机会，规避经营风险，提高管理和运营能力。台式POS机行业报告是从事台式POS机行业投资之前，对台式POS机行业相关各种因素进行具体调查、研究、分析，评估项目可行性、效果效益程度，提出建设性意见建议对策等，为台式POS机行业投资决策者和主管机关审批的研究性报告。以阐述对台式POS机行业的理论认识为主要内容，重在研究台式POS机行业本质及规律性认识的研究。台式POS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台式POS机专业研究单位等公布和提供的大量资料。对我国台式POS机的行业现状、市场各类经营指标的情况、重点企业状况、区域市场发展情况等内容进行详细的阐述和深入的分析，着重对台式POS机业务的发展进行详尽深入的分析，并根据台式POS机行业的政策经济发展环境对台式POS机行业潜在的风险和防范建议进行分析。最后提出研究者对台式POS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行业发展概述</w:t>
      </w:r>
    </w:p>
    <w:p>
      <w:pPr>
        <w:spacing w:after="150"/>
      </w:pPr>
      <w:r>
        <w:rPr>
          <w:b w:val="1"/>
          <w:bCs w:val="1"/>
        </w:rPr>
        <w:t xml:space="preserve">第一章 台式POS机相关概述 1</w:t>
      </w:r>
    </w:p>
    <w:p>
      <w:pPr>
        <w:spacing w:after="150"/>
      </w:pPr>
      <w:r>
        <w:rPr/>
        <w:t xml:space="preserve">第一节 台式POS机的定义及分类 1</w:t>
      </w:r>
    </w:p>
    <w:p>
      <w:pPr>
        <w:spacing w:after="150"/>
      </w:pPr>
      <w:r>
        <w:rPr/>
        <w:t xml:space="preserve">一、台式POS机的定义 1</w:t>
      </w:r>
    </w:p>
    <w:p>
      <w:pPr>
        <w:spacing w:after="150"/>
      </w:pPr>
      <w:r>
        <w:rPr/>
        <w:t xml:space="preserve">二、台式POS机的分类 2</w:t>
      </w:r>
    </w:p>
    <w:p>
      <w:pPr>
        <w:spacing w:after="150"/>
      </w:pPr>
      <w:r>
        <w:rPr/>
        <w:t xml:space="preserve">1、按通讯方式 2</w:t>
      </w:r>
    </w:p>
    <w:p>
      <w:pPr>
        <w:spacing w:after="150"/>
      </w:pPr>
      <w:r>
        <w:rPr/>
        <w:t xml:space="preserve">2、按打印方式 2</w:t>
      </w:r>
    </w:p>
    <w:p>
      <w:pPr>
        <w:spacing w:after="150"/>
      </w:pPr>
      <w:r>
        <w:rPr/>
        <w:t xml:space="preserve">3、操作系统 3</w:t>
      </w:r>
    </w:p>
    <w:p>
      <w:pPr>
        <w:spacing w:after="150"/>
      </w:pPr>
      <w:r>
        <w:rPr/>
        <w:t xml:space="preserve">4、卡性能分类 3</w:t>
      </w:r>
    </w:p>
    <w:p>
      <w:pPr>
        <w:spacing w:after="150"/>
      </w:pPr>
      <w:r>
        <w:rPr/>
        <w:t xml:space="preserve">5、用途分类 3</w:t>
      </w:r>
    </w:p>
    <w:p>
      <w:pPr>
        <w:spacing w:after="150"/>
      </w:pPr>
      <w:r>
        <w:rPr/>
        <w:t xml:space="preserve">6、按用户分类 4</w:t>
      </w:r>
    </w:p>
    <w:p>
      <w:pPr>
        <w:spacing w:after="150"/>
      </w:pPr>
      <w:r>
        <w:rPr/>
        <w:t xml:space="preserve">第二节 分类产品介绍 4</w:t>
      </w:r>
    </w:p>
    <w:p>
      <w:pPr>
        <w:spacing w:after="150"/>
      </w:pPr>
      <w:r>
        <w:rPr>
          <w:b w:val="1"/>
          <w:bCs w:val="1"/>
        </w:rPr>
        <w:t xml:space="preserve">第二章 台式POS机市场环境分析 6</w:t>
      </w:r>
    </w:p>
    <w:p>
      <w:pPr>
        <w:spacing w:after="150"/>
      </w:pPr>
      <w:r>
        <w:rPr/>
        <w:t xml:space="preserve">第一节 国内宏观经济环境 6</w:t>
      </w:r>
    </w:p>
    <w:p>
      <w:pPr>
        <w:spacing w:after="150"/>
      </w:pPr>
      <w:r>
        <w:rPr/>
        <w:t xml:space="preserve">一、GDP历史变动轨迹 6</w:t>
      </w:r>
    </w:p>
    <w:p>
      <w:pPr>
        <w:spacing w:after="150"/>
      </w:pPr>
      <w:r>
        <w:rPr/>
        <w:t xml:space="preserve">二、固定资产投资历史变动轨迹 8</w:t>
      </w:r>
    </w:p>
    <w:p>
      <w:pPr>
        <w:spacing w:after="150"/>
      </w:pPr>
      <w:r>
        <w:rPr/>
        <w:t xml:space="preserve">三、进出口贸易历史变动轨迹 12</w:t>
      </w:r>
    </w:p>
    <w:p>
      <w:pPr>
        <w:spacing w:after="150"/>
      </w:pPr>
      <w:r>
        <w:rPr/>
        <w:t xml:space="preserve">四、2024-2029年我国宏观经济发展预测 13</w:t>
      </w:r>
    </w:p>
    <w:p>
      <w:pPr>
        <w:spacing w:after="150"/>
      </w:pPr>
      <w:r>
        <w:rPr/>
        <w:t xml:space="preserve">第二节 我国台式POS机产业政策分析 20</w:t>
      </w:r>
    </w:p>
    <w:p>
      <w:pPr>
        <w:spacing w:after="150"/>
      </w:pPr>
      <w:r>
        <w:rPr/>
        <w:t xml:space="preserve">一、行业“十四五”发展规划 20</w:t>
      </w:r>
    </w:p>
    <w:p>
      <w:pPr>
        <w:spacing w:after="150"/>
      </w:pPr>
      <w:r>
        <w:rPr/>
        <w:t xml:space="preserve">二、产业发展鼓励政策 44</w:t>
      </w:r>
    </w:p>
    <w:p>
      <w:pPr>
        <w:spacing w:after="150"/>
      </w:pPr>
      <w:r>
        <w:rPr/>
        <w:t xml:space="preserve">三、相关税收政策 45</w:t>
      </w:r>
    </w:p>
    <w:p>
      <w:pPr>
        <w:spacing w:after="150"/>
      </w:pPr>
      <w:r>
        <w:rPr/>
        <w:t xml:space="preserve">四、相关投资政策 45</w:t>
      </w:r>
    </w:p>
    <w:p>
      <w:pPr>
        <w:spacing w:after="150"/>
      </w:pPr>
      <w:r>
        <w:rPr/>
        <w:t xml:space="preserve">第三节 台式POS机行业发展波特五力模型分析 46</w:t>
      </w:r>
    </w:p>
    <w:p>
      <w:pPr>
        <w:spacing w:after="150"/>
      </w:pPr>
      <w:r>
        <w:rPr/>
        <w:t xml:space="preserve">一、行业内竞争 46</w:t>
      </w:r>
    </w:p>
    <w:p>
      <w:pPr>
        <w:spacing w:after="150"/>
      </w:pPr>
      <w:r>
        <w:rPr/>
        <w:t xml:space="preserve">二、买方还价能力 47</w:t>
      </w:r>
    </w:p>
    <w:p>
      <w:pPr>
        <w:spacing w:after="150"/>
      </w:pPr>
      <w:r>
        <w:rPr/>
        <w:t xml:space="preserve">三、卖方还价能力 48</w:t>
      </w:r>
    </w:p>
    <w:p>
      <w:pPr>
        <w:spacing w:after="150"/>
      </w:pPr>
      <w:r>
        <w:rPr/>
        <w:t xml:space="preserve">四、进入威胁 48</w:t>
      </w:r>
    </w:p>
    <w:p>
      <w:pPr>
        <w:spacing w:after="150"/>
      </w:pPr>
      <w:r>
        <w:rPr/>
        <w:t xml:space="preserve">五、替代威胁 49</w:t>
      </w:r>
    </w:p>
    <w:p>
      <w:pPr>
        <w:spacing w:after="150"/>
      </w:pPr>
      <w:r>
        <w:rPr/>
        <w:t xml:space="preserve">六、竞争结构分析 49</w:t>
      </w:r>
    </w:p>
    <w:p>
      <w:pPr>
        <w:spacing w:after="150"/>
      </w:pPr>
      <w:r>
        <w:rPr/>
        <w:t xml:space="preserve">第四节 台式POS机行业发展影响因素分析 50</w:t>
      </w:r>
    </w:p>
    <w:p>
      <w:pPr>
        <w:spacing w:after="150"/>
      </w:pPr>
      <w:r>
        <w:rPr>
          <w:b w:val="1"/>
          <w:bCs w:val="1"/>
        </w:rPr>
        <w:t xml:space="preserve">第三章 国际市场现状 54</w:t>
      </w:r>
    </w:p>
    <w:p>
      <w:pPr>
        <w:spacing w:after="150"/>
      </w:pPr>
      <w:r>
        <w:rPr/>
        <w:t xml:space="preserve">第一节 市场国际现状分析 54</w:t>
      </w:r>
    </w:p>
    <w:p>
      <w:pPr>
        <w:spacing w:after="150"/>
      </w:pPr>
      <w:r>
        <w:rPr/>
        <w:t xml:space="preserve">第二节 市场主要国家情况 54</w:t>
      </w:r>
    </w:p>
    <w:p>
      <w:pPr>
        <w:spacing w:after="150"/>
      </w:pPr>
      <w:r>
        <w:rPr/>
        <w:t xml:space="preserve">第三节 市场国际发展趋势分析 55</w:t>
      </w:r>
    </w:p>
    <w:p>
      <w:pPr>
        <w:spacing w:after="150"/>
      </w:pPr>
      <w:r>
        <w:rPr/>
        <w:t xml:space="preserve">第四节 国际市场的重要动态 56</w:t>
      </w:r>
    </w:p>
    <w:p>
      <w:pPr>
        <w:spacing w:after="150"/>
      </w:pPr>
      <w:r>
        <w:rPr>
          <w:b w:val="1"/>
          <w:bCs w:val="1"/>
        </w:rPr>
        <w:t xml:space="preserve">第四章 中国台式POS机行业分析 67</w:t>
      </w:r>
    </w:p>
    <w:p>
      <w:pPr>
        <w:spacing w:after="150"/>
      </w:pPr>
      <w:r>
        <w:rPr/>
        <w:t xml:space="preserve">第一节 2019-2023年台式POS机行业总产值分析 67</w:t>
      </w:r>
    </w:p>
    <w:p>
      <w:pPr>
        <w:spacing w:after="150"/>
      </w:pPr>
      <w:r>
        <w:rPr/>
        <w:t xml:space="preserve">第二节 2019-2023年台式POS机行业产出结构变动分析 68</w:t>
      </w:r>
    </w:p>
    <w:p>
      <w:pPr>
        <w:spacing w:after="150"/>
      </w:pPr>
      <w:r>
        <w:rPr/>
        <w:t xml:space="preserve">第三节 2019-2023年台式POS机行业产能过剩情况分析 68</w:t>
      </w:r>
    </w:p>
    <w:p>
      <w:pPr>
        <w:spacing w:after="150"/>
      </w:pPr>
      <w:r>
        <w:rPr/>
        <w:t xml:space="preserve">第四节 2019-2023年台式POS机行业产销率与产品库存分析 69</w:t>
      </w:r>
    </w:p>
    <w:p>
      <w:pPr>
        <w:spacing w:after="150"/>
      </w:pPr>
      <w:r>
        <w:rPr/>
        <w:t xml:space="preserve">第五节 2019-2023年台式POS机行业盈利能力分析 70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第五章 中国台式POS机市场分析 71</w:t>
      </w:r>
    </w:p>
    <w:p>
      <w:pPr>
        <w:spacing w:after="150"/>
      </w:pPr>
      <w:r>
        <w:rPr/>
        <w:t xml:space="preserve">第一节 2019-2023年台式POS机行业总消费量分析 71</w:t>
      </w:r>
    </w:p>
    <w:p>
      <w:pPr>
        <w:spacing w:after="150"/>
      </w:pPr>
      <w:r>
        <w:rPr/>
        <w:t xml:space="preserve">第二节 2019-2023年台式POS机行业消费特点与消费趋势分析 72</w:t>
      </w:r>
    </w:p>
    <w:p>
      <w:pPr>
        <w:spacing w:after="150"/>
      </w:pPr>
      <w:r>
        <w:rPr/>
        <w:t xml:space="preserve">第三节 2019-2023年台式POS机行业供需错位情况分析 72</w:t>
      </w:r>
    </w:p>
    <w:p>
      <w:pPr>
        <w:spacing w:after="150"/>
      </w:pPr>
      <w:r>
        <w:rPr/>
        <w:t xml:space="preserve">第四节 2019-2023年台式POS机行业需求满足率与潜在需求量分析 74</w:t>
      </w:r>
    </w:p>
    <w:p>
      <w:pPr>
        <w:spacing w:after="150"/>
      </w:pPr>
      <w:r>
        <w:rPr/>
        <w:t xml:space="preserve">一、2019-2023年台式POS机行业满足率分析 74</w:t>
      </w:r>
    </w:p>
    <w:p>
      <w:pPr>
        <w:spacing w:after="150"/>
      </w:pPr>
      <w:r>
        <w:rPr/>
        <w:t xml:space="preserve">二、2019-2023年台式POS机行业潜在需求量分析 74</w:t>
      </w:r>
    </w:p>
    <w:p>
      <w:pPr>
        <w:spacing w:after="150"/>
      </w:pPr>
      <w:r>
        <w:rPr/>
        <w:t xml:space="preserve">第五节 2019-2023年台式POS机行业市场价格变动分析 75</w:t>
      </w:r>
    </w:p>
    <w:p>
      <w:pPr>
        <w:spacing w:after="150"/>
      </w:pPr>
      <w:r>
        <w:rPr/>
        <w:t xml:space="preserve">第六节 2019-2023年台式POS机区域市场分析 75</w:t>
      </w:r>
    </w:p>
    <w:p>
      <w:pPr>
        <w:spacing w:after="150"/>
      </w:pPr>
      <w:r>
        <w:rPr>
          <w:b w:val="1"/>
          <w:bCs w:val="1"/>
        </w:rPr>
        <w:t xml:space="preserve">第六章 台式POS机渠道分析 76</w:t>
      </w:r>
    </w:p>
    <w:p>
      <w:pPr>
        <w:spacing w:after="150"/>
      </w:pPr>
      <w:r>
        <w:rPr/>
        <w:t xml:space="preserve">第一节 销售渠道形式 76</w:t>
      </w:r>
    </w:p>
    <w:p>
      <w:pPr>
        <w:spacing w:after="150"/>
      </w:pPr>
      <w:r>
        <w:rPr/>
        <w:t xml:space="preserve">第二节 市场渠道格局 79</w:t>
      </w:r>
    </w:p>
    <w:p>
      <w:pPr>
        <w:spacing w:after="150"/>
      </w:pPr>
      <w:r>
        <w:rPr/>
        <w:t xml:space="preserve">第三节 销售渠道要素对比 81</w:t>
      </w:r>
    </w:p>
    <w:p>
      <w:pPr>
        <w:spacing w:after="150"/>
      </w:pPr>
      <w:r>
        <w:rPr/>
        <w:t xml:space="preserve">一、直接分销渠道 81</w:t>
      </w:r>
    </w:p>
    <w:p>
      <w:pPr>
        <w:spacing w:after="150"/>
      </w:pPr>
      <w:r>
        <w:rPr/>
        <w:t xml:space="preserve">二、间接分销渠道(长渠道、短渠道) 83</w:t>
      </w:r>
    </w:p>
    <w:p>
      <w:pPr>
        <w:spacing w:after="150"/>
      </w:pPr>
      <w:r>
        <w:rPr/>
        <w:t xml:space="preserve">第四节 各区域市场主要代理商情况 84</w:t>
      </w:r>
    </w:p>
    <w:p>
      <w:pPr>
        <w:spacing w:after="150"/>
      </w:pPr>
      <w:r>
        <w:rPr>
          <w:b w:val="1"/>
          <w:bCs w:val="1"/>
        </w:rPr>
        <w:t xml:space="preserve">第七章 市场供需态势分析 87</w:t>
      </w:r>
    </w:p>
    <w:p>
      <w:pPr>
        <w:spacing w:after="150"/>
      </w:pPr>
      <w:r>
        <w:rPr/>
        <w:t xml:space="preserve">第一节 2019-2023年台式POS机行业供需状况 87</w:t>
      </w:r>
    </w:p>
    <w:p>
      <w:pPr>
        <w:spacing w:after="150"/>
      </w:pPr>
      <w:r>
        <w:rPr/>
        <w:t xml:space="preserve">一、2019-2023年台式POS机供给状况 87</w:t>
      </w:r>
    </w:p>
    <w:p>
      <w:pPr>
        <w:spacing w:after="150"/>
      </w:pPr>
      <w:r>
        <w:rPr/>
        <w:t xml:space="preserve">二、2019-2023年台式POS机需求状况 88</w:t>
      </w:r>
    </w:p>
    <w:p>
      <w:pPr>
        <w:spacing w:after="150"/>
      </w:pPr>
      <w:r>
        <w:rPr/>
        <w:t xml:space="preserve">三、2019-2023年台式POS机供需缺口分析 88</w:t>
      </w:r>
    </w:p>
    <w:p>
      <w:pPr>
        <w:spacing w:after="150"/>
      </w:pPr>
      <w:r>
        <w:rPr/>
        <w:t xml:space="preserve">第二节 2024-2029年我国台式POS机供给变化趋势预测 89</w:t>
      </w:r>
    </w:p>
    <w:p>
      <w:pPr>
        <w:spacing w:after="150"/>
      </w:pPr>
      <w:r>
        <w:rPr/>
        <w:t xml:space="preserve">第三节 2024-2029年我国台式POS机需求变化趋势预测 89</w:t>
      </w:r>
    </w:p>
    <w:p>
      <w:pPr>
        <w:spacing w:after="150"/>
      </w:pPr>
      <w:r>
        <w:rPr/>
        <w:t xml:space="preserve">第四节 2024-2029年我国台式POS机供需缺口变化趋势预测 90</w:t>
      </w:r>
    </w:p>
    <w:p>
      <w:pPr>
        <w:spacing w:after="150"/>
      </w:pPr>
      <w:r>
        <w:rPr/>
        <w:t xml:space="preserve">第五节 台式POS机行业供需主要影响因素 90</w:t>
      </w:r>
    </w:p>
    <w:p>
      <w:pPr>
        <w:spacing w:after="150"/>
      </w:pPr>
      <w:r>
        <w:rPr>
          <w:b w:val="1"/>
          <w:bCs w:val="1"/>
        </w:rPr>
        <w:t xml:space="preserve">第八章 主要地区台式POS机市场现状 93</w:t>
      </w:r>
    </w:p>
    <w:p>
      <w:pPr>
        <w:spacing w:after="150"/>
      </w:pPr>
      <w:r>
        <w:rPr/>
        <w:t xml:space="preserve">第一节 华北地区 93</w:t>
      </w:r>
    </w:p>
    <w:p>
      <w:pPr>
        <w:spacing w:after="150"/>
      </w:pPr>
      <w:r>
        <w:rPr/>
        <w:t xml:space="preserve">一、2019-2023年市场需求分析 93</w:t>
      </w:r>
    </w:p>
    <w:p>
      <w:pPr>
        <w:spacing w:after="150"/>
      </w:pPr>
      <w:r>
        <w:rPr/>
        <w:t xml:space="preserve">二、2019-2023年市场规模分析 93</w:t>
      </w:r>
    </w:p>
    <w:p>
      <w:pPr>
        <w:spacing w:after="150"/>
      </w:pPr>
      <w:r>
        <w:rPr/>
        <w:t xml:space="preserve">第二节 东北地区 94</w:t>
      </w:r>
    </w:p>
    <w:p>
      <w:pPr>
        <w:spacing w:after="150"/>
      </w:pPr>
      <w:r>
        <w:rPr/>
        <w:t xml:space="preserve">一、2019-2023年市场需求分析 94</w:t>
      </w:r>
    </w:p>
    <w:p>
      <w:pPr>
        <w:spacing w:after="150"/>
      </w:pPr>
      <w:r>
        <w:rPr/>
        <w:t xml:space="preserve">二、2019-2023年市场规模分析 94</w:t>
      </w:r>
    </w:p>
    <w:p>
      <w:pPr>
        <w:spacing w:after="150"/>
      </w:pPr>
      <w:r>
        <w:rPr/>
        <w:t xml:space="preserve">第三节 华东地区 95</w:t>
      </w:r>
    </w:p>
    <w:p>
      <w:pPr>
        <w:spacing w:after="150"/>
      </w:pPr>
      <w:r>
        <w:rPr/>
        <w:t xml:space="preserve">一、2019-2023年市场需求分析 95</w:t>
      </w:r>
    </w:p>
    <w:p>
      <w:pPr>
        <w:spacing w:after="150"/>
      </w:pPr>
      <w:r>
        <w:rPr/>
        <w:t xml:space="preserve">二、2019-2023年市场规模分析 95</w:t>
      </w:r>
    </w:p>
    <w:p>
      <w:pPr>
        <w:spacing w:after="150"/>
      </w:pPr>
      <w:r>
        <w:rPr/>
        <w:t xml:space="preserve">第四节 华南地区 96</w:t>
      </w:r>
    </w:p>
    <w:p>
      <w:pPr>
        <w:spacing w:after="150"/>
      </w:pPr>
      <w:r>
        <w:rPr/>
        <w:t xml:space="preserve">一、2019-2023年市场需求分析 96</w:t>
      </w:r>
    </w:p>
    <w:p>
      <w:pPr>
        <w:spacing w:after="150"/>
      </w:pPr>
      <w:r>
        <w:rPr/>
        <w:t xml:space="preserve">二、2019-2023年市场规模分析 96</w:t>
      </w:r>
    </w:p>
    <w:p>
      <w:pPr>
        <w:spacing w:after="150"/>
      </w:pPr>
      <w:r>
        <w:rPr/>
        <w:t xml:space="preserve">第五节 西南地区 97</w:t>
      </w:r>
    </w:p>
    <w:p>
      <w:pPr>
        <w:spacing w:after="150"/>
      </w:pPr>
      <w:r>
        <w:rPr/>
        <w:t xml:space="preserve">一、2019-2023年市场需求分析 97</w:t>
      </w:r>
    </w:p>
    <w:p>
      <w:pPr>
        <w:spacing w:after="150"/>
      </w:pPr>
      <w:r>
        <w:rPr/>
        <w:t xml:space="preserve">二、2019-2023年市场规模分析 97</w:t>
      </w:r>
    </w:p>
    <w:p>
      <w:pPr>
        <w:spacing w:after="150"/>
      </w:pPr>
      <w:r>
        <w:rPr/>
        <w:t xml:space="preserve">第六节 其他地区 98</w:t>
      </w:r>
    </w:p>
    <w:p>
      <w:pPr>
        <w:spacing w:after="150"/>
      </w:pPr>
      <w:r>
        <w:rPr/>
        <w:t xml:space="preserve">一、2019-2023年市场需求分析 98</w:t>
      </w:r>
    </w:p>
    <w:p>
      <w:pPr>
        <w:spacing w:after="150"/>
      </w:pPr>
      <w:r>
        <w:rPr/>
        <w:t xml:space="preserve">二、2019-2023年市场规模分析 98</w:t>
      </w:r>
    </w:p>
    <w:p>
      <w:pPr>
        <w:spacing w:after="150"/>
      </w:pPr>
      <w:r>
        <w:rPr>
          <w:b w:val="1"/>
          <w:bCs w:val="1"/>
        </w:rPr>
        <w:t xml:space="preserve">第九章 细分产品分析 99</w:t>
      </w:r>
    </w:p>
    <w:p>
      <w:pPr>
        <w:spacing w:after="150"/>
      </w:pPr>
      <w:r>
        <w:rPr/>
        <w:t xml:space="preserve">第一节 银行卡 99</w:t>
      </w:r>
    </w:p>
    <w:p>
      <w:pPr>
        <w:spacing w:after="150"/>
      </w:pPr>
      <w:r>
        <w:rPr/>
        <w:t xml:space="preserve">第二节 电子商务 101</w:t>
      </w:r>
    </w:p>
    <w:p>
      <w:pPr>
        <w:spacing w:after="150"/>
      </w:pPr>
      <w:r>
        <w:rPr/>
        <w:t xml:space="preserve">第三节 快递行业 114</w:t>
      </w:r>
    </w:p>
    <w:p>
      <w:pPr>
        <w:spacing w:after="150"/>
      </w:pPr>
      <w:r>
        <w:rPr>
          <w:b w:val="1"/>
          <w:bCs w:val="1"/>
        </w:rPr>
        <w:t xml:space="preserve">第十章 台式POS机产量数据分析 119</w:t>
      </w:r>
    </w:p>
    <w:p>
      <w:pPr>
        <w:spacing w:after="150"/>
      </w:pPr>
      <w:r>
        <w:rPr/>
        <w:t xml:space="preserve">第一节 主要企业经营情况数据分析 119</w:t>
      </w:r>
    </w:p>
    <w:p>
      <w:pPr>
        <w:spacing w:after="150"/>
      </w:pPr>
      <w:r>
        <w:rPr/>
        <w:t xml:space="preserve">一、深圳市新国都技术股份有限公司 119</w:t>
      </w:r>
    </w:p>
    <w:p>
      <w:pPr>
        <w:spacing w:after="150"/>
      </w:pPr>
      <w:r>
        <w:rPr/>
        <w:t xml:space="preserve">二、新大陆科技集团公司 120</w:t>
      </w:r>
    </w:p>
    <w:p>
      <w:pPr>
        <w:spacing w:after="150"/>
      </w:pPr>
      <w:r>
        <w:rPr/>
        <w:t xml:space="preserve">三、深圳市证通电子股份有限公司 123</w:t>
      </w:r>
    </w:p>
    <w:p>
      <w:pPr>
        <w:spacing w:after="150"/>
      </w:pPr>
      <w:r>
        <w:rPr/>
        <w:t xml:space="preserve">第二节 台式POS机国内市场生产统计数据分析 125</w:t>
      </w:r>
    </w:p>
    <w:p>
      <w:pPr>
        <w:spacing w:after="150"/>
      </w:pPr>
      <w:r>
        <w:rPr>
          <w:b w:val="1"/>
          <w:bCs w:val="1"/>
        </w:rPr>
        <w:t xml:space="preserve">第十一章 台式POS机进出口状况 126</w:t>
      </w:r>
    </w:p>
    <w:p>
      <w:pPr>
        <w:spacing w:after="150"/>
      </w:pPr>
      <w:r>
        <w:rPr/>
        <w:t xml:space="preserve">第一节 我国台式POS机进口量分析 126</w:t>
      </w:r>
    </w:p>
    <w:p>
      <w:pPr>
        <w:spacing w:after="150"/>
      </w:pPr>
      <w:r>
        <w:rPr/>
        <w:t xml:space="preserve">第二节 我国台式POS机出口量分析 126</w:t>
      </w:r>
    </w:p>
    <w:p>
      <w:pPr>
        <w:spacing w:after="150"/>
      </w:pPr>
      <w:r>
        <w:rPr>
          <w:b w:val="1"/>
          <w:bCs w:val="1"/>
        </w:rPr>
        <w:t xml:space="preserve">第十二章 台式POS机价格机制分析 127</w:t>
      </w:r>
    </w:p>
    <w:p>
      <w:pPr>
        <w:spacing w:after="150"/>
      </w:pPr>
      <w:r>
        <w:rPr/>
        <w:t xml:space="preserve">第一节 2019-2023年台式POS机行业平均价格走势分析 127</w:t>
      </w:r>
    </w:p>
    <w:p>
      <w:pPr>
        <w:spacing w:after="150"/>
      </w:pPr>
      <w:r>
        <w:rPr/>
        <w:t xml:space="preserve">第二节 2019-2023年POS机行业价格走势分析 128</w:t>
      </w:r>
    </w:p>
    <w:p>
      <w:pPr>
        <w:spacing w:after="150"/>
      </w:pPr>
      <w:r>
        <w:rPr/>
        <w:t xml:space="preserve">第三节 2024-2029年我国台式POS机行业价格走势预测 128</w:t>
      </w:r>
    </w:p>
    <w:p>
      <w:pPr>
        <w:spacing w:after="150"/>
      </w:pPr>
      <w:r>
        <w:rPr/>
        <w:t xml:space="preserve">第四节 2024-2029年我国POS机主要产品价格走势预测 129</w:t>
      </w:r>
    </w:p>
    <w:p>
      <w:pPr>
        <w:spacing w:after="150"/>
      </w:pPr>
      <w:r>
        <w:rPr>
          <w:b w:val="1"/>
          <w:bCs w:val="1"/>
        </w:rPr>
        <w:t xml:space="preserve">第十三章 台式POS机市场营销策略分析 130</w:t>
      </w:r>
    </w:p>
    <w:p>
      <w:pPr>
        <w:spacing w:after="150"/>
      </w:pPr>
      <w:r>
        <w:rPr/>
        <w:t xml:space="preserve">第一节 台式POS机行业新品推广模式研究 130</w:t>
      </w:r>
    </w:p>
    <w:p>
      <w:pPr>
        <w:spacing w:after="150"/>
      </w:pPr>
      <w:r>
        <w:rPr/>
        <w:t xml:space="preserve">一、网络推广 130</w:t>
      </w:r>
    </w:p>
    <w:p>
      <w:pPr>
        <w:spacing w:after="150"/>
      </w:pPr>
      <w:r>
        <w:rPr/>
        <w:t xml:space="preserve">二、线下推广 133</w:t>
      </w:r>
    </w:p>
    <w:p>
      <w:pPr>
        <w:spacing w:after="150"/>
      </w:pPr>
      <w:r>
        <w:rPr/>
        <w:t xml:space="preserve">第二节 台式POS机市场终端产品发布特点 134</w:t>
      </w:r>
    </w:p>
    <w:p>
      <w:pPr>
        <w:spacing w:after="150"/>
      </w:pPr>
      <w:r>
        <w:rPr/>
        <w:t xml:space="preserve">第三节 台式POS机市场中间商、代理商参与机制 136</w:t>
      </w:r>
    </w:p>
    <w:p>
      <w:pPr>
        <w:spacing w:after="150"/>
      </w:pPr>
      <w:r>
        <w:rPr/>
        <w:t xml:space="preserve">第四节 台式POS机市场网络推广策略研究 137</w:t>
      </w:r>
    </w:p>
    <w:p>
      <w:pPr>
        <w:spacing w:after="150"/>
      </w:pPr>
      <w:r>
        <w:rPr/>
        <w:t xml:space="preserve">第五节 台式POS机市场广告宣传策略 148</w:t>
      </w:r>
    </w:p>
    <w:p>
      <w:pPr>
        <w:spacing w:after="150"/>
      </w:pPr>
      <w:r>
        <w:rPr/>
        <w:t xml:space="preserve">第六节 台式POS机市场推广与配套供货渠道建立 149</w:t>
      </w:r>
    </w:p>
    <w:p>
      <w:pPr>
        <w:spacing w:after="150"/>
      </w:pPr>
      <w:r>
        <w:rPr/>
        <w:t xml:space="preserve">第七节 台式POS机新产品推广常见问题 150</w:t>
      </w:r>
    </w:p>
    <w:p>
      <w:pPr>
        <w:spacing w:after="150"/>
      </w:pPr>
      <w:r>
        <w:rPr/>
        <w:t xml:space="preserve">第八节 直销模式在台式POS机推广过程中的应用 152</w:t>
      </w:r>
    </w:p>
    <w:p>
      <w:pPr>
        <w:spacing w:after="150"/>
      </w:pPr>
      <w:r>
        <w:rPr/>
        <w:t xml:space="preserve">第九节 国外台式POS机市场推广经验介绍(欧美、韩日市场) 155</w:t>
      </w:r>
    </w:p>
    <w:p>
      <w:pPr>
        <w:spacing w:after="150"/>
      </w:pPr>
      <w:r>
        <w:rPr/>
        <w:t xml:space="preserve">一、全球POS机市场现状分析 155</w:t>
      </w:r>
    </w:p>
    <w:p>
      <w:pPr>
        <w:spacing w:after="150"/>
      </w:pPr>
      <w:r>
        <w:rPr/>
        <w:t xml:space="preserve">二、国外零售业POS的发展现状和趋势 161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第十四章 主要台式POS机生产企业分析 167</w:t>
      </w:r>
    </w:p>
    <w:p>
      <w:pPr>
        <w:spacing w:after="150"/>
      </w:pPr>
      <w:r>
        <w:rPr/>
        <w:t xml:space="preserve">第一节 深圳市新国都技术股份有限公司 167</w:t>
      </w:r>
    </w:p>
    <w:p>
      <w:pPr>
        <w:spacing w:after="150"/>
      </w:pPr>
      <w:r>
        <w:rPr/>
        <w:t xml:space="preserve">一、公司概况 167</w:t>
      </w:r>
    </w:p>
    <w:p>
      <w:pPr>
        <w:spacing w:after="150"/>
      </w:pPr>
      <w:r>
        <w:rPr/>
        <w:t xml:space="preserve">二、公司资产/销售收入/利润总额分析 168</w:t>
      </w:r>
    </w:p>
    <w:p>
      <w:pPr>
        <w:spacing w:after="150"/>
      </w:pPr>
      <w:r>
        <w:rPr/>
        <w:t xml:space="preserve">三、公司成长能力分析 169</w:t>
      </w:r>
    </w:p>
    <w:p>
      <w:pPr>
        <w:spacing w:after="150"/>
      </w:pPr>
      <w:r>
        <w:rPr/>
        <w:t xml:space="preserve">四、公司盈利能力分析 169</w:t>
      </w:r>
    </w:p>
    <w:p>
      <w:pPr>
        <w:spacing w:after="150"/>
      </w:pPr>
      <w:r>
        <w:rPr/>
        <w:t xml:space="preserve">五、公司偿债能力分析 170</w:t>
      </w:r>
    </w:p>
    <w:p>
      <w:pPr>
        <w:spacing w:after="150"/>
      </w:pPr>
      <w:r>
        <w:rPr/>
        <w:t xml:space="preserve">六、公司成本费用分析 171</w:t>
      </w:r>
    </w:p>
    <w:p>
      <w:pPr>
        <w:spacing w:after="150"/>
      </w:pPr>
      <w:r>
        <w:rPr/>
        <w:t xml:space="preserve">七、公司未来发展展望 171</w:t>
      </w:r>
    </w:p>
    <w:p>
      <w:pPr>
        <w:spacing w:after="150"/>
      </w:pPr>
      <w:r>
        <w:rPr/>
        <w:t xml:space="preserve">第二节 新大陆科技集团公司 174</w:t>
      </w:r>
    </w:p>
    <w:p>
      <w:pPr>
        <w:spacing w:after="150"/>
      </w:pPr>
      <w:r>
        <w:rPr/>
        <w:t xml:space="preserve">一、公司概况 174</w:t>
      </w:r>
    </w:p>
    <w:p>
      <w:pPr>
        <w:spacing w:after="150"/>
      </w:pPr>
      <w:r>
        <w:rPr/>
        <w:t xml:space="preserve">二、公司资产/销售收入/利润总额分析 176</w:t>
      </w:r>
    </w:p>
    <w:p>
      <w:pPr>
        <w:spacing w:after="150"/>
      </w:pPr>
      <w:r>
        <w:rPr/>
        <w:t xml:space="preserve">三、公司成长能力分析 176</w:t>
      </w:r>
    </w:p>
    <w:p>
      <w:pPr>
        <w:spacing w:after="150"/>
      </w:pPr>
      <w:r>
        <w:rPr/>
        <w:t xml:space="preserve">四、公司盈利能力分析 177</w:t>
      </w:r>
    </w:p>
    <w:p>
      <w:pPr>
        <w:spacing w:after="150"/>
      </w:pPr>
      <w:r>
        <w:rPr/>
        <w:t xml:space="preserve">五、公司偿债能力分析 177</w:t>
      </w:r>
    </w:p>
    <w:p>
      <w:pPr>
        <w:spacing w:after="150"/>
      </w:pPr>
      <w:r>
        <w:rPr/>
        <w:t xml:space="preserve">六、公司成本费用分析 178</w:t>
      </w:r>
    </w:p>
    <w:p>
      <w:pPr>
        <w:spacing w:after="150"/>
      </w:pPr>
      <w:r>
        <w:rPr/>
        <w:t xml:space="preserve">七、公司未来发展展望 178</w:t>
      </w:r>
    </w:p>
    <w:p>
      <w:pPr>
        <w:spacing w:after="150"/>
      </w:pPr>
      <w:r>
        <w:rPr/>
        <w:t xml:space="preserve">第三节 深圳市证通电子股份有限公司 180</w:t>
      </w:r>
    </w:p>
    <w:p>
      <w:pPr>
        <w:spacing w:after="150"/>
      </w:pPr>
      <w:r>
        <w:rPr/>
        <w:t xml:space="preserve">一、公司概况 180</w:t>
      </w:r>
    </w:p>
    <w:p>
      <w:pPr>
        <w:spacing w:after="150"/>
      </w:pPr>
      <w:r>
        <w:rPr/>
        <w:t xml:space="preserve">二、公司资产/销售收入/利润总额分析 181</w:t>
      </w:r>
    </w:p>
    <w:p>
      <w:pPr>
        <w:spacing w:after="150"/>
      </w:pPr>
      <w:r>
        <w:rPr/>
        <w:t xml:space="preserve">三、公司成长能力分析 182</w:t>
      </w:r>
    </w:p>
    <w:p>
      <w:pPr>
        <w:spacing w:after="150"/>
      </w:pPr>
      <w:r>
        <w:rPr/>
        <w:t xml:space="preserve">四、公司盈利能力分析 182</w:t>
      </w:r>
    </w:p>
    <w:p>
      <w:pPr>
        <w:spacing w:after="150"/>
      </w:pPr>
      <w:r>
        <w:rPr/>
        <w:t xml:space="preserve">五、公司偿债能力分析 183</w:t>
      </w:r>
    </w:p>
    <w:p>
      <w:pPr>
        <w:spacing w:after="150"/>
      </w:pPr>
      <w:r>
        <w:rPr/>
        <w:t xml:space="preserve">六、公司成本费用分析 183</w:t>
      </w:r>
    </w:p>
    <w:p>
      <w:pPr>
        <w:spacing w:after="150"/>
      </w:pPr>
      <w:r>
        <w:rPr/>
        <w:t xml:space="preserve">七、公司未来发展展望 184</w:t>
      </w:r>
    </w:p>
    <w:p>
      <w:pPr>
        <w:spacing w:after="150"/>
      </w:pPr>
      <w:r>
        <w:rPr/>
        <w:t xml:space="preserve">第四节 信雅达系统工程股份有限公司 187</w:t>
      </w:r>
    </w:p>
    <w:p>
      <w:pPr>
        <w:spacing w:after="150"/>
      </w:pPr>
      <w:r>
        <w:rPr/>
        <w:t xml:space="preserve">一、公司概况 187</w:t>
      </w:r>
    </w:p>
    <w:p>
      <w:pPr>
        <w:spacing w:after="150"/>
      </w:pPr>
      <w:r>
        <w:rPr/>
        <w:t xml:space="preserve">二、公司资产/销售收入/利润总额分析 188</w:t>
      </w:r>
    </w:p>
    <w:p>
      <w:pPr>
        <w:spacing w:after="150"/>
      </w:pPr>
      <w:r>
        <w:rPr/>
        <w:t xml:space="preserve">三、公司成长能力分析 189</w:t>
      </w:r>
    </w:p>
    <w:p>
      <w:pPr>
        <w:spacing w:after="150"/>
      </w:pPr>
      <w:r>
        <w:rPr/>
        <w:t xml:space="preserve">四、公司盈利能力分析 189</w:t>
      </w:r>
    </w:p>
    <w:p>
      <w:pPr>
        <w:spacing w:after="150"/>
      </w:pPr>
      <w:r>
        <w:rPr/>
        <w:t xml:space="preserve">五、公司偿债能力分析 190</w:t>
      </w:r>
    </w:p>
    <w:p>
      <w:pPr>
        <w:spacing w:after="150"/>
      </w:pPr>
      <w:r>
        <w:rPr/>
        <w:t xml:space="preserve">六、公司成本费用分析 190</w:t>
      </w:r>
    </w:p>
    <w:p>
      <w:pPr>
        <w:spacing w:after="150"/>
      </w:pPr>
      <w:r>
        <w:rPr/>
        <w:t xml:space="preserve">七、公司竞争优势分析 191</w:t>
      </w:r>
    </w:p>
    <w:p>
      <w:pPr>
        <w:spacing w:after="150"/>
      </w:pPr>
      <w:r>
        <w:rPr/>
        <w:t xml:space="preserve">第五节 恒宝股份有限公司 192</w:t>
      </w:r>
    </w:p>
    <w:p>
      <w:pPr>
        <w:spacing w:after="150"/>
      </w:pPr>
      <w:r>
        <w:rPr/>
        <w:t xml:space="preserve">一、公司概况 192</w:t>
      </w:r>
    </w:p>
    <w:p>
      <w:pPr>
        <w:spacing w:after="150"/>
      </w:pPr>
      <w:r>
        <w:rPr/>
        <w:t xml:space="preserve">二、公司资产/销售收入/利润总额分析 193</w:t>
      </w:r>
    </w:p>
    <w:p>
      <w:pPr>
        <w:spacing w:after="150"/>
      </w:pPr>
      <w:r>
        <w:rPr/>
        <w:t xml:space="preserve">三、公司成长能力分析 193</w:t>
      </w:r>
    </w:p>
    <w:p>
      <w:pPr>
        <w:spacing w:after="150"/>
      </w:pPr>
      <w:r>
        <w:rPr/>
        <w:t xml:space="preserve">四、公司盈利能力分析 194</w:t>
      </w:r>
    </w:p>
    <w:p>
      <w:pPr>
        <w:spacing w:after="150"/>
      </w:pPr>
      <w:r>
        <w:rPr/>
        <w:t xml:space="preserve">五、公司偿债能力分析 194</w:t>
      </w:r>
    </w:p>
    <w:p>
      <w:pPr>
        <w:spacing w:after="150"/>
      </w:pPr>
      <w:r>
        <w:rPr/>
        <w:t xml:space="preserve">六、公司成本费用分析 195</w:t>
      </w:r>
    </w:p>
    <w:p>
      <w:pPr>
        <w:spacing w:after="150"/>
      </w:pPr>
      <w:r>
        <w:rPr/>
        <w:t xml:space="preserve">七、公司竞争优势分析 195</w:t>
      </w:r>
    </w:p>
    <w:p>
      <w:pPr>
        <w:spacing w:after="150"/>
      </w:pPr>
      <w:r>
        <w:rPr>
          <w:b w:val="1"/>
          <w:bCs w:val="1"/>
        </w:rPr>
        <w:t xml:space="preserve">第十五章 台式POS机行业竞争分析 197</w:t>
      </w:r>
    </w:p>
    <w:p>
      <w:pPr>
        <w:spacing w:after="150"/>
      </w:pPr>
      <w:r>
        <w:rPr/>
        <w:t xml:space="preserve">第一节 生产分析 197</w:t>
      </w:r>
    </w:p>
    <w:p>
      <w:pPr>
        <w:spacing w:after="150"/>
      </w:pPr>
      <w:r>
        <w:rPr/>
        <w:t xml:space="preserve">一、2019-2023年台式POS机生产总量及增速 197</w:t>
      </w:r>
    </w:p>
    <w:p>
      <w:pPr>
        <w:spacing w:after="150"/>
      </w:pPr>
      <w:r>
        <w:rPr/>
        <w:t xml:space="preserve">二、2024-2029年台式POS机生产总量及增速预测 197</w:t>
      </w:r>
    </w:p>
    <w:p>
      <w:pPr>
        <w:spacing w:after="150"/>
      </w:pPr>
      <w:r>
        <w:rPr/>
        <w:t xml:space="preserve">第二节 需求分析 198</w:t>
      </w:r>
    </w:p>
    <w:p>
      <w:pPr>
        <w:spacing w:after="150"/>
      </w:pPr>
      <w:r>
        <w:rPr/>
        <w:t xml:space="preserve">一、2019-2023年台式POS机需求总量及增速 198</w:t>
      </w:r>
    </w:p>
    <w:p>
      <w:pPr>
        <w:spacing w:after="150"/>
      </w:pPr>
      <w:r>
        <w:rPr/>
        <w:t xml:space="preserve">二、2024-2029年台式POS机需求总量及增速预测 198</w:t>
      </w:r>
    </w:p>
    <w:p>
      <w:pPr>
        <w:spacing w:after="150"/>
      </w:pPr>
      <w:r>
        <w:rPr/>
        <w:t xml:space="preserve">第三节 行业集中度调研 199</w:t>
      </w:r>
    </w:p>
    <w:p>
      <w:pPr>
        <w:spacing w:after="150"/>
      </w:pPr>
      <w:r>
        <w:rPr/>
        <w:t xml:space="preserve">一、市场集中度调研 199</w:t>
      </w:r>
    </w:p>
    <w:p>
      <w:pPr>
        <w:spacing w:after="150"/>
      </w:pPr>
      <w:r>
        <w:rPr/>
        <w:t xml:space="preserve">二、企业集中度调研 199</w:t>
      </w:r>
    </w:p>
    <w:p>
      <w:pPr>
        <w:spacing w:after="150"/>
      </w:pPr>
      <w:r>
        <w:rPr/>
        <w:t xml:space="preserve">三、区域集中度调研 200</w:t>
      </w:r>
    </w:p>
    <w:p>
      <w:pPr>
        <w:spacing w:after="150"/>
      </w:pPr>
      <w:r>
        <w:rPr/>
        <w:t xml:space="preserve">四、主要品牌调研 200</w:t>
      </w:r>
    </w:p>
    <w:p>
      <w:pPr>
        <w:spacing w:after="150"/>
      </w:pPr>
      <w:r>
        <w:rPr>
          <w:b w:val="1"/>
          <w:bCs w:val="1"/>
        </w:rPr>
        <w:t xml:space="preserve">第四部分 行业前景预测</w:t>
      </w:r>
    </w:p>
    <w:p>
      <w:pPr>
        <w:spacing w:after="150"/>
      </w:pPr>
      <w:r>
        <w:rPr>
          <w:b w:val="1"/>
          <w:bCs w:val="1"/>
        </w:rPr>
        <w:t xml:space="preserve">第十六章 台式POS机行业发展前景及趋势预测 202</w:t>
      </w:r>
    </w:p>
    <w:p>
      <w:pPr>
        <w:spacing w:after="150"/>
      </w:pPr>
      <w:r>
        <w:rPr/>
        <w:t xml:space="preserve">第一节 台式POS机发展趋势和预测 202</w:t>
      </w:r>
    </w:p>
    <w:p>
      <w:pPr>
        <w:spacing w:after="150"/>
      </w:pPr>
      <w:r>
        <w:rPr/>
        <w:t xml:space="preserve">一、2019-2023年全球台式POS机市场发展预测 202</w:t>
      </w:r>
    </w:p>
    <w:p>
      <w:pPr>
        <w:spacing w:after="150"/>
      </w:pPr>
      <w:r>
        <w:rPr/>
        <w:t xml:space="preserve">二、2024-2029年全球台式POS机发展趋势 203</w:t>
      </w:r>
    </w:p>
    <w:p>
      <w:pPr>
        <w:spacing w:after="150"/>
      </w:pPr>
      <w:r>
        <w:rPr/>
        <w:t xml:space="preserve">三、我国台式POS机市场竞争趋势 204</w:t>
      </w:r>
    </w:p>
    <w:p>
      <w:pPr>
        <w:spacing w:after="150"/>
      </w:pPr>
      <w:r>
        <w:rPr/>
        <w:t xml:space="preserve">四、2024-2029年中国台式POS机发展预测 205</w:t>
      </w:r>
    </w:p>
    <w:p>
      <w:pPr>
        <w:spacing w:after="150"/>
      </w:pPr>
      <w:r>
        <w:rPr/>
        <w:t xml:space="preserve">第二节 台式POS机行业发展未来总体趋势 206</w:t>
      </w:r>
    </w:p>
    <w:p>
      <w:pPr>
        <w:spacing w:after="150"/>
      </w:pPr>
      <w:r>
        <w:rPr/>
        <w:t xml:space="preserve">一、未来我国台式POS机行业发展优势 206</w:t>
      </w:r>
    </w:p>
    <w:p>
      <w:pPr>
        <w:spacing w:after="150"/>
      </w:pPr>
      <w:r>
        <w:rPr/>
        <w:t xml:space="preserve">二、我国台式POS机未来前景与总体发展趋势 207</w:t>
      </w:r>
    </w:p>
    <w:p>
      <w:pPr>
        <w:spacing w:after="150"/>
      </w:pPr>
      <w:r>
        <w:rPr/>
        <w:t xml:space="preserve">第三节 2024-2029年我国台式POS机发展趋势分析 209</w:t>
      </w:r>
    </w:p>
    <w:p>
      <w:pPr>
        <w:spacing w:after="150"/>
      </w:pPr>
      <w:r>
        <w:rPr/>
        <w:t xml:space="preserve">一、产业规范化发展趋势 209</w:t>
      </w:r>
    </w:p>
    <w:p>
      <w:pPr>
        <w:spacing w:after="150"/>
      </w:pPr>
      <w:r>
        <w:rPr/>
        <w:t xml:space="preserve">二、企业更品牌发展趋势 211</w:t>
      </w:r>
    </w:p>
    <w:p>
      <w:pPr>
        <w:spacing w:after="150"/>
      </w:pPr>
      <w:r>
        <w:rPr/>
        <w:t xml:space="preserve">三、行业资金投入趋势 214</w:t>
      </w:r>
    </w:p>
    <w:p>
      <w:pPr>
        <w:spacing w:after="150"/>
      </w:pPr>
      <w:r>
        <w:rPr/>
        <w:t xml:space="preserve">四、行业现代化发展趋势 218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图表：2019-2023年台式POS机产量分析</w:t>
      </w:r>
    </w:p>
    <w:p>
      <w:pPr>
        <w:spacing w:after="150"/>
      </w:pPr>
      <w:r>
        <w:rPr/>
        <w:t xml:space="preserve">图表：2019-2023年台式POS机产能分析</w:t>
      </w:r>
    </w:p>
    <w:p>
      <w:pPr>
        <w:spacing w:after="150"/>
      </w:pPr>
      <w:r>
        <w:rPr/>
        <w:t xml:space="preserve">图表：2019-2023年台式POS机市场需求分析</w:t>
      </w:r>
    </w:p>
    <w:p>
      <w:pPr>
        <w:spacing w:after="150"/>
      </w:pPr>
      <w:r>
        <w:rPr/>
        <w:t xml:space="preserve">图表：2019-2023年中国台式POS机业总体规模企业数量结构</w:t>
      </w:r>
    </w:p>
    <w:p>
      <w:pPr>
        <w:spacing w:after="150"/>
      </w:pPr>
      <w:r>
        <w:rPr/>
        <w:t xml:space="preserve">图表：2019-2023年台式POS机行业盈利能力分析</w:t>
      </w:r>
    </w:p>
    <w:p>
      <w:pPr>
        <w:spacing w:after="150"/>
      </w:pPr>
      <w:r>
        <w:rPr/>
        <w:t xml:space="preserve">图表：2019-2023年台式POS机行业销售及利润分析</w:t>
      </w:r>
    </w:p>
    <w:p>
      <w:pPr>
        <w:spacing w:after="150"/>
      </w:pPr>
      <w:r>
        <w:rPr/>
        <w:t xml:space="preserve">图表：2019-2023年台式POS机行业资产分析</w:t>
      </w:r>
    </w:p>
    <w:p>
      <w:pPr>
        <w:spacing w:after="150"/>
      </w:pPr>
      <w:r>
        <w:rPr/>
        <w:t xml:space="preserve">图表：2019-2023年台式POS机行业负债分析</w:t>
      </w:r>
    </w:p>
    <w:p>
      <w:pPr>
        <w:spacing w:after="150"/>
      </w:pPr>
      <w:r>
        <w:rPr/>
        <w:t xml:space="preserve">图表：2019-2023年台式POS机行业偿债能力分析</w:t>
      </w:r>
    </w:p>
    <w:p>
      <w:pPr>
        <w:spacing w:after="150"/>
      </w:pPr>
      <w:r>
        <w:rPr/>
        <w:t xml:space="preserve">图表：2019-2023年台式POS机行业成本费用利润率分析</w:t>
      </w:r>
    </w:p>
    <w:p>
      <w:pPr>
        <w:spacing w:after="150"/>
      </w:pPr>
      <w:r>
        <w:rPr/>
        <w:t xml:space="preserve">图表：2019-2023年台式POS机行业销售成本分析</w:t>
      </w:r>
    </w:p>
    <w:p>
      <w:pPr>
        <w:spacing w:after="150"/>
      </w:pPr>
      <w:r>
        <w:rPr/>
        <w:t xml:space="preserve">图表：2019-2023年台式POS机行业销售费用分析</w:t>
      </w:r>
    </w:p>
    <w:p>
      <w:pPr>
        <w:spacing w:after="150"/>
      </w:pPr>
      <w:r>
        <w:rPr/>
        <w:t xml:space="preserve">图表：2019-2023年台式POS机行业管理费用分析</w:t>
      </w:r>
    </w:p>
    <w:p>
      <w:pPr>
        <w:spacing w:after="150"/>
      </w:pPr>
      <w:r>
        <w:rPr/>
        <w:t xml:space="preserve">图表：2019-2023年台式POS机行业财务费用分析</w:t>
      </w:r>
    </w:p>
    <w:p>
      <w:pPr>
        <w:spacing w:after="150"/>
      </w:pPr>
      <w:r>
        <w:rPr/>
        <w:t xml:space="preserve">图表：2019-2023年台式POS机行业营运能力分析</w:t>
      </w:r>
    </w:p>
    <w:p>
      <w:pPr>
        <w:spacing w:after="150"/>
      </w:pPr>
      <w:r>
        <w:rPr/>
        <w:t xml:space="preserve">图表：2019-2023年台式POS机行业发展能力分析</w:t>
      </w:r>
    </w:p>
    <w:p>
      <w:pPr>
        <w:spacing w:after="150"/>
      </w:pPr>
      <w:r>
        <w:rPr/>
        <w:t xml:space="preserve">图表：2019-2023年台式POS机行业价格走势</w:t>
      </w:r>
    </w:p>
    <w:p>
      <w:pPr>
        <w:spacing w:after="150"/>
      </w:pPr>
      <w:r>
        <w:rPr/>
        <w:t xml:space="preserve">图表：2019-2023年台式POS机行业营业收入情况</w:t>
      </w:r>
    </w:p>
    <w:p>
      <w:pPr>
        <w:spacing w:after="150"/>
      </w:pPr>
      <w:r>
        <w:rPr/>
        <w:t xml:space="preserve">图表：2019-2023年台式POS机行业销售毛利率分析</w:t>
      </w:r>
    </w:p>
    <w:p>
      <w:pPr>
        <w:spacing w:after="150"/>
      </w:pPr>
      <w:r>
        <w:rPr/>
        <w:t xml:space="preserve">图表：2019-2023年台式POS机行业赢利能力</w:t>
      </w:r>
    </w:p>
    <w:p>
      <w:pPr>
        <w:spacing w:after="150"/>
      </w:pPr>
      <w:r>
        <w:rPr/>
        <w:t xml:space="preserve">图表：2024-2029年台式POS机行业赢利预测</w:t>
      </w:r>
    </w:p>
    <w:p>
      <w:pPr>
        <w:spacing w:after="150"/>
      </w:pPr>
      <w:r>
        <w:rPr/>
        <w:t xml:space="preserve">图表：2024-2029年中国台式POS机市场价格走势预测</w:t>
      </w:r>
    </w:p>
    <w:p>
      <w:pPr>
        <w:spacing w:after="150"/>
      </w:pPr>
      <w:r>
        <w:rPr/>
        <w:t xml:space="preserve">图表：2024-2029年中国台式POS机市场供给前景预测</w:t>
      </w:r>
    </w:p>
    <w:p>
      <w:pPr>
        <w:spacing w:after="150"/>
      </w:pPr>
      <w:r>
        <w:rPr/>
        <w:t xml:space="preserve">图表：2024-2029年中国台式POS机需求发展前景预测</w:t>
      </w:r>
    </w:p>
    <w:p>
      <w:pPr>
        <w:spacing w:after="150"/>
      </w:pPr>
      <w:r>
        <w:rPr/>
        <w:t xml:space="preserve">图表：2024-2029年中国台式POS机市场规模预测</w:t>
      </w:r>
    </w:p>
    <w:p>
      <w:pPr>
        <w:spacing w:after="150"/>
      </w:pPr>
      <w:r>
        <w:rPr/>
        <w:t xml:space="preserve">图表：2024-2029年中国台式POS机市场规模趋预测势图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2024-2029年中国台式POS机行业调查分析及发展规划建议报告</dc:title>
  <dc:description>2024-2029年中国台式POS机行业调查分析及发展规划建议报告</dc:description>
  <dc:subject>2024-2029年中国台式POS机行业调查分析及发展规划建议报告</dc:subject>
  <cp:keywords>研究报告</cp:keywords>
  <cp:category>研究报告</cp:category>
  <cp:lastModifiedBy>北京中道泰和信息咨询有限公司</cp:lastModifiedBy>
  <dcterms:created xsi:type="dcterms:W3CDTF">2024-01-23T12:48:39+08:00</dcterms:created>
  <dcterms:modified xsi:type="dcterms:W3CDTF">2024-01-23T12:48:39+08:00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