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2026-2031年中国水下机器人设备行业深度研究与投资发展前景预测报告</w:t>
      </w:r>
    </w:p>
    <w:p>
      <w:pPr>
        <w:spacing w:after="150"/>
      </w:pPr>
      <w:r>
        <w:rPr>
          <w:b w:val="1"/>
          <w:bCs w:val="1"/>
        </w:rPr>
        <w:t xml:space="preserve">报告简介</w:t>
      </w:r>
    </w:p>
    <w:p>
      <w:pPr>
        <w:spacing w:after="150"/>
      </w:pPr>
      <w:r>
        <w:rPr/>
        <w:t xml:space="preserve">水下机器人设备行业研究报告旨在从国家经济和产业发展的战略入手，分析水下机器人设备未来的政策走向和监管体制的发展趋势，挖掘水下机器人设备行业的市场潜力，基于重点细分市场领域的深度研究，提供对产业规模、产业结构、区域结构、市场竞争、产业盈利水平等多个角度市场变化的生动描绘，清晰发展方向。预测未来水下机器人设备业务的市场前景，以帮助客户拨开政策迷雾，寻找水下机器人设备行业的投资商机。报告在大量的分析、预测的基础上，研究了水下机器人设备行业今后的发展与投资策略，为水下机器人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下机器人设备相关企业和科研单位等的实地调查，对国内外水下机器人设备行业的供给与需求状况、相关行业的发展状况、市场消费变化等进行了分析。重点研究了主要水下机器人设备品牌的发展状况，以及未来中国水下机器人设备行业将面临的机遇以及企业的应对策略。报告还分析了水下机器人设备市场的竞争格局，行业的发展动向，并对行业相关政策进行了介绍和政策趋向研判，是水下机器人设备生产企业、科研单位、零售企业等单位准确了解目前水下机器人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国内外宏观经济环境分析16</w:t>
      </w:r>
    </w:p>
    <w:p>
      <w:pPr>
        <w:spacing w:before="75" w:after="0"/>
      </w:pPr>
      <w:r>
        <w:rPr/>
        <w:t xml:space="preserve">第一节 国内环境分析16</w:t>
      </w:r>
    </w:p>
    <w:p>
      <w:pPr>
        <w:spacing w:before="75" w:after="0"/>
      </w:pPr>
      <w:r>
        <w:rPr/>
        <w:t xml:space="preserve">一、国民生产总值16</w:t>
      </w:r>
    </w:p>
    <w:p>
      <w:pPr>
        <w:spacing w:before="75" w:after="0"/>
      </w:pPr>
      <w:r>
        <w:rPr/>
        <w:t xml:space="preserve">二、工业生产与效益16</w:t>
      </w:r>
    </w:p>
    <w:p>
      <w:pPr>
        <w:spacing w:before="75" w:after="0"/>
      </w:pPr>
      <w:r>
        <w:rPr/>
        <w:t xml:space="preserve">三、固定资产投资18</w:t>
      </w:r>
    </w:p>
    <w:p>
      <w:pPr>
        <w:spacing w:before="75" w:after="0"/>
      </w:pPr>
      <w:r>
        <w:rPr/>
        <w:t xml:space="preserve">四、财政与金融20</w:t>
      </w:r>
    </w:p>
    <w:p>
      <w:pPr>
        <w:spacing w:before="75" w:after="0"/>
      </w:pPr>
      <w:r>
        <w:rPr/>
        <w:t xml:space="preserve">五、对外贸易与利用外资22</w:t>
      </w:r>
    </w:p>
    <w:p>
      <w:pPr>
        <w:spacing w:before="75" w:after="0"/>
      </w:pPr>
      <w:r>
        <w:rPr/>
        <w:t xml:space="preserve">六、消费与物价24</w:t>
      </w:r>
    </w:p>
    <w:p>
      <w:pPr>
        <w:spacing w:before="75" w:after="0"/>
      </w:pPr>
      <w:r>
        <w:rPr/>
        <w:t xml:space="preserve">七、工业品出厂价格指数24</w:t>
      </w:r>
    </w:p>
    <w:p>
      <w:pPr>
        <w:spacing w:before="75" w:after="0"/>
      </w:pPr>
      <w:r>
        <w:rPr/>
        <w:t xml:space="preserve">第二节 国际环境分析24</w:t>
      </w:r>
    </w:p>
    <w:p>
      <w:pPr>
        <w:spacing w:before="75" w:after="0"/>
      </w:pPr>
      <w:r>
        <w:rPr>
          <w:b w:val="1"/>
          <w:bCs w:val="1"/>
        </w:rPr>
        <w:t xml:space="preserve">第二章 中国水下机器人设备行业发展概述28</w:t>
      </w:r>
    </w:p>
    <w:p>
      <w:pPr>
        <w:spacing w:before="75" w:after="0"/>
      </w:pPr>
      <w:r>
        <w:rPr/>
        <w:t xml:space="preserve">第一节 水下机器人设备行业界定及主要产品28</w:t>
      </w:r>
    </w:p>
    <w:p>
      <w:pPr>
        <w:spacing w:before="75" w:after="0"/>
      </w:pPr>
      <w:r>
        <w:rPr/>
        <w:t xml:space="preserve">第二节 水下机器人设备行业地位及特征29</w:t>
      </w:r>
    </w:p>
    <w:p>
      <w:pPr>
        <w:spacing w:before="75" w:after="0"/>
      </w:pPr>
      <w:r>
        <w:rPr/>
        <w:t xml:space="preserve">一、中国水下机器人设备行业地位29</w:t>
      </w:r>
    </w:p>
    <w:p>
      <w:pPr>
        <w:spacing w:before="75" w:after="0"/>
      </w:pPr>
      <w:r>
        <w:rPr/>
        <w:t xml:space="preserve">二、中国水下机器人设备行业特征30</w:t>
      </w:r>
    </w:p>
    <w:p>
      <w:pPr>
        <w:spacing w:before="75" w:after="0"/>
      </w:pPr>
      <w:r>
        <w:rPr/>
        <w:t xml:space="preserve">第三节 中国水下机器人设备行业周期分析30</w:t>
      </w:r>
    </w:p>
    <w:p>
      <w:pPr>
        <w:spacing w:before="75" w:after="0"/>
      </w:pPr>
      <w:r>
        <w:rPr/>
        <w:t xml:space="preserve">第四节 水下机器人设备制造行业运行情况分析31</w:t>
      </w:r>
    </w:p>
    <w:p>
      <w:pPr>
        <w:spacing w:before="75" w:after="0"/>
      </w:pPr>
      <w:r>
        <w:rPr/>
        <w:t xml:space="preserve">第五节 水下机器人设备行业产业链分析31</w:t>
      </w:r>
    </w:p>
    <w:p>
      <w:pPr>
        <w:spacing w:before="75" w:after="0"/>
      </w:pPr>
      <w:r>
        <w:rPr/>
        <w:t xml:space="preserve">第六节 相关政策最新动向及影响分析32</w:t>
      </w:r>
    </w:p>
    <w:p>
      <w:pPr>
        <w:spacing w:before="75" w:after="0"/>
      </w:pPr>
      <w:r>
        <w:rPr>
          <w:b w:val="1"/>
          <w:bCs w:val="1"/>
        </w:rPr>
        <w:t xml:space="preserve">第三章 国际水下机器人设备市场发展状况分析34</w:t>
      </w:r>
    </w:p>
    <w:p>
      <w:pPr>
        <w:spacing w:before="75" w:after="0"/>
      </w:pPr>
      <w:r>
        <w:rPr/>
        <w:t xml:space="preserve">第一节 国际水下机器人设备市场分析34</w:t>
      </w:r>
    </w:p>
    <w:p>
      <w:pPr>
        <w:spacing w:before="75" w:after="0"/>
      </w:pPr>
      <w:r>
        <w:rPr/>
        <w:t xml:space="preserve">一、国际市场现状及发展趋势34</w:t>
      </w:r>
    </w:p>
    <w:p>
      <w:pPr>
        <w:spacing w:before="75" w:after="0"/>
      </w:pPr>
      <w:r>
        <w:rPr/>
        <w:t xml:space="preserve">二、国际市场需求结构分析36</w:t>
      </w:r>
    </w:p>
    <w:p>
      <w:pPr>
        <w:spacing w:before="75" w:after="0"/>
      </w:pPr>
      <w:r>
        <w:rPr/>
        <w:t xml:space="preserve">三、全球主要供应商分析37</w:t>
      </w:r>
    </w:p>
    <w:p>
      <w:pPr>
        <w:spacing w:before="75" w:after="0"/>
      </w:pPr>
      <w:r>
        <w:rPr/>
        <w:t xml:space="preserve">四、国际市场的重要动态41</w:t>
      </w:r>
    </w:p>
    <w:p>
      <w:pPr>
        <w:spacing w:before="75" w:after="0"/>
      </w:pPr>
      <w:r>
        <w:rPr/>
        <w:t xml:space="preserve">第二节 国内外水下机器人设备行业技术分析45</w:t>
      </w:r>
    </w:p>
    <w:p>
      <w:pPr>
        <w:spacing w:before="75" w:after="0"/>
      </w:pPr>
      <w:r>
        <w:rPr/>
        <w:t xml:space="preserve">第三节 国内外水下机器人设备行业的技术特点46</w:t>
      </w:r>
    </w:p>
    <w:p>
      <w:pPr>
        <w:spacing w:before="75" w:after="0"/>
      </w:pPr>
      <w:r>
        <w:rPr/>
        <w:t xml:space="preserve">第四节 国内外水下机器人设备行业的技术现状48</w:t>
      </w:r>
    </w:p>
    <w:p>
      <w:pPr>
        <w:spacing w:before="75" w:after="0"/>
      </w:pPr>
      <w:r>
        <w:rPr>
          <w:b w:val="1"/>
          <w:bCs w:val="1"/>
        </w:rPr>
        <w:t xml:space="preserve">第四章 中国水下机器人设备行业供需分析及预测49</w:t>
      </w:r>
    </w:p>
    <w:p>
      <w:pPr>
        <w:spacing w:before="75" w:after="0"/>
      </w:pPr>
      <w:r>
        <w:rPr/>
        <w:t xml:space="preserve">第一节 中国水下机器人设备行业需求分析及预测49</w:t>
      </w:r>
    </w:p>
    <w:p>
      <w:pPr>
        <w:spacing w:before="75" w:after="0"/>
      </w:pPr>
      <w:r>
        <w:rPr/>
        <w:t xml:space="preserve">第二节 中国水下机器人设备行业供给分析及预测49</w:t>
      </w:r>
    </w:p>
    <w:p>
      <w:pPr>
        <w:spacing w:before="75" w:after="0"/>
      </w:pPr>
      <w:r>
        <w:rPr/>
        <w:t xml:space="preserve">一、中国水下机器人设备行业供给状况分析49</w:t>
      </w:r>
    </w:p>
    <w:p>
      <w:pPr>
        <w:spacing w:before="75" w:after="0"/>
      </w:pPr>
      <w:r>
        <w:rPr/>
        <w:t xml:space="preserve">二、中国水下机器人设备行业发展态势判断49</w:t>
      </w:r>
    </w:p>
    <w:p>
      <w:pPr>
        <w:spacing w:before="75" w:after="0"/>
      </w:pPr>
      <w:r>
        <w:rPr/>
        <w:t xml:space="preserve">第三节 进出口分析50</w:t>
      </w:r>
    </w:p>
    <w:p>
      <w:pPr>
        <w:spacing w:before="75" w:after="0"/>
      </w:pPr>
      <w:r>
        <w:rPr/>
        <w:t xml:space="preserve">第四节 中国水下机器人设备行业进出口分析及预测50</w:t>
      </w:r>
    </w:p>
    <w:p>
      <w:pPr>
        <w:spacing w:before="75" w:after="0"/>
      </w:pPr>
      <w:r>
        <w:rPr>
          <w:b w:val="1"/>
          <w:bCs w:val="1"/>
        </w:rPr>
        <w:t xml:space="preserve">第五章 中国水下机器人设备行业发展经营状况分析51</w:t>
      </w:r>
    </w:p>
    <w:p>
      <w:pPr>
        <w:spacing w:before="75" w:after="0"/>
      </w:pPr>
      <w:r>
        <w:rPr/>
        <w:t xml:space="preserve">第一节 中国水下机器人设备行业发展概况51</w:t>
      </w:r>
    </w:p>
    <w:p>
      <w:pPr>
        <w:spacing w:before="75" w:after="0"/>
      </w:pPr>
      <w:r>
        <w:rPr/>
        <w:t xml:space="preserve">一、中国水下机器人设备行业整体运行情况综述51</w:t>
      </w:r>
    </w:p>
    <w:p>
      <w:pPr>
        <w:spacing w:before="75" w:after="0"/>
      </w:pPr>
      <w:r>
        <w:rPr/>
        <w:t xml:space="preserve">二、水下机器人设备行业企业数量分析51</w:t>
      </w:r>
    </w:p>
    <w:p>
      <w:pPr>
        <w:spacing w:before="75" w:after="0"/>
      </w:pPr>
      <w:r>
        <w:rPr/>
        <w:t xml:space="preserve">三、从业人数分析52</w:t>
      </w:r>
    </w:p>
    <w:p>
      <w:pPr>
        <w:spacing w:before="75" w:after="0"/>
      </w:pPr>
      <w:r>
        <w:rPr/>
        <w:t xml:space="preserve">第二节 中国水下机器人设备行业产销状况分析52</w:t>
      </w:r>
    </w:p>
    <w:p>
      <w:pPr>
        <w:spacing w:before="75" w:after="0"/>
      </w:pPr>
      <w:r>
        <w:rPr/>
        <w:t xml:space="preserve">一、工业总产值分析52</w:t>
      </w:r>
    </w:p>
    <w:p>
      <w:pPr>
        <w:spacing w:before="75" w:after="0"/>
      </w:pPr>
      <w:r>
        <w:rPr/>
        <w:t xml:space="preserve">二、总销售收入分析53</w:t>
      </w:r>
    </w:p>
    <w:p>
      <w:pPr>
        <w:spacing w:before="75" w:after="0"/>
      </w:pPr>
      <w:r>
        <w:rPr/>
        <w:t xml:space="preserve">第三节 中国水下机器人设备行业资产负债状况分析54</w:t>
      </w:r>
    </w:p>
    <w:p>
      <w:pPr>
        <w:spacing w:before="75" w:after="0"/>
      </w:pPr>
      <w:r>
        <w:rPr/>
        <w:t xml:space="preserve">一、总资产状况分析54</w:t>
      </w:r>
    </w:p>
    <w:p>
      <w:pPr>
        <w:spacing w:before="75" w:after="0"/>
      </w:pPr>
      <w:r>
        <w:rPr/>
        <w:t xml:space="preserve">二、负债状况分析55</w:t>
      </w:r>
    </w:p>
    <w:p>
      <w:pPr>
        <w:spacing w:before="75" w:after="0"/>
      </w:pPr>
      <w:r>
        <w:rPr/>
        <w:t xml:space="preserve">三、资产负债率分析56</w:t>
      </w:r>
    </w:p>
    <w:p>
      <w:pPr>
        <w:spacing w:before="75" w:after="0"/>
      </w:pPr>
      <w:r>
        <w:rPr/>
        <w:t xml:space="preserve">第四节 中国水下机器人设备行业资产运营状况分析57</w:t>
      </w:r>
    </w:p>
    <w:p>
      <w:pPr>
        <w:spacing w:before="75" w:after="0"/>
      </w:pPr>
      <w:r>
        <w:rPr/>
        <w:t xml:space="preserve">一、总资产周转率分析57</w:t>
      </w:r>
    </w:p>
    <w:p>
      <w:pPr>
        <w:spacing w:before="75" w:after="0"/>
      </w:pPr>
      <w:r>
        <w:rPr/>
        <w:t xml:space="preserve">二、流动资产周转率分析58</w:t>
      </w:r>
    </w:p>
    <w:p>
      <w:pPr>
        <w:spacing w:before="75" w:after="0"/>
      </w:pPr>
      <w:r>
        <w:rPr/>
        <w:t xml:space="preserve">三、应收账款周转率分析60</w:t>
      </w:r>
    </w:p>
    <w:p>
      <w:pPr>
        <w:spacing w:before="75" w:after="0"/>
      </w:pPr>
      <w:r>
        <w:rPr/>
        <w:t xml:space="preserve">四、资本保值增值率分析61</w:t>
      </w:r>
    </w:p>
    <w:p>
      <w:pPr>
        <w:spacing w:before="75" w:after="0"/>
      </w:pPr>
      <w:r>
        <w:rPr/>
        <w:t xml:space="preserve">五、产成品资金占用率分析62</w:t>
      </w:r>
    </w:p>
    <w:p>
      <w:pPr>
        <w:spacing w:before="75" w:after="0"/>
      </w:pPr>
      <w:r>
        <w:rPr/>
        <w:t xml:space="preserve">第五节 中国水下机器人设备行业成本费用分析64</w:t>
      </w:r>
    </w:p>
    <w:p>
      <w:pPr>
        <w:spacing w:before="75" w:after="0"/>
      </w:pPr>
      <w:r>
        <w:rPr/>
        <w:t xml:space="preserve">一、产品销售成本分析64</w:t>
      </w:r>
    </w:p>
    <w:p>
      <w:pPr>
        <w:spacing w:before="75" w:after="0"/>
      </w:pPr>
      <w:r>
        <w:rPr/>
        <w:t xml:space="preserve">二、销售费用分析64</w:t>
      </w:r>
    </w:p>
    <w:p>
      <w:pPr>
        <w:spacing w:before="75" w:after="0"/>
      </w:pPr>
      <w:r>
        <w:rPr/>
        <w:t xml:space="preserve">三、管理费用分析65</w:t>
      </w:r>
    </w:p>
    <w:p>
      <w:pPr>
        <w:spacing w:before="75" w:after="0"/>
      </w:pPr>
      <w:r>
        <w:rPr/>
        <w:t xml:space="preserve">四、财务费用分析65</w:t>
      </w:r>
    </w:p>
    <w:p>
      <w:pPr>
        <w:spacing w:before="75" w:after="0"/>
      </w:pPr>
      <w:r>
        <w:rPr/>
        <w:t xml:space="preserve">第六节 中国水下机器人设备行业获利能力66</w:t>
      </w:r>
    </w:p>
    <w:p>
      <w:pPr>
        <w:spacing w:before="75" w:after="0"/>
      </w:pPr>
      <w:r>
        <w:rPr/>
        <w:t xml:space="preserve">一、利润总额分析66</w:t>
      </w:r>
    </w:p>
    <w:p>
      <w:pPr>
        <w:spacing w:before="75" w:after="0"/>
      </w:pPr>
      <w:r>
        <w:rPr/>
        <w:t xml:space="preserve">二、销售毛利率分析66</w:t>
      </w:r>
    </w:p>
    <w:p>
      <w:pPr>
        <w:spacing w:before="75" w:after="0"/>
      </w:pPr>
      <w:r>
        <w:rPr/>
        <w:t xml:space="preserve">三、成本费用利润率分析67</w:t>
      </w:r>
    </w:p>
    <w:p>
      <w:pPr>
        <w:spacing w:before="75" w:after="0"/>
      </w:pPr>
      <w:r>
        <w:rPr/>
        <w:t xml:space="preserve">四、总资产利润率分析67</w:t>
      </w:r>
    </w:p>
    <w:p>
      <w:pPr>
        <w:spacing w:before="75" w:after="0"/>
      </w:pPr>
      <w:r>
        <w:rPr/>
        <w:t xml:space="preserve">五、产值利税率分析68</w:t>
      </w:r>
    </w:p>
    <w:p>
      <w:pPr>
        <w:spacing w:before="75" w:after="0"/>
      </w:pPr>
      <w:r>
        <w:rPr>
          <w:b w:val="1"/>
          <w:bCs w:val="1"/>
        </w:rPr>
        <w:t xml:space="preserve">第六章 中国水下机器人设备行业发展现状69</w:t>
      </w:r>
    </w:p>
    <w:p>
      <w:pPr>
        <w:spacing w:before="75" w:after="0"/>
      </w:pPr>
      <w:r>
        <w:rPr/>
        <w:t xml:space="preserve">第一节 中国水下机器人设备行业发展概述69</w:t>
      </w:r>
    </w:p>
    <w:p>
      <w:pPr>
        <w:spacing w:before="75" w:after="0"/>
      </w:pPr>
      <w:r>
        <w:rPr/>
        <w:t xml:space="preserve">一、中国水下机器人设备行业发展面临的问题69</w:t>
      </w:r>
    </w:p>
    <w:p>
      <w:pPr>
        <w:spacing w:before="75" w:after="0"/>
      </w:pPr>
      <w:r>
        <w:rPr/>
        <w:t xml:space="preserve">二、中国水下机器人设备行业发展对应的策略69</w:t>
      </w:r>
    </w:p>
    <w:p>
      <w:pPr>
        <w:spacing w:before="75" w:after="0"/>
      </w:pPr>
      <w:r>
        <w:rPr/>
        <w:t xml:space="preserve">三、中国水下机器人设备行业技术发展现状70</w:t>
      </w:r>
    </w:p>
    <w:p>
      <w:pPr>
        <w:spacing w:before="75" w:after="0"/>
      </w:pPr>
      <w:r>
        <w:rPr/>
        <w:t xml:space="preserve">四、中国水下机器人设备行业技术发展趋势71</w:t>
      </w:r>
    </w:p>
    <w:p>
      <w:pPr>
        <w:spacing w:before="75" w:after="0"/>
      </w:pPr>
      <w:r>
        <w:rPr/>
        <w:t xml:space="preserve">第二节 中国水下机器人设备行业发展状况71</w:t>
      </w:r>
    </w:p>
    <w:p>
      <w:pPr>
        <w:spacing w:before="75" w:after="0"/>
      </w:pPr>
      <w:r>
        <w:rPr/>
        <w:t xml:space="preserve">一、中国水下机器人设备行业发展情况分析71</w:t>
      </w:r>
    </w:p>
    <w:p>
      <w:pPr>
        <w:spacing w:before="75" w:after="0"/>
      </w:pPr>
      <w:r>
        <w:rPr/>
        <w:t xml:space="preserve">二、中国水下机器人设备市场特征分析72</w:t>
      </w:r>
    </w:p>
    <w:p>
      <w:pPr>
        <w:spacing w:before="75" w:after="0"/>
      </w:pPr>
      <w:r>
        <w:rPr/>
        <w:t xml:space="preserve">三、中国水下机器人设备市场发展分析72</w:t>
      </w:r>
    </w:p>
    <w:p>
      <w:pPr>
        <w:spacing w:before="75" w:after="0"/>
      </w:pPr>
      <w:r>
        <w:rPr/>
        <w:t xml:space="preserve">第三节 中国水下机器人设备行业盈利能力分析73</w:t>
      </w:r>
    </w:p>
    <w:p>
      <w:pPr>
        <w:spacing w:before="75" w:after="0"/>
      </w:pPr>
      <w:r>
        <w:rPr/>
        <w:t xml:space="preserve">一、中国水下机器人设备行业收入分析73</w:t>
      </w:r>
    </w:p>
    <w:p>
      <w:pPr>
        <w:spacing w:before="75" w:after="0"/>
      </w:pPr>
      <w:r>
        <w:rPr/>
        <w:t xml:space="preserve">二、中国水下机器人设备行业利润分析73</w:t>
      </w:r>
    </w:p>
    <w:p>
      <w:pPr>
        <w:spacing w:before="75" w:after="0"/>
      </w:pPr>
      <w:r>
        <w:rPr/>
        <w:t xml:space="preserve">三、中国水下机器人设备行业资产分析74</w:t>
      </w:r>
    </w:p>
    <w:p>
      <w:pPr>
        <w:spacing w:before="75" w:after="0"/>
      </w:pPr>
      <w:r>
        <w:rPr/>
        <w:t xml:space="preserve">四、中国水下机器人设备行业盈利能力指标分析74</w:t>
      </w:r>
    </w:p>
    <w:p>
      <w:pPr>
        <w:spacing w:before="75" w:after="0"/>
      </w:pPr>
      <w:r>
        <w:rPr>
          <w:b w:val="1"/>
          <w:bCs w:val="1"/>
        </w:rPr>
        <w:t xml:space="preserve">第七章 中国水下机器人设备行业产销贸易分析及预测75</w:t>
      </w:r>
    </w:p>
    <w:p>
      <w:pPr>
        <w:spacing w:before="75" w:after="0"/>
      </w:pPr>
      <w:r>
        <w:rPr/>
        <w:t xml:space="preserve">第一节 水下机器人设备行业产量分析75</w:t>
      </w:r>
    </w:p>
    <w:p>
      <w:pPr>
        <w:spacing w:before="75" w:after="0"/>
      </w:pPr>
      <w:r>
        <w:rPr/>
        <w:t xml:space="preserve">一、中国水下机器人设备行业产量分析75</w:t>
      </w:r>
    </w:p>
    <w:p>
      <w:pPr>
        <w:spacing w:before="75" w:after="0"/>
      </w:pPr>
      <w:r>
        <w:rPr/>
        <w:t xml:space="preserve">二、中国水下机器人设备产品销售结构分析75</w:t>
      </w:r>
    </w:p>
    <w:p>
      <w:pPr>
        <w:spacing w:before="75" w:after="0"/>
      </w:pPr>
      <w:r>
        <w:rPr/>
        <w:t xml:space="preserve">三、中国水下机器人设备行业产销量预测75</w:t>
      </w:r>
    </w:p>
    <w:p>
      <w:pPr>
        <w:spacing w:before="75" w:after="0"/>
      </w:pPr>
      <w:r>
        <w:rPr/>
        <w:t xml:space="preserve">第二节 水下机器人设备行业进出口贸易分析76</w:t>
      </w:r>
    </w:p>
    <w:p>
      <w:pPr>
        <w:spacing w:before="75" w:after="0"/>
      </w:pPr>
      <w:r>
        <w:rPr/>
        <w:t xml:space="preserve">一、水下机器人设备行业进口量76</w:t>
      </w:r>
    </w:p>
    <w:p>
      <w:pPr>
        <w:spacing w:before="75" w:after="0"/>
      </w:pPr>
      <w:r>
        <w:rPr/>
        <w:t xml:space="preserve">二、水下机器人设备行业出口量76</w:t>
      </w:r>
    </w:p>
    <w:p>
      <w:pPr>
        <w:spacing w:before="75" w:after="0"/>
      </w:pPr>
      <w:r>
        <w:rPr>
          <w:b w:val="1"/>
          <w:bCs w:val="1"/>
        </w:rPr>
        <w:t xml:space="preserve">第八章 中国水下机器人设备行业重点区域分析及前景77</w:t>
      </w:r>
    </w:p>
    <w:p>
      <w:pPr>
        <w:spacing w:before="75" w:after="0"/>
      </w:pPr>
      <w:r>
        <w:rPr/>
        <w:t xml:space="preserve">第一节 华北地区77</w:t>
      </w:r>
    </w:p>
    <w:p>
      <w:pPr>
        <w:spacing w:before="75" w:after="0"/>
      </w:pPr>
      <w:r>
        <w:rPr/>
        <w:t xml:space="preserve">一、华北地区水下机器人设备产销情况77</w:t>
      </w:r>
    </w:p>
    <w:p>
      <w:pPr>
        <w:spacing w:before="75" w:after="0"/>
      </w:pPr>
      <w:r>
        <w:rPr/>
        <w:t xml:space="preserve">二、华北地区水下机器人设备行业特征77</w:t>
      </w:r>
    </w:p>
    <w:p>
      <w:pPr>
        <w:spacing w:before="75" w:after="0"/>
      </w:pPr>
      <w:r>
        <w:rPr/>
        <w:t xml:space="preserve">三、华北地区水下机器人设备行业发展动态77</w:t>
      </w:r>
    </w:p>
    <w:p>
      <w:pPr>
        <w:spacing w:before="75" w:after="0"/>
      </w:pPr>
      <w:r>
        <w:rPr/>
        <w:t xml:space="preserve">四、华北地区水下机器人设备行业发展前景77</w:t>
      </w:r>
    </w:p>
    <w:p>
      <w:pPr>
        <w:spacing w:before="75" w:after="0"/>
      </w:pPr>
      <w:r>
        <w:rPr/>
        <w:t xml:space="preserve">第二节 华东地区77</w:t>
      </w:r>
    </w:p>
    <w:p>
      <w:pPr>
        <w:spacing w:before="75" w:after="0"/>
      </w:pPr>
      <w:r>
        <w:rPr/>
        <w:t xml:space="preserve">一、华东地区水下机器人设备产销情况77</w:t>
      </w:r>
    </w:p>
    <w:p>
      <w:pPr>
        <w:spacing w:before="75" w:after="0"/>
      </w:pPr>
      <w:r>
        <w:rPr/>
        <w:t xml:space="preserve">二、华东地区水下机器人设备行业特征78</w:t>
      </w:r>
    </w:p>
    <w:p>
      <w:pPr>
        <w:spacing w:before="75" w:after="0"/>
      </w:pPr>
      <w:r>
        <w:rPr/>
        <w:t xml:space="preserve">三、华东地区水下机器人设备行业发展动态78</w:t>
      </w:r>
    </w:p>
    <w:p>
      <w:pPr>
        <w:spacing w:before="75" w:after="0"/>
      </w:pPr>
      <w:r>
        <w:rPr/>
        <w:t xml:space="preserve">四、华东地区水下机器人设备行业发展前景78</w:t>
      </w:r>
    </w:p>
    <w:p>
      <w:pPr>
        <w:spacing w:before="75" w:after="0"/>
      </w:pPr>
      <w:r>
        <w:rPr/>
        <w:t xml:space="preserve">第三节 东北地区78</w:t>
      </w:r>
    </w:p>
    <w:p>
      <w:pPr>
        <w:spacing w:before="75" w:after="0"/>
      </w:pPr>
      <w:r>
        <w:rPr/>
        <w:t xml:space="preserve">一、东北地区水下机器人设备产销情况78</w:t>
      </w:r>
    </w:p>
    <w:p>
      <w:pPr>
        <w:spacing w:before="75" w:after="0"/>
      </w:pPr>
      <w:r>
        <w:rPr/>
        <w:t xml:space="preserve">二、东北地区水下机器人设备行业特征78</w:t>
      </w:r>
    </w:p>
    <w:p>
      <w:pPr>
        <w:spacing w:before="75" w:after="0"/>
      </w:pPr>
      <w:r>
        <w:rPr/>
        <w:t xml:space="preserve">三、东北地区水下机器人设备行业发展动态79</w:t>
      </w:r>
    </w:p>
    <w:p>
      <w:pPr>
        <w:spacing w:before="75" w:after="0"/>
      </w:pPr>
      <w:r>
        <w:rPr/>
        <w:t xml:space="preserve">四、东北地区水下机器人设备行业发展前景79</w:t>
      </w:r>
    </w:p>
    <w:p>
      <w:pPr>
        <w:spacing w:before="75" w:after="0"/>
      </w:pPr>
      <w:r>
        <w:rPr/>
        <w:t xml:space="preserve">第四节 华中地区79</w:t>
      </w:r>
    </w:p>
    <w:p>
      <w:pPr>
        <w:spacing w:before="75" w:after="0"/>
      </w:pPr>
      <w:r>
        <w:rPr/>
        <w:t xml:space="preserve">一、华中地区水下机器人设备产销情况79</w:t>
      </w:r>
    </w:p>
    <w:p>
      <w:pPr>
        <w:spacing w:before="75" w:after="0"/>
      </w:pPr>
      <w:r>
        <w:rPr/>
        <w:t xml:space="preserve">二、华中地区水下机器人设备行业特征79</w:t>
      </w:r>
    </w:p>
    <w:p>
      <w:pPr>
        <w:spacing w:before="75" w:after="0"/>
      </w:pPr>
      <w:r>
        <w:rPr/>
        <w:t xml:space="preserve">三、华中地区水下机器人设备行业发展动态79</w:t>
      </w:r>
    </w:p>
    <w:p>
      <w:pPr>
        <w:spacing w:before="75" w:after="0"/>
      </w:pPr>
      <w:r>
        <w:rPr/>
        <w:t xml:space="preserve">四、华中地区水下机器人设备行业发展前景80</w:t>
      </w:r>
    </w:p>
    <w:p>
      <w:pPr>
        <w:spacing w:before="75" w:after="0"/>
      </w:pPr>
      <w:r>
        <w:rPr/>
        <w:t xml:space="preserve">第五节 华南地区80</w:t>
      </w:r>
    </w:p>
    <w:p>
      <w:pPr>
        <w:spacing w:before="75" w:after="0"/>
      </w:pPr>
      <w:r>
        <w:rPr/>
        <w:t xml:space="preserve">一、华南地区水下机器人设备产销情况80</w:t>
      </w:r>
    </w:p>
    <w:p>
      <w:pPr>
        <w:spacing w:before="75" w:after="0"/>
      </w:pPr>
      <w:r>
        <w:rPr/>
        <w:t xml:space="preserve">二、华南地区水下机器人设备行业特征80</w:t>
      </w:r>
    </w:p>
    <w:p>
      <w:pPr>
        <w:spacing w:before="75" w:after="0"/>
      </w:pPr>
      <w:r>
        <w:rPr/>
        <w:t xml:space="preserve">三、华南地区水下机器人设备行业发展动态80</w:t>
      </w:r>
    </w:p>
    <w:p>
      <w:pPr>
        <w:spacing w:before="75" w:after="0"/>
      </w:pPr>
      <w:r>
        <w:rPr/>
        <w:t xml:space="preserve">四、华南地区水下机器人设备行业发展前景80</w:t>
      </w:r>
    </w:p>
    <w:p>
      <w:pPr>
        <w:spacing w:before="75" w:after="0"/>
      </w:pPr>
      <w:r>
        <w:rPr/>
        <w:t xml:space="preserve">第六节 西南地区81</w:t>
      </w:r>
    </w:p>
    <w:p>
      <w:pPr>
        <w:spacing w:before="75" w:after="0"/>
      </w:pPr>
      <w:r>
        <w:rPr/>
        <w:t xml:space="preserve">一、西南地区水下机器人设备产销情况81</w:t>
      </w:r>
    </w:p>
    <w:p>
      <w:pPr>
        <w:spacing w:before="75" w:after="0"/>
      </w:pPr>
      <w:r>
        <w:rPr/>
        <w:t xml:space="preserve">二、西南地区水下机器人设备行业特征81</w:t>
      </w:r>
    </w:p>
    <w:p>
      <w:pPr>
        <w:spacing w:before="75" w:after="0"/>
      </w:pPr>
      <w:r>
        <w:rPr/>
        <w:t xml:space="preserve">三、西南地区水下机器人设备行业发展动态81</w:t>
      </w:r>
    </w:p>
    <w:p>
      <w:pPr>
        <w:spacing w:before="75" w:after="0"/>
      </w:pPr>
      <w:r>
        <w:rPr/>
        <w:t xml:space="preserve">四、西南地区水下机器人设备行业发展前景81</w:t>
      </w:r>
    </w:p>
    <w:p>
      <w:pPr>
        <w:spacing w:before="75" w:after="0"/>
      </w:pPr>
      <w:r>
        <w:rPr/>
        <w:t xml:space="preserve">第七节 西北地区81</w:t>
      </w:r>
    </w:p>
    <w:p>
      <w:pPr>
        <w:spacing w:before="75" w:after="0"/>
      </w:pPr>
      <w:r>
        <w:rPr/>
        <w:t xml:space="preserve">一、西北地区水下机器人设备产销情况81</w:t>
      </w:r>
    </w:p>
    <w:p>
      <w:pPr>
        <w:spacing w:before="75" w:after="0"/>
      </w:pPr>
      <w:r>
        <w:rPr/>
        <w:t xml:space="preserve">二、西北地区水下机器人设备行业特征81</w:t>
      </w:r>
    </w:p>
    <w:p>
      <w:pPr>
        <w:spacing w:before="75" w:after="0"/>
      </w:pPr>
      <w:r>
        <w:rPr/>
        <w:t xml:space="preserve">三、西北地区水下机器人设备行业发展动态82</w:t>
      </w:r>
    </w:p>
    <w:p>
      <w:pPr>
        <w:spacing w:before="75" w:after="0"/>
      </w:pPr>
      <w:r>
        <w:rPr/>
        <w:t xml:space="preserve">四、西北地区水下机器人设备行业发展前景82</w:t>
      </w:r>
    </w:p>
    <w:p>
      <w:pPr>
        <w:spacing w:before="75" w:after="0"/>
      </w:pPr>
      <w:r>
        <w:rPr/>
        <w:t xml:space="preserve">第八节 主要省市集中度及竞争力分析82</w:t>
      </w:r>
    </w:p>
    <w:p>
      <w:pPr>
        <w:spacing w:before="75" w:after="0"/>
      </w:pPr>
      <w:r>
        <w:rPr/>
        <w:t xml:space="preserve">一、主要省市集中度及竞争力分析82</w:t>
      </w:r>
    </w:p>
    <w:p>
      <w:pPr>
        <w:spacing w:before="75" w:after="0"/>
      </w:pPr>
      <w:r>
        <w:rPr/>
        <w:t xml:space="preserve">二、重点省市分析82</w:t>
      </w:r>
    </w:p>
    <w:p>
      <w:pPr>
        <w:spacing w:before="75" w:after="0"/>
      </w:pPr>
      <w:r>
        <w:rPr>
          <w:b w:val="1"/>
          <w:bCs w:val="1"/>
        </w:rPr>
        <w:t xml:space="preserve">第九章 行业标杆企业剖析83</w:t>
      </w:r>
    </w:p>
    <w:p>
      <w:pPr>
        <w:spacing w:before="75" w:after="0"/>
      </w:pPr>
      <w:r>
        <w:rPr/>
        <w:t xml:space="preserve">第一节 中国科学院沈阳自动化研究所83</w:t>
      </w:r>
    </w:p>
    <w:p>
      <w:pPr>
        <w:spacing w:before="75" w:after="0"/>
      </w:pPr>
      <w:r>
        <w:rPr/>
        <w:t xml:space="preserve">一、企业概况83</w:t>
      </w:r>
    </w:p>
    <w:p>
      <w:pPr>
        <w:spacing w:before="75" w:after="0"/>
      </w:pPr>
      <w:r>
        <w:rPr/>
        <w:t xml:space="preserve">二、企业主要经济指标分析85</w:t>
      </w:r>
    </w:p>
    <w:p>
      <w:pPr>
        <w:spacing w:before="75" w:after="0"/>
      </w:pPr>
      <w:r>
        <w:rPr/>
        <w:t xml:space="preserve">三、企业盈利能力分析85</w:t>
      </w:r>
    </w:p>
    <w:p>
      <w:pPr>
        <w:spacing w:before="75" w:after="0"/>
      </w:pPr>
      <w:r>
        <w:rPr/>
        <w:t xml:space="preserve">四、企业偿债能力分析85</w:t>
      </w:r>
    </w:p>
    <w:p>
      <w:pPr>
        <w:spacing w:before="75" w:after="0"/>
      </w:pPr>
      <w:r>
        <w:rPr/>
        <w:t xml:space="preserve">五、企业运营能力分析85</w:t>
      </w:r>
    </w:p>
    <w:p>
      <w:pPr>
        <w:spacing w:before="75" w:after="0"/>
      </w:pPr>
      <w:r>
        <w:rPr/>
        <w:t xml:space="preserve">六、企业成长能力分析85</w:t>
      </w:r>
    </w:p>
    <w:p>
      <w:pPr>
        <w:spacing w:before="75" w:after="0"/>
      </w:pPr>
      <w:r>
        <w:rPr/>
        <w:t xml:space="preserve">第二节 哈尔滨长城水下高技术有限公司86</w:t>
      </w:r>
    </w:p>
    <w:p>
      <w:pPr>
        <w:spacing w:before="75" w:after="0"/>
      </w:pPr>
      <w:r>
        <w:rPr/>
        <w:t xml:space="preserve">一、企业概况86</w:t>
      </w:r>
    </w:p>
    <w:p>
      <w:pPr>
        <w:spacing w:before="75" w:after="0"/>
      </w:pPr>
      <w:r>
        <w:rPr/>
        <w:t xml:space="preserve">二、企业主要经济指标分析86</w:t>
      </w:r>
    </w:p>
    <w:p>
      <w:pPr>
        <w:spacing w:before="75" w:after="0"/>
      </w:pPr>
      <w:r>
        <w:rPr/>
        <w:t xml:space="preserve">三、企业盈利能力分析86</w:t>
      </w:r>
    </w:p>
    <w:p>
      <w:pPr>
        <w:spacing w:before="75" w:after="0"/>
      </w:pPr>
      <w:r>
        <w:rPr/>
        <w:t xml:space="preserve">四、企业偿债能力分析86</w:t>
      </w:r>
    </w:p>
    <w:p>
      <w:pPr>
        <w:spacing w:before="75" w:after="0"/>
      </w:pPr>
      <w:r>
        <w:rPr/>
        <w:t xml:space="preserve">五、企业运营能力分析87</w:t>
      </w:r>
    </w:p>
    <w:p>
      <w:pPr>
        <w:spacing w:before="75" w:after="0"/>
      </w:pPr>
      <w:r>
        <w:rPr/>
        <w:t xml:space="preserve">六、企业成长能力分析87</w:t>
      </w:r>
    </w:p>
    <w:p>
      <w:pPr>
        <w:spacing w:before="75" w:after="0"/>
      </w:pPr>
      <w:r>
        <w:rPr/>
        <w:t xml:space="preserve">第三节 中国船舶重工集团公司第七一〇研究所87</w:t>
      </w:r>
    </w:p>
    <w:p>
      <w:pPr>
        <w:spacing w:before="75" w:after="0"/>
      </w:pPr>
      <w:r>
        <w:rPr/>
        <w:t xml:space="preserve">一、企业概况87</w:t>
      </w:r>
    </w:p>
    <w:p>
      <w:pPr>
        <w:spacing w:before="75" w:after="0"/>
      </w:pPr>
      <w:r>
        <w:rPr/>
        <w:t xml:space="preserve">二、企业主要经济指标分析88</w:t>
      </w:r>
    </w:p>
    <w:p>
      <w:pPr>
        <w:spacing w:before="75" w:after="0"/>
      </w:pPr>
      <w:r>
        <w:rPr/>
        <w:t xml:space="preserve">三、企业盈利能力分析88</w:t>
      </w:r>
    </w:p>
    <w:p>
      <w:pPr>
        <w:spacing w:before="75" w:after="0"/>
      </w:pPr>
      <w:r>
        <w:rPr/>
        <w:t xml:space="preserve">四、企业偿债能力分析88</w:t>
      </w:r>
    </w:p>
    <w:p>
      <w:pPr>
        <w:spacing w:before="75" w:after="0"/>
      </w:pPr>
      <w:r>
        <w:rPr/>
        <w:t xml:space="preserve">五、企业运营能力分析89</w:t>
      </w:r>
    </w:p>
    <w:p>
      <w:pPr>
        <w:spacing w:before="75" w:after="0"/>
      </w:pPr>
      <w:r>
        <w:rPr/>
        <w:t xml:space="preserve">六、企业成长能力分析89</w:t>
      </w:r>
    </w:p>
    <w:p>
      <w:pPr>
        <w:spacing w:before="75" w:after="0"/>
      </w:pPr>
      <w:r>
        <w:rPr/>
        <w:t xml:space="preserve">第四节 北京智敏科技发展有限公司89</w:t>
      </w:r>
    </w:p>
    <w:p>
      <w:pPr>
        <w:spacing w:before="75" w:after="0"/>
      </w:pPr>
      <w:r>
        <w:rPr/>
        <w:t xml:space="preserve">一、企业概况89</w:t>
      </w:r>
    </w:p>
    <w:p>
      <w:pPr>
        <w:spacing w:before="75" w:after="0"/>
      </w:pPr>
      <w:r>
        <w:rPr/>
        <w:t xml:space="preserve">二、企业主要经济指标分析90</w:t>
      </w:r>
    </w:p>
    <w:p>
      <w:pPr>
        <w:spacing w:before="75" w:after="0"/>
      </w:pPr>
      <w:r>
        <w:rPr/>
        <w:t xml:space="preserve">三、企业盈利能力分析90</w:t>
      </w:r>
    </w:p>
    <w:p>
      <w:pPr>
        <w:spacing w:before="75" w:after="0"/>
      </w:pPr>
      <w:r>
        <w:rPr/>
        <w:t xml:space="preserve">四、企业偿债能力分析90</w:t>
      </w:r>
    </w:p>
    <w:p>
      <w:pPr>
        <w:spacing w:before="75" w:after="0"/>
      </w:pPr>
      <w:r>
        <w:rPr/>
        <w:t xml:space="preserve">五、企业运营能力分析91</w:t>
      </w:r>
    </w:p>
    <w:p>
      <w:pPr>
        <w:spacing w:before="75" w:after="0"/>
      </w:pPr>
      <w:r>
        <w:rPr/>
        <w:t xml:space="preserve">六、企业成长能力分析91</w:t>
      </w:r>
    </w:p>
    <w:p>
      <w:pPr>
        <w:spacing w:before="75" w:after="0"/>
      </w:pPr>
      <w:r>
        <w:rPr/>
        <w:t xml:space="preserve">第五节 北京联洲海创科技有限公司91</w:t>
      </w:r>
    </w:p>
    <w:p>
      <w:pPr>
        <w:spacing w:before="75" w:after="0"/>
      </w:pPr>
      <w:r>
        <w:rPr/>
        <w:t xml:space="preserve">一、企业概况91</w:t>
      </w:r>
    </w:p>
    <w:p>
      <w:pPr>
        <w:spacing w:before="75" w:after="0"/>
      </w:pPr>
      <w:r>
        <w:rPr/>
        <w:t xml:space="preserve">二、企业主要经济指标分析92</w:t>
      </w:r>
    </w:p>
    <w:p>
      <w:pPr>
        <w:spacing w:before="75" w:after="0"/>
      </w:pPr>
      <w:r>
        <w:rPr/>
        <w:t xml:space="preserve">三、企业盈利能力分析92</w:t>
      </w:r>
    </w:p>
    <w:p>
      <w:pPr>
        <w:spacing w:before="75" w:after="0"/>
      </w:pPr>
      <w:r>
        <w:rPr/>
        <w:t xml:space="preserve">四、企业偿债能力分析92</w:t>
      </w:r>
    </w:p>
    <w:p>
      <w:pPr>
        <w:spacing w:before="75" w:after="0"/>
      </w:pPr>
      <w:r>
        <w:rPr/>
        <w:t xml:space="preserve">五、企业运营能力分析92</w:t>
      </w:r>
    </w:p>
    <w:p>
      <w:pPr>
        <w:spacing w:before="75" w:after="0"/>
      </w:pPr>
      <w:r>
        <w:rPr/>
        <w:t xml:space="preserve">六、企业成长能力分析92</w:t>
      </w:r>
    </w:p>
    <w:p>
      <w:pPr>
        <w:spacing w:before="75" w:after="0"/>
      </w:pPr>
      <w:r>
        <w:rPr/>
        <w:t xml:space="preserve">第六节 青岛海洋研究设备服务有限公司93</w:t>
      </w:r>
    </w:p>
    <w:p>
      <w:pPr>
        <w:spacing w:before="75" w:after="0"/>
      </w:pPr>
      <w:r>
        <w:rPr/>
        <w:t xml:space="preserve">一、企业概况93</w:t>
      </w:r>
    </w:p>
    <w:p>
      <w:pPr>
        <w:spacing w:before="75" w:after="0"/>
      </w:pPr>
      <w:r>
        <w:rPr/>
        <w:t xml:space="preserve">二、企业主要经济指标分析93</w:t>
      </w:r>
    </w:p>
    <w:p>
      <w:pPr>
        <w:spacing w:before="75" w:after="0"/>
      </w:pPr>
      <w:r>
        <w:rPr/>
        <w:t xml:space="preserve">三、企业盈利能力分析94</w:t>
      </w:r>
    </w:p>
    <w:p>
      <w:pPr>
        <w:spacing w:before="75" w:after="0"/>
      </w:pPr>
      <w:r>
        <w:rPr/>
        <w:t xml:space="preserve">四、企业偿债能力分析94</w:t>
      </w:r>
    </w:p>
    <w:p>
      <w:pPr>
        <w:spacing w:before="75" w:after="0"/>
      </w:pPr>
      <w:r>
        <w:rPr/>
        <w:t xml:space="preserve">五、企业运营能力分析94</w:t>
      </w:r>
    </w:p>
    <w:p>
      <w:pPr>
        <w:spacing w:before="75" w:after="0"/>
      </w:pPr>
      <w:r>
        <w:rPr/>
        <w:t xml:space="preserve">六、企业成长能力分析94</w:t>
      </w:r>
    </w:p>
    <w:p>
      <w:pPr>
        <w:spacing w:before="75" w:after="0"/>
      </w:pPr>
      <w:r>
        <w:rPr/>
        <w:t xml:space="preserve">第七节 沈阳新松机器人自动化股份有限公司94</w:t>
      </w:r>
    </w:p>
    <w:p>
      <w:pPr>
        <w:spacing w:before="75" w:after="0"/>
      </w:pPr>
      <w:r>
        <w:rPr/>
        <w:t xml:space="preserve">一、企业概况94</w:t>
      </w:r>
    </w:p>
    <w:p>
      <w:pPr>
        <w:spacing w:before="75" w:after="0"/>
      </w:pPr>
      <w:r>
        <w:rPr/>
        <w:t xml:space="preserve">二、企业主要经济指标分析94</w:t>
      </w:r>
    </w:p>
    <w:p>
      <w:pPr>
        <w:spacing w:before="75" w:after="0"/>
      </w:pPr>
      <w:r>
        <w:rPr/>
        <w:t xml:space="preserve">三、企业盈利能力分析95</w:t>
      </w:r>
    </w:p>
    <w:p>
      <w:pPr>
        <w:spacing w:before="75" w:after="0"/>
      </w:pPr>
      <w:r>
        <w:rPr/>
        <w:t xml:space="preserve">四、企业偿债能力分析95</w:t>
      </w:r>
    </w:p>
    <w:p>
      <w:pPr>
        <w:spacing w:before="75" w:after="0"/>
      </w:pPr>
      <w:r>
        <w:rPr/>
        <w:t xml:space="preserve">五、企业运营能力分析95</w:t>
      </w:r>
    </w:p>
    <w:p>
      <w:pPr>
        <w:spacing w:before="75" w:after="0"/>
      </w:pPr>
      <w:r>
        <w:rPr/>
        <w:t xml:space="preserve">六、企业成长能力分析95</w:t>
      </w:r>
    </w:p>
    <w:p>
      <w:pPr>
        <w:spacing w:before="75" w:after="0"/>
      </w:pPr>
      <w:r>
        <w:rPr/>
        <w:t xml:space="preserve">第八节 上海交通大学水下工程研究所95</w:t>
      </w:r>
    </w:p>
    <w:p>
      <w:pPr>
        <w:spacing w:before="75" w:after="0"/>
      </w:pPr>
      <w:r>
        <w:rPr/>
        <w:t xml:space="preserve">一、企业概况95</w:t>
      </w:r>
    </w:p>
    <w:p>
      <w:pPr>
        <w:spacing w:before="75" w:after="0"/>
      </w:pPr>
      <w:r>
        <w:rPr/>
        <w:t xml:space="preserve">二、企业主要经济指标分析96</w:t>
      </w:r>
    </w:p>
    <w:p>
      <w:pPr>
        <w:spacing w:before="75" w:after="0"/>
      </w:pPr>
      <w:r>
        <w:rPr/>
        <w:t xml:space="preserve">三、企业盈利能力分析96</w:t>
      </w:r>
    </w:p>
    <w:p>
      <w:pPr>
        <w:spacing w:before="75" w:after="0"/>
      </w:pPr>
      <w:r>
        <w:rPr/>
        <w:t xml:space="preserve">四、企业偿债能力分析96</w:t>
      </w:r>
    </w:p>
    <w:p>
      <w:pPr>
        <w:spacing w:before="75" w:after="0"/>
      </w:pPr>
      <w:r>
        <w:rPr/>
        <w:t xml:space="preserve">五、企业运营能力分析97</w:t>
      </w:r>
    </w:p>
    <w:p>
      <w:pPr>
        <w:spacing w:before="75" w:after="0"/>
      </w:pPr>
      <w:r>
        <w:rPr/>
        <w:t xml:space="preserve">六、企业成长能力分析97</w:t>
      </w:r>
    </w:p>
    <w:p>
      <w:pPr>
        <w:spacing w:before="75" w:after="0"/>
      </w:pPr>
      <w:r>
        <w:rPr>
          <w:b w:val="1"/>
          <w:bCs w:val="1"/>
        </w:rPr>
        <w:t xml:space="preserve">第十章 投资风险与收益98</w:t>
      </w:r>
    </w:p>
    <w:p>
      <w:pPr>
        <w:spacing w:before="75" w:after="0"/>
      </w:pPr>
      <w:r>
        <w:rPr/>
        <w:t xml:space="preserve">第一节 投资价值分析98</w:t>
      </w:r>
    </w:p>
    <w:p>
      <w:pPr>
        <w:spacing w:before="75" w:after="0"/>
      </w:pPr>
      <w:r>
        <w:rPr/>
        <w:t xml:space="preserve">第二节 进入壁垒98</w:t>
      </w:r>
    </w:p>
    <w:p>
      <w:pPr>
        <w:spacing w:before="75" w:after="0"/>
      </w:pPr>
      <w:r>
        <w:rPr/>
        <w:t xml:space="preserve">一、行业绝对成本壁垒98</w:t>
      </w:r>
    </w:p>
    <w:p>
      <w:pPr>
        <w:spacing w:before="75" w:after="0"/>
      </w:pPr>
      <w:r>
        <w:rPr/>
        <w:t xml:space="preserve">二、不同经济规模进入壁垒98</w:t>
      </w:r>
    </w:p>
    <w:p>
      <w:pPr>
        <w:spacing w:before="75" w:after="0"/>
      </w:pPr>
      <w:r>
        <w:rPr/>
        <w:t xml:space="preserve">第三节 投资与收益99</w:t>
      </w:r>
    </w:p>
    <w:p>
      <w:pPr>
        <w:spacing w:before="75" w:after="0"/>
      </w:pPr>
      <w:r>
        <w:rPr/>
        <w:t xml:space="preserve">第四节 财务风险分析99</w:t>
      </w:r>
    </w:p>
    <w:p>
      <w:pPr>
        <w:spacing w:before="75" w:after="0"/>
      </w:pPr>
      <w:r>
        <w:rPr/>
        <w:t xml:space="preserve">一、资产负债结构分析99</w:t>
      </w:r>
    </w:p>
    <w:p>
      <w:pPr>
        <w:spacing w:before="75" w:after="0"/>
      </w:pPr>
      <w:r>
        <w:rPr/>
        <w:t xml:space="preserve">二、偿债能力分析99</w:t>
      </w:r>
    </w:p>
    <w:p>
      <w:pPr>
        <w:spacing w:before="75" w:after="0"/>
      </w:pPr>
      <w:r>
        <w:rPr/>
        <w:t xml:space="preserve">三、盈利能力分析99</w:t>
      </w:r>
    </w:p>
    <w:p>
      <w:pPr>
        <w:spacing w:before="75" w:after="0"/>
      </w:pPr>
      <w:r>
        <w:rPr/>
        <w:t xml:space="preserve">四、营运能力分析100</w:t>
      </w:r>
    </w:p>
    <w:p>
      <w:pPr>
        <w:spacing w:before="75" w:after="0"/>
      </w:pPr>
      <w:r>
        <w:rPr>
          <w:b w:val="1"/>
          <w:bCs w:val="1"/>
        </w:rPr>
        <w:t xml:space="preserve">第十一章 行业存在问题及应对策略101</w:t>
      </w:r>
    </w:p>
    <w:p>
      <w:pPr>
        <w:spacing w:before="75" w:after="0"/>
      </w:pPr>
      <w:r>
        <w:rPr/>
        <w:t xml:space="preserve">第一节 行业存在问题以及发展限制101</w:t>
      </w:r>
    </w:p>
    <w:p>
      <w:pPr>
        <w:spacing w:before="75" w:after="0"/>
      </w:pPr>
      <w:r>
        <w:rPr/>
        <w:t xml:space="preserve">第二节 应对策略101</w:t>
      </w:r>
    </w:p>
    <w:p>
      <w:pPr>
        <w:spacing w:before="75" w:after="0"/>
      </w:pPr>
      <w:r>
        <w:rPr>
          <w:b w:val="1"/>
          <w:bCs w:val="1"/>
        </w:rPr>
        <w:t xml:space="preserve">第十二章 水下机器人设备行业发展策略与建议103</w:t>
      </w:r>
    </w:p>
    <w:p>
      <w:pPr>
        <w:spacing w:before="75" w:after="0"/>
      </w:pPr>
      <w:r>
        <w:rPr/>
        <w:t xml:space="preserve">第一节 水下机器人设备产品策略103</w:t>
      </w:r>
    </w:p>
    <w:p>
      <w:pPr>
        <w:spacing w:before="75" w:after="0"/>
      </w:pPr>
      <w:r>
        <w:rPr/>
        <w:t xml:space="preserve">第二节 水下机器人设备价格策略103</w:t>
      </w:r>
    </w:p>
    <w:p>
      <w:pPr>
        <w:spacing w:before="75" w:after="0"/>
      </w:pPr>
      <w:r>
        <w:rPr/>
        <w:t xml:space="preserve">第三节 水下机器人设备渠道策略105</w:t>
      </w:r>
    </w:p>
    <w:p>
      <w:pPr>
        <w:spacing w:before="75" w:after="0"/>
      </w:pPr>
      <w:r>
        <w:rPr/>
        <w:t xml:space="preserve">第四节 水下机器人设备服务策略105</w:t>
      </w:r>
    </w:p>
    <w:p>
      <w:pPr>
        <w:spacing w:before="75" w:after="0"/>
      </w:pPr>
      <w:r>
        <w:rPr/>
        <w:t xml:space="preserve">第五节 水下机器人设备品牌策略106</w:t>
      </w:r>
    </w:p>
    <w:p>
      <w:pPr>
        <w:spacing w:before="75" w:after="0"/>
      </w:pPr>
      <w:r>
        <w:rPr>
          <w:b w:val="1"/>
          <w:bCs w:val="1"/>
        </w:rPr>
        <w:t xml:space="preserve">第十三章 风险提示及总结108</w:t>
      </w:r>
    </w:p>
    <w:p>
      <w:pPr>
        <w:spacing w:before="75" w:after="0"/>
      </w:pPr>
      <w:r>
        <w:rPr/>
        <w:t xml:space="preserve">第一节 经济环境风险分析108</w:t>
      </w:r>
    </w:p>
    <w:p>
      <w:pPr>
        <w:spacing w:before="75" w:after="0"/>
      </w:pPr>
      <w:r>
        <w:rPr/>
        <w:t xml:space="preserve">一、宏观经济环境风险分析108</w:t>
      </w:r>
    </w:p>
    <w:p>
      <w:pPr>
        <w:spacing w:before="75" w:after="0"/>
      </w:pPr>
      <w:r>
        <w:rPr/>
        <w:t xml:space="preserve">二、宏观调控政策风险分析108</w:t>
      </w:r>
    </w:p>
    <w:p>
      <w:pPr>
        <w:spacing w:before="75" w:after="0"/>
      </w:pPr>
      <w:r>
        <w:rPr/>
        <w:t xml:space="preserve">三、货币政策风险分析109</w:t>
      </w:r>
    </w:p>
    <w:p>
      <w:pPr>
        <w:spacing w:before="75" w:after="0"/>
      </w:pPr>
      <w:r>
        <w:rPr/>
        <w:t xml:space="preserve">四、汇率政策风险分析110</w:t>
      </w:r>
    </w:p>
    <w:p>
      <w:pPr>
        <w:spacing w:before="75" w:after="0"/>
      </w:pPr>
      <w:r>
        <w:rPr/>
        <w:t xml:space="preserve">第二节 水下机器人设备行业运行风险分析110</w:t>
      </w:r>
    </w:p>
    <w:p>
      <w:pPr>
        <w:spacing w:before="75" w:after="0"/>
      </w:pPr>
      <w:r>
        <w:rPr/>
        <w:t xml:space="preserve">一、行业生命周期风险110</w:t>
      </w:r>
    </w:p>
    <w:p>
      <w:pPr>
        <w:spacing w:before="75" w:after="0"/>
      </w:pPr>
      <w:r>
        <w:rPr/>
        <w:t xml:space="preserve">二、产业结构转型风险110</w:t>
      </w:r>
    </w:p>
    <w:p>
      <w:pPr>
        <w:spacing w:before="75" w:after="0"/>
      </w:pPr>
      <w:r>
        <w:rPr/>
        <w:t xml:space="preserve">三、投资过热风险111</w:t>
      </w:r>
    </w:p>
    <w:p>
      <w:pPr>
        <w:spacing w:before="75" w:after="0"/>
      </w:pPr>
      <w:r>
        <w:rPr/>
        <w:t xml:space="preserve">第三节 水下机器人设备行业经营风险111</w:t>
      </w:r>
    </w:p>
    <w:p>
      <w:pPr>
        <w:spacing w:before="75" w:after="0"/>
      </w:pPr>
      <w:r>
        <w:rPr/>
        <w:t xml:space="preserve">一、品牌风险111</w:t>
      </w:r>
    </w:p>
    <w:p>
      <w:pPr>
        <w:spacing w:before="75" w:after="0"/>
      </w:pPr>
      <w:r>
        <w:rPr/>
        <w:t xml:space="preserve">二、创新和人才风险111</w:t>
      </w:r>
    </w:p>
    <w:p>
      <w:pPr>
        <w:spacing w:before="75" w:after="0"/>
      </w:pPr>
      <w:r>
        <w:rPr/>
        <w:t xml:space="preserve">三、竞争风险112</w:t>
      </w:r>
    </w:p>
    <w:p>
      <w:pPr>
        <w:spacing w:before="75" w:after="0"/>
      </w:pPr>
      <w:r>
        <w:rPr>
          <w:b w:val="1"/>
          <w:bCs w:val="1"/>
        </w:rPr>
        <w:t xml:space="preserve">第十四章 水下机器人行业SWOT分析113</w:t>
      </w:r>
    </w:p>
    <w:p>
      <w:pPr>
        <w:spacing w:before="75" w:after="0"/>
      </w:pPr>
      <w:r>
        <w:rPr/>
        <w:t xml:space="preserve">第一节 当前水下机器人企业发展的优劣势分析113</w:t>
      </w:r>
    </w:p>
    <w:p>
      <w:pPr>
        <w:spacing w:before="75" w:after="0"/>
      </w:pPr>
      <w:r>
        <w:rPr/>
        <w:t xml:space="preserve">一、企业发展的优势分析113</w:t>
      </w:r>
    </w:p>
    <w:p>
      <w:pPr>
        <w:spacing w:before="75" w:after="0"/>
      </w:pPr>
      <w:r>
        <w:rPr/>
        <w:t xml:space="preserve">二、企业发展的劣势分析113</w:t>
      </w:r>
    </w:p>
    <w:p>
      <w:pPr>
        <w:spacing w:before="75" w:after="0"/>
      </w:pPr>
      <w:r>
        <w:rPr/>
        <w:t xml:space="preserve">第二节 我国水下机器人企业的机会与威胁分析113</w:t>
      </w:r>
    </w:p>
    <w:p>
      <w:pPr>
        <w:spacing w:before="75" w:after="0"/>
      </w:pPr>
      <w:r>
        <w:rPr/>
        <w:t xml:space="preserve">一、企业发展的市场机会分析113</w:t>
      </w:r>
    </w:p>
    <w:p>
      <w:pPr>
        <w:spacing w:before="75" w:after="0"/>
      </w:pPr>
      <w:r>
        <w:rPr/>
        <w:t xml:space="preserve">二、企业发展面临威胁分析114</w:t>
      </w:r>
    </w:p>
    <w:p>
      <w:pPr>
        <w:spacing w:before="75" w:after="0"/>
      </w:pPr>
      <w:r>
        <w:rPr>
          <w:b w:val="1"/>
          <w:bCs w:val="1"/>
        </w:rPr>
        <w:t xml:space="preserve">图表目录</w:t>
      </w:r>
    </w:p>
    <w:p>
      <w:pPr>
        <w:spacing w:before="75" w:after="0"/>
      </w:pPr>
      <w:r>
        <w:rPr/>
        <w:t xml:space="preserve">图表：2021-2026年中国国内生产总值及增长率单位：亿元16</w:t>
      </w:r>
    </w:p>
    <w:p>
      <w:pPr>
        <w:spacing w:before="75" w:after="0"/>
      </w:pPr>
      <w:r>
        <w:rPr/>
        <w:t xml:space="preserve">图表：2021-2026年份固定资产投资(不含农户)主要数据18</w:t>
      </w:r>
    </w:p>
    <w:p>
      <w:pPr>
        <w:spacing w:before="75" w:after="0"/>
      </w:pPr>
      <w:r>
        <w:rPr/>
        <w:t xml:space="preserve">图表：2021-2026年中国货物进出口总额单位：亿美元23</w:t>
      </w:r>
    </w:p>
    <w:p>
      <w:pPr>
        <w:spacing w:before="75" w:after="0"/>
      </w:pPr>
      <w:r>
        <w:rPr/>
        <w:t xml:space="preserve">图表：OceanModules公司的V8Sii多功能水下机器人平台29</w:t>
      </w:r>
    </w:p>
    <w:p>
      <w:pPr>
        <w:spacing w:before="75" w:after="0"/>
      </w:pPr>
      <w:r>
        <w:rPr/>
        <w:t xml:space="preserve">图表：水下机器人行业产业链31</w:t>
      </w:r>
    </w:p>
    <w:p>
      <w:pPr>
        <w:spacing w:before="75" w:after="0"/>
      </w:pPr>
      <w:r>
        <w:rPr/>
        <w:t xml:space="preserve">图表：美国CURV1型ROV34</w:t>
      </w:r>
    </w:p>
    <w:p>
      <w:pPr>
        <w:spacing w:before="75" w:after="0"/>
      </w:pPr>
      <w:r>
        <w:rPr/>
        <w:t xml:space="preserve">图表：美国CURV2型ROV35</w:t>
      </w:r>
    </w:p>
    <w:p>
      <w:pPr>
        <w:spacing w:before="75" w:after="0"/>
      </w:pPr>
      <w:r>
        <w:rPr/>
        <w:t xml:space="preserve">图表：美国CURV3型ROV35</w:t>
      </w:r>
    </w:p>
    <w:p>
      <w:pPr>
        <w:spacing w:before="75" w:after="0"/>
      </w:pPr>
      <w:r>
        <w:rPr/>
        <w:t xml:space="preserve">图表：美国研制的AUSS36</w:t>
      </w:r>
    </w:p>
    <w:p>
      <w:pPr>
        <w:spacing w:before="75" w:after="0"/>
      </w:pPr>
      <w:r>
        <w:rPr/>
        <w:t xml:space="preserve">图表：水下机器人国际市场需求结构37</w:t>
      </w:r>
    </w:p>
    <w:p>
      <w:pPr>
        <w:spacing w:before="75" w:after="0"/>
      </w:pPr>
      <w:r>
        <w:rPr/>
        <w:t xml:space="preserve">图表：2021-2026年中国水下机器人设备需求分析单位：台49</w:t>
      </w:r>
    </w:p>
    <w:p>
      <w:pPr>
        <w:spacing w:before="75" w:after="0"/>
      </w:pPr>
      <w:r>
        <w:rPr/>
        <w:t xml:space="preserve">图表：2021-2026年中国水下机器人设备供给状况单位：台49</w:t>
      </w:r>
    </w:p>
    <w:p>
      <w:pPr>
        <w:spacing w:before="75" w:after="0"/>
      </w:pPr>
      <w:r>
        <w:rPr/>
        <w:t xml:space="preserve">图表：2021-2026年中国水下机器人设备进出口数量单位：台50</w:t>
      </w:r>
    </w:p>
    <w:p>
      <w:pPr>
        <w:spacing w:before="75" w:after="0"/>
      </w:pPr>
      <w:r>
        <w:rPr/>
        <w:t xml:space="preserve">图表：2021-2026年中国水下机器人行业整体运行情况51</w:t>
      </w:r>
    </w:p>
    <w:p>
      <w:pPr>
        <w:spacing w:before="75" w:after="0"/>
      </w:pPr>
      <w:r>
        <w:rPr/>
        <w:t xml:space="preserve">图表：2021-2026年中国水下机器人行业规模以上企业数量51</w:t>
      </w:r>
    </w:p>
    <w:p>
      <w:pPr>
        <w:spacing w:before="75" w:after="0"/>
      </w:pPr>
      <w:r>
        <w:rPr/>
        <w:t xml:space="preserve">图表：2021-2026年中国水下机器人行业不同规模企业数量51</w:t>
      </w:r>
    </w:p>
    <w:p>
      <w:pPr>
        <w:spacing w:before="75" w:after="0"/>
      </w:pPr>
      <w:r>
        <w:rPr/>
        <w:t xml:space="preserve">图表：2021-2026年中国水下机器人行业不同所有制企业数量52</w:t>
      </w:r>
    </w:p>
    <w:p>
      <w:pPr>
        <w:spacing w:before="75" w:after="0"/>
      </w:pPr>
      <w:r>
        <w:rPr/>
        <w:t xml:space="preserve">图表：2021-2026年中国水下机器人行业规模以上企业从业人数52</w:t>
      </w:r>
    </w:p>
    <w:p>
      <w:pPr>
        <w:spacing w:before="75" w:after="0"/>
      </w:pPr>
      <w:r>
        <w:rPr/>
        <w:t xml:space="preserve">图表：2021-2026年中国水下机器人行业不同规模企业从业人数52</w:t>
      </w:r>
    </w:p>
    <w:p>
      <w:pPr>
        <w:spacing w:before="75" w:after="0"/>
      </w:pPr>
      <w:r>
        <w:rPr/>
        <w:t xml:space="preserve">图表：2021-2026年中国水下机器人行业不同所有制企业从业人数52</w:t>
      </w:r>
    </w:p>
    <w:p>
      <w:pPr>
        <w:spacing w:before="75" w:after="0"/>
      </w:pPr>
      <w:r>
        <w:rPr/>
        <w:t xml:space="preserve">图表：2021-2026年中国水下机器人行业总产值单位：亿元53</w:t>
      </w:r>
    </w:p>
    <w:p>
      <w:pPr>
        <w:spacing w:before="75" w:after="0"/>
      </w:pPr>
      <w:r>
        <w:rPr/>
        <w:t xml:space="preserve">图表：2021-2026年中国水下机器人行业不同规模企业总产值单位：亿元53</w:t>
      </w:r>
    </w:p>
    <w:p>
      <w:pPr>
        <w:spacing w:before="75" w:after="0"/>
      </w:pPr>
      <w:r>
        <w:rPr/>
        <w:t xml:space="preserve">图表：2021-2026年中国水下机器人行业不同所有制企业总产值单位：亿元53</w:t>
      </w:r>
    </w:p>
    <w:p>
      <w:pPr>
        <w:spacing w:before="75" w:after="0"/>
      </w:pPr>
      <w:r>
        <w:rPr/>
        <w:t xml:space="preserve">图表：2021-2026年中国水下机器人行业销售收入单位：亿元54</w:t>
      </w:r>
    </w:p>
    <w:p>
      <w:pPr>
        <w:spacing w:before="75" w:after="0"/>
      </w:pPr>
      <w:r>
        <w:rPr/>
        <w:t xml:space="preserve">图表：2021-2026年中国水下机器人行业不同规模企业销售收入单位：亿元54</w:t>
      </w:r>
    </w:p>
    <w:p>
      <w:pPr>
        <w:spacing w:before="75" w:after="0"/>
      </w:pPr>
      <w:r>
        <w:rPr/>
        <w:t xml:space="preserve">图表：2021-2026年中国水下机器人行业不同所有制企业销售收入单位：亿元54</w:t>
      </w:r>
    </w:p>
    <w:p>
      <w:pPr>
        <w:spacing w:before="75" w:after="0"/>
      </w:pPr>
      <w:r>
        <w:rPr/>
        <w:t xml:space="preserve">图表：2021-2026年中国水下机器人行业总资产规模单位：亿元55</w:t>
      </w:r>
    </w:p>
    <w:p>
      <w:pPr>
        <w:spacing w:before="75" w:after="0"/>
      </w:pPr>
      <w:r>
        <w:rPr/>
        <w:t xml:space="preserve">图表：2021-2026年中国水下机器人行业不同规模企业总资产规模单位：亿元55</w:t>
      </w:r>
    </w:p>
    <w:p>
      <w:pPr>
        <w:spacing w:before="75" w:after="0"/>
      </w:pPr>
      <w:r>
        <w:rPr/>
        <w:t xml:space="preserve">图表：2021-2026年中国水下机器人行业不同所有制企业总资产规模单位：亿元55</w:t>
      </w:r>
    </w:p>
    <w:p>
      <w:pPr>
        <w:spacing w:before="75" w:after="0"/>
      </w:pPr>
      <w:r>
        <w:rPr/>
        <w:t xml:space="preserve">图表：2021-2026年中国水下机器人行业总负债规模单位：亿元56</w:t>
      </w:r>
    </w:p>
    <w:p>
      <w:pPr>
        <w:spacing w:before="75" w:after="0"/>
      </w:pPr>
      <w:r>
        <w:rPr/>
        <w:t xml:space="preserve">图表：2021-2026年中国水下机器人行业不同规模企业总负债规模单位：亿元56</w:t>
      </w:r>
    </w:p>
    <w:p>
      <w:pPr>
        <w:spacing w:before="75" w:after="0"/>
      </w:pPr>
      <w:r>
        <w:rPr/>
        <w:t xml:space="preserve">图表：2021-2026年中国水下机器人行业不同所有制企业总负债规模单位：亿元56</w:t>
      </w:r>
    </w:p>
    <w:p>
      <w:pPr>
        <w:spacing w:before="75" w:after="0"/>
      </w:pPr>
      <w:r>
        <w:rPr/>
        <w:t xml:space="preserve">图表：2021-2026年中国水下机器人行业资产负债率57</w:t>
      </w:r>
    </w:p>
    <w:p>
      <w:pPr>
        <w:spacing w:before="75" w:after="0"/>
      </w:pPr>
      <w:r>
        <w:rPr/>
        <w:t xml:space="preserve">图表：2021-2026年中国水下机器人行业不同规模企业资产负债率57</w:t>
      </w:r>
    </w:p>
    <w:p>
      <w:pPr>
        <w:spacing w:before="75" w:after="0"/>
      </w:pPr>
      <w:r>
        <w:rPr/>
        <w:t xml:space="preserve">图表：2021-2026年中国水下机器人行业不同所有制企业资产负债率57</w:t>
      </w:r>
    </w:p>
    <w:p>
      <w:pPr>
        <w:spacing w:before="75" w:after="0"/>
      </w:pPr>
      <w:r>
        <w:rPr/>
        <w:t xml:space="preserve">图表：2021-2026年中国水下机器人行业总资产周转率58</w:t>
      </w:r>
    </w:p>
    <w:p>
      <w:pPr>
        <w:spacing w:before="75" w:after="0"/>
      </w:pPr>
      <w:r>
        <w:rPr/>
        <w:t xml:space="preserve">图表：2021-2026年中国水下机器人行业不同规模企业总资产周转率58</w:t>
      </w:r>
    </w:p>
    <w:p>
      <w:pPr>
        <w:spacing w:before="75" w:after="0"/>
      </w:pPr>
      <w:r>
        <w:rPr/>
        <w:t xml:space="preserve">图表：2021-2026年中国水下机器人行业不同所有制企业总资产周转率58</w:t>
      </w:r>
    </w:p>
    <w:p>
      <w:pPr>
        <w:spacing w:before="75" w:after="0"/>
      </w:pPr>
      <w:r>
        <w:rPr/>
        <w:t xml:space="preserve">图表：2021-2026年中国水下机器人行业流动资产总额单位：亿元59</w:t>
      </w:r>
    </w:p>
    <w:p>
      <w:pPr>
        <w:spacing w:before="75" w:after="0"/>
      </w:pPr>
      <w:r>
        <w:rPr/>
        <w:t xml:space="preserve">图表：2021-2026年中国水下机器人行业流动资产周转率59</w:t>
      </w:r>
    </w:p>
    <w:p>
      <w:pPr>
        <w:spacing w:before="75" w:after="0"/>
      </w:pPr>
      <w:r>
        <w:rPr/>
        <w:t xml:space="preserve">图表：2021-2026年中国水下机器人行业不同规模企业流动资产周转率59</w:t>
      </w:r>
    </w:p>
    <w:p>
      <w:pPr>
        <w:spacing w:before="75" w:after="0"/>
      </w:pPr>
      <w:r>
        <w:rPr/>
        <w:t xml:space="preserve">图表：2021-2026年中国水下机器人行业不同所有制企业流动资产周转率60</w:t>
      </w:r>
    </w:p>
    <w:p>
      <w:pPr>
        <w:spacing w:before="75" w:after="0"/>
      </w:pPr>
      <w:r>
        <w:rPr/>
        <w:t xml:space="preserve">图表：2021-2026年中国水下机器人行业应收账款总额60</w:t>
      </w:r>
    </w:p>
    <w:p>
      <w:pPr>
        <w:spacing w:before="75" w:after="0"/>
      </w:pPr>
      <w:r>
        <w:rPr/>
        <w:t xml:space="preserve">图表：2021-2026年中国水下机器人行业应收账款周转率61</w:t>
      </w:r>
    </w:p>
    <w:p>
      <w:pPr>
        <w:spacing w:before="75" w:after="0"/>
      </w:pPr>
      <w:r>
        <w:rPr/>
        <w:t xml:space="preserve">图表：2021-2026年中国水下机器人行业不同规模企业应收账款周转率61</w:t>
      </w:r>
    </w:p>
    <w:p>
      <w:pPr>
        <w:spacing w:before="75" w:after="0"/>
      </w:pPr>
      <w:r>
        <w:rPr/>
        <w:t xml:space="preserve">图表：2021-2026年中国水下机器人行业不同所有制企业应收账款周转率61</w:t>
      </w:r>
    </w:p>
    <w:p>
      <w:pPr>
        <w:spacing w:before="75" w:after="0"/>
      </w:pPr>
      <w:r>
        <w:rPr/>
        <w:t xml:space="preserve">图表：2021-2026年中国水下机器人行业资本保值增值率62</w:t>
      </w:r>
    </w:p>
    <w:p>
      <w:pPr>
        <w:spacing w:before="75" w:after="0"/>
      </w:pPr>
      <w:r>
        <w:rPr/>
        <w:t xml:space="preserve">图表：2021-2026年中国水下机器人行业不同规模企业资本保值增值率62</w:t>
      </w:r>
    </w:p>
    <w:p>
      <w:pPr>
        <w:spacing w:before="75" w:after="0"/>
      </w:pPr>
      <w:r>
        <w:rPr/>
        <w:t xml:space="preserve">图表：2021-2026年中国水下机器人行业不同所有制企业资本保值增值率62</w:t>
      </w:r>
    </w:p>
    <w:p>
      <w:pPr>
        <w:spacing w:before="75" w:after="0"/>
      </w:pPr>
      <w:r>
        <w:rPr/>
        <w:t xml:space="preserve">图表：2021-2026年中国水下机器人行业产成品资金占用率63</w:t>
      </w:r>
    </w:p>
    <w:p>
      <w:pPr>
        <w:spacing w:before="75" w:after="0"/>
      </w:pPr>
      <w:r>
        <w:rPr/>
        <w:t xml:space="preserve">图表：2021-2026年中国水下机器人行业不同规模企业产成品资金占用率63</w:t>
      </w:r>
    </w:p>
    <w:p>
      <w:pPr>
        <w:spacing w:before="75" w:after="0"/>
      </w:pPr>
      <w:r>
        <w:rPr/>
        <w:t xml:space="preserve">图表：2021-2026年中国水下机器人行业不同所有制企业产成品资金占用率63</w:t>
      </w:r>
    </w:p>
    <w:p>
      <w:pPr>
        <w:spacing w:before="75" w:after="0"/>
      </w:pPr>
      <w:r>
        <w:rPr/>
        <w:t xml:space="preserve">图表：2021-2026年中国水下机器人行业销售成本单位：亿元64</w:t>
      </w:r>
    </w:p>
    <w:p>
      <w:pPr>
        <w:spacing w:before="75" w:after="0"/>
      </w:pPr>
      <w:r>
        <w:rPr/>
        <w:t xml:space="preserve">图表：2021-2026年中国水下机器人行业销售费用单位：万元64</w:t>
      </w:r>
    </w:p>
    <w:p>
      <w:pPr>
        <w:spacing w:before="75" w:after="0"/>
      </w:pPr>
      <w:r>
        <w:rPr/>
        <w:t xml:space="preserve">图表：2021-2026年中国水下机器人行业管理费用单位：万元65</w:t>
      </w:r>
    </w:p>
    <w:p>
      <w:pPr>
        <w:spacing w:before="75" w:after="0"/>
      </w:pPr>
      <w:r>
        <w:rPr/>
        <w:t xml:space="preserve">图表：2021-2026年中国水下机器人行业财务费用单位：万元65</w:t>
      </w:r>
    </w:p>
    <w:p>
      <w:pPr>
        <w:spacing w:before="75" w:after="0"/>
      </w:pPr>
      <w:r>
        <w:rPr/>
        <w:t xml:space="preserve">图表：2021-2026年中国水下机器人行业利润总额单位：亿元66</w:t>
      </w:r>
    </w:p>
    <w:p>
      <w:pPr>
        <w:spacing w:before="75" w:after="0"/>
      </w:pPr>
      <w:r>
        <w:rPr/>
        <w:t xml:space="preserve">图表：2021-2026年中国水下机器人行业销售毛利率66</w:t>
      </w:r>
    </w:p>
    <w:p>
      <w:pPr>
        <w:spacing w:before="75" w:after="0"/>
      </w:pPr>
      <w:r>
        <w:rPr/>
        <w:t xml:space="preserve">图表：2021-2026年中国水下机器人行业成本费用利润率67</w:t>
      </w:r>
    </w:p>
    <w:p>
      <w:pPr>
        <w:spacing w:before="75" w:after="0"/>
      </w:pPr>
      <w:r>
        <w:rPr/>
        <w:t xml:space="preserve">图表：2021-2026年中国水下机器人行业总资产利润率67</w:t>
      </w:r>
    </w:p>
    <w:p>
      <w:pPr>
        <w:spacing w:before="75" w:after="0"/>
      </w:pPr>
      <w:r>
        <w:rPr/>
        <w:t xml:space="preserve">图表：2021-2026年中国水下机器人行业产值利税率68</w:t>
      </w:r>
    </w:p>
    <w:p>
      <w:pPr>
        <w:spacing w:before="75" w:after="0"/>
      </w:pPr>
      <w:r>
        <w:rPr/>
        <w:t xml:space="preserve">图表：2021-2026年中国水下机器人行业销售收入单位：亿元73</w:t>
      </w:r>
    </w:p>
    <w:p>
      <w:pPr>
        <w:spacing w:before="75" w:after="0"/>
      </w:pPr>
      <w:r>
        <w:rPr/>
        <w:t xml:space="preserve">图表：2021-2026年中国水下机器人行业利润总额单位：亿元73</w:t>
      </w:r>
    </w:p>
    <w:p>
      <w:pPr>
        <w:spacing w:before="75" w:after="0"/>
      </w:pPr>
      <w:r>
        <w:rPr/>
        <w:t xml:space="preserve">图表：2021-2026年中国水下机器人行业总资产规模单位：亿元74</w:t>
      </w:r>
    </w:p>
    <w:p>
      <w:pPr>
        <w:spacing w:before="75" w:after="0"/>
      </w:pPr>
      <w:r>
        <w:rPr/>
        <w:t xml:space="preserve">图表：2021-2026年中国水下机器人行业盈利能力74</w:t>
      </w:r>
    </w:p>
    <w:p>
      <w:pPr>
        <w:spacing w:before="75" w:after="0"/>
      </w:pPr>
      <w:r>
        <w:rPr/>
        <w:t xml:space="preserve">图表：2021-2026年中国水下机器人设备分类型产量单位：台75</w:t>
      </w:r>
    </w:p>
    <w:p>
      <w:pPr>
        <w:spacing w:before="75" w:after="0"/>
      </w:pPr>
      <w:r>
        <w:rPr/>
        <w:t xml:space="preserve">图表：2021-2026年中国水下机器人设备分类型销量单位：台75</w:t>
      </w:r>
    </w:p>
    <w:p>
      <w:pPr>
        <w:spacing w:before="75" w:after="0"/>
      </w:pPr>
      <w:r>
        <w:rPr/>
        <w:t xml:space="preserve">图表：2021-2026年中国水下机器人设备产品销售结构75</w:t>
      </w:r>
    </w:p>
    <w:p>
      <w:pPr>
        <w:spacing w:before="75" w:after="0"/>
      </w:pPr>
      <w:r>
        <w:rPr/>
        <w:t xml:space="preserve">图表：2021-2026年中国水下机器人设备产销量预测单位：台75</w:t>
      </w:r>
    </w:p>
    <w:p>
      <w:pPr>
        <w:spacing w:before="75" w:after="0"/>
      </w:pPr>
      <w:r>
        <w:rPr/>
        <w:t xml:space="preserve">图表：2021-2026年中国水下机器人进口数量单位：台76</w:t>
      </w:r>
    </w:p>
    <w:p>
      <w:pPr>
        <w:spacing w:before="75" w:after="0"/>
      </w:pPr>
      <w:r>
        <w:rPr/>
        <w:t xml:space="preserve">图表：2021-2026年中国水下机器人出口数量单位：台76</w:t>
      </w:r>
    </w:p>
    <w:p>
      <w:pPr>
        <w:spacing w:before="75" w:after="0"/>
      </w:pPr>
      <w:r>
        <w:rPr/>
        <w:t xml:space="preserve">图表：2021-2026年华北地区水下机器人设备产销情况单位：台77</w:t>
      </w:r>
    </w:p>
    <w:p>
      <w:pPr>
        <w:spacing w:before="75" w:after="0"/>
      </w:pPr>
      <w:r>
        <w:rPr/>
        <w:t xml:space="preserve">图表：2021-2026年华东地区水下机器人设备产销情况单位：台77</w:t>
      </w:r>
    </w:p>
    <w:p>
      <w:pPr>
        <w:spacing w:before="75" w:after="0"/>
      </w:pPr>
      <w:r>
        <w:rPr/>
        <w:t xml:space="preserve">图表：2021-2026年东北地区水下机器人设备产销情况单位：台78</w:t>
      </w:r>
    </w:p>
    <w:p>
      <w:pPr>
        <w:spacing w:before="75" w:after="0"/>
      </w:pPr>
      <w:r>
        <w:rPr/>
        <w:t xml:space="preserve">图表：2021-2026年华中地区水下机器人设备产销情况单位：台79</w:t>
      </w:r>
    </w:p>
    <w:p>
      <w:pPr>
        <w:spacing w:before="75" w:after="0"/>
      </w:pPr>
      <w:r>
        <w:rPr/>
        <w:t xml:space="preserve">图表：2021-2026年华南地区水下机器人设备产销情况单位：台80</w:t>
      </w:r>
    </w:p>
    <w:p>
      <w:pPr>
        <w:spacing w:before="75" w:after="0"/>
      </w:pPr>
      <w:r>
        <w:rPr/>
        <w:t xml:space="preserve">图表：2021-2026年西南地区水下机器人设备产销情况单位：台81</w:t>
      </w:r>
    </w:p>
    <w:p>
      <w:pPr>
        <w:spacing w:before="75" w:after="0"/>
      </w:pPr>
      <w:r>
        <w:rPr/>
        <w:t xml:space="preserve">图表：2021-2026年西北地区水下机器人设备产销情况单位：台81</w:t>
      </w:r>
    </w:p>
    <w:p>
      <w:pPr>
        <w:spacing w:before="75" w:after="0"/>
      </w:pPr>
      <w:r>
        <w:rPr/>
        <w:t xml:space="preserve">图表：2021-2026年水下机器人重点省市生产集中度及产品竞争力评价82</w:t>
      </w:r>
    </w:p>
    <w:p>
      <w:pPr>
        <w:spacing w:before="75" w:after="0"/>
      </w:pPr>
      <w:r>
        <w:rPr/>
        <w:t xml:space="preserve">图表：2021-2026年水下机器人重点省市产销量82</w:t>
      </w:r>
    </w:p>
    <w:p>
      <w:pPr>
        <w:spacing w:before="75" w:after="0"/>
      </w:pPr>
      <w:r>
        <w:rPr/>
        <w:t xml:space="preserve">图表：2021-2026年中国科学院沈阳自动化研究所主要经济指标单位：千元85</w:t>
      </w:r>
    </w:p>
    <w:p>
      <w:pPr>
        <w:spacing w:before="75" w:after="0"/>
      </w:pPr>
      <w:r>
        <w:rPr/>
        <w:t xml:space="preserve">图表：2021-2026年中国科学院沈阳自动化研究所盈利能力85</w:t>
      </w:r>
    </w:p>
    <w:p>
      <w:pPr>
        <w:spacing w:before="75" w:after="0"/>
      </w:pPr>
      <w:r>
        <w:rPr/>
        <w:t xml:space="preserve">图表：2021-2026年中国科学院沈阳自动化研究所偿债能力85</w:t>
      </w:r>
    </w:p>
    <w:p>
      <w:pPr>
        <w:spacing w:before="75" w:after="0"/>
      </w:pPr>
      <w:r>
        <w:rPr/>
        <w:t xml:space="preserve">图表：2021-2026年中国科学院沈阳自动化研究所运营能力85</w:t>
      </w:r>
    </w:p>
    <w:p>
      <w:pPr>
        <w:spacing w:before="75" w:after="0"/>
      </w:pPr>
      <w:r>
        <w:rPr/>
        <w:t xml:space="preserve">图表：2021-2026年中国科学院沈阳自动化研究所成长能力85</w:t>
      </w:r>
    </w:p>
    <w:p>
      <w:pPr>
        <w:spacing w:before="75" w:after="0"/>
      </w:pPr>
      <w:r>
        <w:rPr/>
        <w:t xml:space="preserve">图表：2021-2026年哈尔滨长城水下高技术有限公司盈利能力86</w:t>
      </w:r>
    </w:p>
    <w:p>
      <w:pPr>
        <w:spacing w:before="75" w:after="0"/>
      </w:pPr>
      <w:r>
        <w:rPr/>
        <w:t xml:space="preserve">图表：2021-2026年哈尔滨长城水下高技术有限公司偿债能力86</w:t>
      </w:r>
    </w:p>
    <w:p>
      <w:pPr>
        <w:spacing w:before="75" w:after="0"/>
      </w:pPr>
      <w:r>
        <w:rPr/>
        <w:t xml:space="preserve">图表：2021-2026年哈尔滨长城水下高技术有限公司运营能力87</w:t>
      </w:r>
    </w:p>
    <w:p>
      <w:pPr>
        <w:spacing w:before="75" w:after="0"/>
      </w:pPr>
      <w:r>
        <w:rPr/>
        <w:t xml:space="preserve">图表：2021-2026年哈尔滨长城水下高技术有限公司成长能力87</w:t>
      </w:r>
    </w:p>
    <w:p>
      <w:pPr>
        <w:spacing w:before="75" w:after="0"/>
      </w:pPr>
      <w:r>
        <w:rPr/>
        <w:t xml:space="preserve">图表：2021-2026年中国船舶重工集团公司第七一〇所主要经济指标单位：千元88</w:t>
      </w:r>
    </w:p>
    <w:p>
      <w:pPr>
        <w:spacing w:before="75" w:after="0"/>
      </w:pPr>
      <w:r>
        <w:rPr/>
        <w:t xml:space="preserve">图表：2021-2026年中国船舶重工集团公司第七一〇所盈利能力88</w:t>
      </w:r>
    </w:p>
    <w:p>
      <w:pPr>
        <w:spacing w:before="75" w:after="0"/>
      </w:pPr>
      <w:r>
        <w:rPr/>
        <w:t xml:space="preserve">图表：2021-2026年中国船舶重工集团公司第七一〇所偿债能力88</w:t>
      </w:r>
    </w:p>
    <w:p>
      <w:pPr>
        <w:spacing w:before="75" w:after="0"/>
      </w:pPr>
      <w:r>
        <w:rPr/>
        <w:t xml:space="preserve">图表：2021-2026年中国船舶重工集团公司第七一〇所运营能力89</w:t>
      </w:r>
    </w:p>
    <w:p>
      <w:pPr>
        <w:spacing w:before="75" w:after="0"/>
      </w:pPr>
      <w:r>
        <w:rPr/>
        <w:t xml:space="preserve">图表：2021-2026年中国船舶重工集团公司第七一〇所成长能力89</w:t>
      </w:r>
    </w:p>
    <w:p>
      <w:pPr>
        <w:spacing w:before="75" w:after="0"/>
      </w:pPr>
      <w:r>
        <w:rPr/>
        <w:t xml:space="preserve">图表：2021-2026年北京智敏科技发展有限公司主要经济指标单位：千元90</w:t>
      </w:r>
    </w:p>
    <w:p>
      <w:pPr>
        <w:spacing w:before="75" w:after="0"/>
      </w:pPr>
      <w:r>
        <w:rPr/>
        <w:t xml:space="preserve">图表：2021-2026年北京智敏科技发展有限公司盈利能力90</w:t>
      </w:r>
    </w:p>
    <w:p>
      <w:pPr>
        <w:spacing w:before="75" w:after="0"/>
      </w:pPr>
      <w:r>
        <w:rPr/>
        <w:t xml:space="preserve">图表：2021-2026年北京智敏科技发展有限公司偿债能力90</w:t>
      </w:r>
    </w:p>
    <w:p>
      <w:pPr>
        <w:spacing w:before="75" w:after="0"/>
      </w:pPr>
      <w:r>
        <w:rPr/>
        <w:t xml:space="preserve">图表：2021-2026年北京智敏科技发展有限公司运营能力91</w:t>
      </w:r>
    </w:p>
    <w:p>
      <w:pPr>
        <w:spacing w:before="75" w:after="0"/>
      </w:pPr>
      <w:r>
        <w:rPr/>
        <w:t xml:space="preserve">图表：2021-2026年北京智敏科技发展有限公司成长能力91</w:t>
      </w:r>
    </w:p>
    <w:p>
      <w:pPr>
        <w:spacing w:before="75" w:after="0"/>
      </w:pPr>
      <w:r>
        <w:rPr/>
        <w:t xml:space="preserve">图表：2021-2026年北京联洲海创科技有限公司主要经济指标单位：千元92</w:t>
      </w:r>
    </w:p>
    <w:p>
      <w:pPr>
        <w:spacing w:before="75" w:after="0"/>
      </w:pPr>
      <w:r>
        <w:rPr/>
        <w:t xml:space="preserve">图表：2021-2026年北京联洲海创科技有限公司盈利能力92</w:t>
      </w:r>
    </w:p>
    <w:p>
      <w:pPr>
        <w:spacing w:before="75" w:after="0"/>
      </w:pPr>
      <w:r>
        <w:rPr/>
        <w:t xml:space="preserve">图表：2021-2026年北京联洲海创科技有限公司偿债能力92</w:t>
      </w:r>
    </w:p>
    <w:p>
      <w:pPr>
        <w:spacing w:before="75" w:after="0"/>
      </w:pPr>
      <w:r>
        <w:rPr/>
        <w:t xml:space="preserve">图表：2021-2026年北京联洲海创科技有限公司运营能力92</w:t>
      </w:r>
    </w:p>
    <w:p>
      <w:pPr>
        <w:spacing w:before="75" w:after="0"/>
      </w:pPr>
      <w:r>
        <w:rPr/>
        <w:t xml:space="preserve">图表：2021-2026年北京联洲海创科技有限公司成长能力92</w:t>
      </w:r>
    </w:p>
    <w:p>
      <w:pPr>
        <w:spacing w:before="75" w:after="0"/>
      </w:pPr>
      <w:r>
        <w:rPr/>
        <w:t xml:space="preserve">图表：2021-2026年青岛海洋研究设备服务有限公司主要经济指标单位：千元93</w:t>
      </w:r>
    </w:p>
    <w:p>
      <w:pPr>
        <w:spacing w:before="75" w:after="0"/>
      </w:pPr>
      <w:r>
        <w:rPr/>
        <w:t xml:space="preserve">图表：2021-2026年青岛海洋研究设备服务有限公司盈利能力94</w:t>
      </w:r>
    </w:p>
    <w:p>
      <w:pPr>
        <w:spacing w:before="75" w:after="0"/>
      </w:pPr>
      <w:r>
        <w:rPr/>
        <w:t xml:space="preserve">图表：2021-2026年青岛海洋研究设备服务有限公司偿债能力94</w:t>
      </w:r>
    </w:p>
    <w:p>
      <w:pPr>
        <w:spacing w:before="75" w:after="0"/>
      </w:pPr>
      <w:r>
        <w:rPr/>
        <w:t xml:space="preserve">图表：2021-2026年青岛海洋研究设备服务有限公司运营能力94</w:t>
      </w:r>
    </w:p>
    <w:p>
      <w:pPr>
        <w:spacing w:before="75" w:after="0"/>
      </w:pPr>
      <w:r>
        <w:rPr/>
        <w:t xml:space="preserve">图表：2021-2026年青岛海洋研究设备服务有限公司成长能力94</w:t>
      </w:r>
    </w:p>
    <w:p>
      <w:pPr>
        <w:spacing w:before="75" w:after="0"/>
      </w:pPr>
      <w:r>
        <w:rPr/>
        <w:t xml:space="preserve">图表：2021-2026年沈阳新松机器人自动化股份有限公司主要经济指标单位：千元94</w:t>
      </w:r>
    </w:p>
    <w:p>
      <w:pPr>
        <w:spacing w:before="75" w:after="0"/>
      </w:pPr>
      <w:r>
        <w:rPr/>
        <w:t xml:space="preserve">图表：2021-2026年沈阳新松机器人自动化股份有限公司盈利能力95</w:t>
      </w:r>
    </w:p>
    <w:p>
      <w:pPr>
        <w:spacing w:before="75" w:after="0"/>
      </w:pPr>
      <w:r>
        <w:rPr/>
        <w:t xml:space="preserve">图表：2021-2026年沈阳新松机器人自动化股份有限公司偿债能力95</w:t>
      </w:r>
    </w:p>
    <w:p>
      <w:pPr>
        <w:spacing w:before="75" w:after="0"/>
      </w:pPr>
      <w:r>
        <w:rPr/>
        <w:t xml:space="preserve">图表：2021-2026年沈阳新松机器人自动化股份有限公司运营能力95</w:t>
      </w:r>
    </w:p>
    <w:p>
      <w:pPr>
        <w:spacing w:before="75" w:after="0"/>
      </w:pPr>
      <w:r>
        <w:rPr/>
        <w:t xml:space="preserve">图表：2021-2026年沈阳新松机器人自动化股份有限公司成长能力95</w:t>
      </w:r>
    </w:p>
    <w:p>
      <w:pPr>
        <w:spacing w:before="75" w:after="0"/>
      </w:pPr>
      <w:r>
        <w:rPr/>
        <w:t xml:space="preserve">图表：2021-2026年上海交通大学水下工程研究所主要经济指标单位：千元96</w:t>
      </w:r>
    </w:p>
    <w:p>
      <w:pPr>
        <w:spacing w:before="75" w:after="0"/>
      </w:pPr>
      <w:r>
        <w:rPr/>
        <w:t xml:space="preserve">图表：2021-2026年上海交通大学水下工程研究所盈利能力96</w:t>
      </w:r>
    </w:p>
    <w:p>
      <w:pPr>
        <w:spacing w:before="75" w:after="0"/>
      </w:pPr>
      <w:r>
        <w:rPr/>
        <w:t xml:space="preserve">图表：2021-2026年上海交通大学水下工程研究所偿债能力96</w:t>
      </w:r>
    </w:p>
    <w:p>
      <w:pPr>
        <w:spacing w:before="75" w:after="0"/>
      </w:pPr>
      <w:r>
        <w:rPr/>
        <w:t xml:space="preserve">图表：2021-2026年上海交通大学水下工程研究所运营能力97</w:t>
      </w:r>
    </w:p>
    <w:p>
      <w:pPr>
        <w:spacing w:before="75" w:after="0"/>
      </w:pPr>
      <w:r>
        <w:rPr/>
        <w:t xml:space="preserve">图表：2021-2026年上海交通大学水下工程研究所成长能力97</w:t>
      </w:r>
    </w:p>
    <w:p>
      <w:pPr>
        <w:spacing w:before="75" w:after="0"/>
      </w:pPr>
      <w:r>
        <w:rPr/>
        <w:t xml:space="preserve">图表：2021-2026年中国水下机器人行业资产负债率99</w:t>
      </w:r>
    </w:p>
    <w:p>
      <w:pPr>
        <w:spacing w:before="75" w:after="0"/>
      </w:pPr>
      <w:r>
        <w:rPr/>
        <w:t xml:space="preserve">图表：2021-2026年中国水下机器人行业偿债能力99</w:t>
      </w:r>
    </w:p>
    <w:p>
      <w:pPr>
        <w:spacing w:before="75" w:after="0"/>
      </w:pPr>
      <w:r>
        <w:rPr/>
        <w:t xml:space="preserve">图表：2021-2026年中国水下机器人行业盈利能力100</w:t>
      </w:r>
    </w:p>
    <w:p>
      <w:pPr>
        <w:spacing w:before="75" w:after="0"/>
      </w:pPr>
      <w:r>
        <w:rPr/>
        <w:t xml:space="preserve">图表：2021-2026年中国水下机器人行业盈利能力100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2026-2031年中国水下机器人设备行业深度研究与投资发展前景预测报告</dc:title>
  <dc:description>2026-2031年中国水下机器人设备行业深度研究与投资发展前景预测报告</dc:description>
  <dc:subject>2026-2031年中国水下机器人设备行业深度研究与投资发展前景预测报告</dc:subject>
  <cp:keywords>研究报告</cp:keywords>
  <cp:category>研究报告</cp:category>
  <cp:lastModifiedBy>北京中道泰和信息咨询有限公司</cp:lastModifiedBy>
  <dcterms:created xsi:type="dcterms:W3CDTF">2026-03-27T21:20:29+08:00</dcterms:created>
  <dcterms:modified xsi:type="dcterms:W3CDTF">2026-03-27T21:20:29+08:00</dcterms:modified>
</cp:coreProperties>
</file>

<file path=docProps/custom.xml><?xml version="1.0" encoding="utf-8"?>
<Properties xmlns="http://schemas.openxmlformats.org/officeDocument/2006/custom-properties" xmlns:vt="http://schemas.openxmlformats.org/officeDocument/2006/docPropsVTypes"/>
</file>