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2024-2029年“一带一路”背景下湖南省区域经济发展战略及投资前景报告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湖南对接"一带一路"的比较优势。作为我国中部崛起战略的重要省份，除具有区位比较优势外，湖南省在轨道交通、工程机械、基础建设、能源开发等领域形成了一大批具备较强"走出去"能力的优质企业，这些企业在基础设施、经贸合作、产业投资以及能源资源合作方面积累了较为丰富的经验，海外工程承包能力和项目竞争能力逐渐增强。同时，湖南省大部分出口商品在"一带一路"沿线国家都有广阔的市场，特别是在工程机械、输变电以及电站建设等方面比较优势明显，且在合作区建设上也已取得了显着成果。</w:t>
      </w:r>
    </w:p>
    <w:p>
      <w:pPr>
        <w:spacing w:after="150"/>
      </w:pPr>
      <w:r>
        <w:rPr/>
        <w:t xml:space="preserve">湖南对接"一带一路"的有利因素。一是政策利好。在国家2015年3月份发布的《推动共建丝绸之路经济带和21世纪海上丝绸之路的愿景与行动》，长沙是6家内陆开放型经济高地之一。同时，今年上半年，国务院批准实施湖南省长株潭城市群在内的《长江中游城市群发展规划》和批复设立中部地区首家国家级新区mdash;mdash;湖南湘江新区，这对湖南打造新增长极，可以说是重大的政策利好。二是开放红利。"一带一路"向西开放，将给湖南带来对内开放与对外开放叠加的"红利"。推动长江经济带发展，向东对接长三角;加快大湘南融入珠三角的步伐，向南对接"海上丝绸之路";推进大湘西融入亚欧大陆桥，向西对接"丝绸之路经济带"。通过对接"一带一路"，努力拓宽商路，引外资、外企进园区，夯实和壮大平台，外向型经济将获强大的平台支撑。同时，东盟是湖南省中小企业走出去的首选目的地，俄罗斯、中亚五国是湖南省传统出口市场。对接"一带一路"战略，增进湖南省与这些地区的往来，政府铺路搭桥，助推湘企"走出去"。三是互联互通。辐射周边，利通天下，将迎来大枢纽、大物流、大商圈的时代。依托便捷的交通，大力发展"临铁""临空""临港"经济带，湖南经济又将迎来一番新光景。</w:t>
      </w:r>
    </w:p>
    <w:p>
      <w:pPr>
        <w:spacing w:after="150"/>
      </w:pPr>
      <w:r>
        <w:rPr/>
        <w:t xml:space="preserve">目前，湖南省在工程机械、轨道交通、基础建设、能源开发等领域有一大批具备较强走出去能力的优质企业。这些企业借助"一带一路"战略契机，正在实现由产品"走出去"到产业"走进去"的转变，迈出了资源配置、生产布局、市场网络全球化的重要步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湖南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ldquo;一带一路rdquo;的基本情况</w:t>
      </w:r>
    </w:p>
    <w:p>
      <w:pPr>
        <w:spacing w:after="150"/>
      </w:pPr>
      <w:r>
        <w:rPr/>
        <w:t xml:space="preserve">第一节 ldquo;一带一路rdquo;主要内容及背景</w:t>
      </w:r>
    </w:p>
    <w:p>
      <w:pPr>
        <w:spacing w:after="150"/>
      </w:pPr>
      <w:r>
        <w:rPr/>
        <w:t xml:space="preserve">一、ldquo;一带一路rdquo;的主要内容</w:t>
      </w:r>
    </w:p>
    <w:p>
      <w:pPr>
        <w:spacing w:after="150"/>
      </w:pPr>
      <w:r>
        <w:rPr/>
        <w:t xml:space="preserve">二、ldquo;一带一路rdquo;的国际背景</w:t>
      </w:r>
    </w:p>
    <w:p>
      <w:pPr>
        <w:spacing w:after="150"/>
      </w:pPr>
      <w:r>
        <w:rPr/>
        <w:t xml:space="preserve">三、ldquo;一带一路rdquo;的国内背景</w:t>
      </w:r>
    </w:p>
    <w:p>
      <w:pPr>
        <w:spacing w:after="150"/>
      </w:pPr>
      <w:r>
        <w:rPr/>
        <w:t xml:space="preserve">第二节 ldquo;一带一路rdquo;提出的意义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ldquo;一带一路rdquo;下中国经济环境分析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ldquo;一带一路rdquo;下的对外投资分析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四、ldquo;一带一路rdquo;涉及的国家</w:t>
      </w:r>
    </w:p>
    <w:p>
      <w:pPr>
        <w:spacing w:after="150"/>
      </w:pPr>
      <w:r>
        <w:rPr/>
        <w:t xml:space="preserve">五、ldquo;一带一路rdquo;下对外投资分析</w:t>
      </w:r>
    </w:p>
    <w:p>
      <w:pPr>
        <w:spacing w:after="150"/>
      </w:pPr>
      <w:r>
        <w:rPr/>
        <w:t xml:space="preserve">第五节 ldquo;一带一路rdquo;战略金融支持平台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ldquo;一带一路rdquo;下投资新形势下战略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二、中国经济迈入ldquo;新常态rdquo;</w:t>
      </w:r>
    </w:p>
    <w:p>
      <w:pPr>
        <w:spacing w:after="150"/>
      </w:pPr>
      <w:r>
        <w:rPr/>
        <w:t xml:space="preserve">三、中央与地方积极联动</w:t>
      </w:r>
    </w:p>
    <w:p>
      <w:pPr>
        <w:spacing w:after="150"/>
      </w:pPr>
      <w:r>
        <w:rPr>
          <w:b w:val="1"/>
          <w:bCs w:val="1"/>
        </w:rPr>
        <w:t xml:space="preserve">第二章 ldquo;一带一路rdquo;的国际影响分析</w:t>
      </w:r>
    </w:p>
    <w:p>
      <w:pPr>
        <w:spacing w:after="150"/>
      </w:pPr>
      <w:r>
        <w:rPr/>
        <w:t xml:space="preserve">第一节 ldquo;一带一路rdquo;国际开放范围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ldquo;一带一路rdquo;建设与区域合作机制的联动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ldquo;一带一路rdquo;建设与周边国家的联动</w:t>
      </w:r>
    </w:p>
    <w:p>
      <w:pPr>
        <w:spacing w:after="150"/>
      </w:pPr>
      <w:r>
        <w:rPr/>
        <w:t xml:space="preserve">一、ldquo;一带一路rdquo;终将形成ldquo;命运共同体rdquo;</w:t>
      </w:r>
    </w:p>
    <w:p>
      <w:pPr>
        <w:spacing w:after="150"/>
      </w:pPr>
      <w:r>
        <w:rPr/>
        <w:t xml:space="preserve">二、ldquo;一带一路rdquo;中印战略关系新增长点</w:t>
      </w:r>
    </w:p>
    <w:p>
      <w:pPr>
        <w:spacing w:after="150"/>
      </w:pPr>
      <w:r>
        <w:rPr/>
        <w:t xml:space="preserve">三、ldquo;一带一路rdquo;提升中阿战略合作水平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ldquo;一带一路rdquo;战略产生的效应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ldquo;一带一路rdquo;战略合作重点分析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ldquo;一带一路rdquo;建设规划的关注点</w:t>
      </w:r>
    </w:p>
    <w:p>
      <w:pPr>
        <w:spacing w:after="150"/>
      </w:pPr>
      <w:r>
        <w:rPr/>
        <w:t xml:space="preserve">第一节 ldquo;一带一路rdquo;建设规划的发力点</w:t>
      </w:r>
    </w:p>
    <w:p>
      <w:pPr>
        <w:spacing w:after="150"/>
      </w:pPr>
      <w:r>
        <w:rPr/>
        <w:t xml:space="preserve">一、通路是ldquo;丝绸之路经济带rdquo;基础</w:t>
      </w:r>
    </w:p>
    <w:p>
      <w:pPr>
        <w:spacing w:after="150"/>
      </w:pPr>
      <w:r>
        <w:rPr/>
        <w:t xml:space="preserve">二、通航是ldquo;21 世纪海上丝绸之路rdquo;基础</w:t>
      </w:r>
    </w:p>
    <w:p>
      <w:pPr>
        <w:spacing w:after="150"/>
      </w:pPr>
      <w:r>
        <w:rPr/>
        <w:t xml:space="preserve">三、通商是ldquo;一带一路rdquo;的基础</w:t>
      </w:r>
    </w:p>
    <w:p>
      <w:pPr>
        <w:spacing w:after="150"/>
      </w:pPr>
      <w:r>
        <w:rPr/>
        <w:t xml:space="preserve">第二节 ldquo;一带一路rdquo;建设规划的关注点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ldquo;一带一路rdquo;直击三个战略问题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ldquo;一带一路rdquo;的战略性与可行性分析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ldquo;丝绸之路经济带rdquo;建设规划分析</w:t>
      </w:r>
    </w:p>
    <w:p>
      <w:pPr>
        <w:spacing w:after="150"/>
      </w:pPr>
      <w:r>
        <w:rPr/>
        <w:t xml:space="preserve">第一节 ldquo;丝绸之路经济带rdquo;辐射范围</w:t>
      </w:r>
    </w:p>
    <w:p>
      <w:pPr>
        <w:spacing w:after="150"/>
      </w:pPr>
      <w:r>
        <w:rPr/>
        <w:t xml:space="preserve">一、国内辐射范围</w:t>
      </w:r>
    </w:p>
    <w:p>
      <w:pPr>
        <w:spacing w:after="150"/>
      </w:pPr>
      <w:r>
        <w:rPr/>
        <w:t xml:space="preserve">二、国际辐射范围</w:t>
      </w:r>
    </w:p>
    <w:p>
      <w:pPr>
        <w:spacing w:after="150"/>
      </w:pPr>
      <w:r>
        <w:rPr/>
        <w:t xml:space="preserve">第二节 ldquo;丝绸之路经济带rdquo;发展条件</w:t>
      </w:r>
    </w:p>
    <w:p>
      <w:pPr>
        <w:spacing w:after="150"/>
      </w:pPr>
      <w:r>
        <w:rPr/>
        <w:t xml:space="preserve">一、有利条件</w:t>
      </w:r>
    </w:p>
    <w:p>
      <w:pPr>
        <w:spacing w:after="150"/>
      </w:pPr>
      <w:r>
        <w:rPr/>
        <w:t xml:space="preserve">1、ldquo;丝路精神rdquo;符合多数国家的利益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ldquo;丝绸之路经济带rdquo;建设发展状况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ldquo;丝绸之路经济带rdquo;建设发展前景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ldquo;丝绸之路经济带rdquo;建设发展建议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ldquo;21世纪海上丝绸之路rdquo;建设规划分析</w:t>
      </w:r>
    </w:p>
    <w:p>
      <w:pPr>
        <w:spacing w:after="150"/>
      </w:pPr>
      <w:r>
        <w:rPr/>
        <w:t xml:space="preserve">第一节 ldquo;21世纪海上丝绸之路rdquo;辐射范围</w:t>
      </w:r>
    </w:p>
    <w:p>
      <w:pPr>
        <w:spacing w:after="150"/>
      </w:pPr>
      <w:r>
        <w:rPr/>
        <w:t xml:space="preserve">一、国内辐射范围</w:t>
      </w:r>
    </w:p>
    <w:p>
      <w:pPr>
        <w:spacing w:after="150"/>
      </w:pPr>
      <w:r>
        <w:rPr/>
        <w:t xml:space="preserve">二、国际辐射范围</w:t>
      </w:r>
    </w:p>
    <w:p>
      <w:pPr>
        <w:spacing w:after="150"/>
      </w:pPr>
      <w:r>
        <w:rPr/>
        <w:t xml:space="preserve">第二节 ldquo;21世纪海上丝绸之路rdquo;发展条件</w:t>
      </w:r>
    </w:p>
    <w:p>
      <w:pPr>
        <w:spacing w:after="150"/>
      </w:pPr>
      <w:r>
        <w:rPr/>
        <w:t xml:space="preserve">一、有利条件</w:t>
      </w:r>
    </w:p>
    <w:p>
      <w:pPr>
        <w:spacing w:after="150"/>
      </w:pPr>
      <w:r>
        <w:rPr/>
        <w:t xml:space="preserve">二、不利条件</w:t>
      </w:r>
    </w:p>
    <w:p>
      <w:pPr>
        <w:spacing w:after="150"/>
      </w:pPr>
      <w:r>
        <w:rPr/>
        <w:t xml:space="preserve">第三节 ldquo;21世纪海上丝绸之路rdquo;建设发展状况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ldquo;21世纪海上丝绸之路rdquo;受益区域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ldquo;21世纪海上丝绸之路rdquo;发展战略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六、谋划建设若干ldquo;海上驿站rdquo;</w:t>
      </w:r>
    </w:p>
    <w:p>
      <w:pPr>
        <w:spacing w:after="150"/>
      </w:pPr>
      <w:r>
        <w:rPr/>
        <w:t xml:space="preserve">第六节 《21世纪海上丝绸之路战略规划(2017-2050年)》</w:t>
      </w:r>
    </w:p>
    <w:p>
      <w:pPr>
        <w:spacing w:after="150"/>
      </w:pPr>
      <w:r>
        <w:rPr>
          <w:b w:val="1"/>
          <w:bCs w:val="1"/>
        </w:rPr>
        <w:t xml:space="preserve">第六章 ldquo;一带一路rdquo;沿线国家投资环境及潜力分析</w:t>
      </w:r>
    </w:p>
    <w:p>
      <w:pPr>
        <w:spacing w:after="150"/>
      </w:pPr>
      <w:r>
        <w:rPr/>
        <w:t xml:space="preserve">第一节 ldquo;一带一路rdquo;沿线国家投资环境分析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ldquo;一带一路rdquo;沿线国家投资潜力评估</w:t>
      </w:r>
    </w:p>
    <w:p>
      <w:pPr>
        <w:spacing w:after="150"/>
      </w:pPr>
      <w:r>
        <w:rPr/>
        <w:t xml:space="preserve">一、ldquo;一带一路rdquo;沿线国家基础设施评估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二、ldquo;一带一路rdquo;沿线国家经济指数评估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三、ldquo;一带一路rdquo;沿线国家制度指数评估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四、ldquo;一带一路rdquo;沿线国家政治指数评估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五、ldquo;一带一路rdquo;沿线国家投资价值总排行</w:t>
      </w:r>
    </w:p>
    <w:p>
      <w:pPr>
        <w:spacing w:after="150"/>
      </w:pPr>
      <w:r>
        <w:rPr/>
        <w:t xml:space="preserve">1、一带一路rdquo;投资排行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ldquo;一带一路rdquo;背景下湖南省基本概况</w:t>
      </w:r>
    </w:p>
    <w:p>
      <w:pPr>
        <w:spacing w:after="150"/>
      </w:pPr>
      <w:r>
        <w:rPr/>
        <w:t xml:space="preserve">第一节 湖南省地理概况</w:t>
      </w:r>
    </w:p>
    <w:p>
      <w:pPr>
        <w:spacing w:after="150"/>
      </w:pPr>
      <w:r>
        <w:rPr/>
        <w:t xml:space="preserve">一、湖南省地理位置</w:t>
      </w:r>
    </w:p>
    <w:p>
      <w:pPr>
        <w:spacing w:after="150"/>
      </w:pPr>
      <w:r>
        <w:rPr/>
        <w:t xml:space="preserve">二、湖南省行政划分</w:t>
      </w:r>
    </w:p>
    <w:p>
      <w:pPr>
        <w:spacing w:after="150"/>
      </w:pPr>
      <w:r>
        <w:rPr/>
        <w:t xml:space="preserve">三、湖南省交通网络情况</w:t>
      </w:r>
    </w:p>
    <w:p>
      <w:pPr>
        <w:spacing w:after="150"/>
      </w:pPr>
      <w:r>
        <w:rPr/>
        <w:t xml:space="preserve">第二节 湖南省文化与社会发展情况</w:t>
      </w:r>
    </w:p>
    <w:p>
      <w:pPr>
        <w:spacing w:after="150"/>
      </w:pPr>
      <w:r>
        <w:rPr/>
        <w:t xml:space="preserve">一、湖南省人口、人民生活和社会保障发展情况</w:t>
      </w:r>
    </w:p>
    <w:p>
      <w:pPr>
        <w:spacing w:after="150"/>
      </w:pPr>
      <w:r>
        <w:rPr/>
        <w:t xml:space="preserve">二、湖南省教育和科学技术发展情况</w:t>
      </w:r>
    </w:p>
    <w:p>
      <w:pPr>
        <w:spacing w:after="150"/>
      </w:pPr>
      <w:r>
        <w:rPr/>
        <w:t xml:space="preserve">三、湖南省文化、卫生和体育发展情况</w:t>
      </w:r>
    </w:p>
    <w:p>
      <w:pPr>
        <w:spacing w:after="150"/>
      </w:pPr>
      <w:r>
        <w:rPr/>
        <w:t xml:space="preserve">第三节 湖南省经济发展情况</w:t>
      </w:r>
    </w:p>
    <w:p>
      <w:pPr>
        <w:spacing w:after="150"/>
      </w:pPr>
      <w:r>
        <w:rPr/>
        <w:t xml:space="preserve">一、湖南省经济发展特征</w:t>
      </w:r>
    </w:p>
    <w:p>
      <w:pPr>
        <w:spacing w:after="150"/>
      </w:pPr>
      <w:r>
        <w:rPr/>
        <w:t xml:space="preserve">二、湖南省总体经济指标</w:t>
      </w:r>
    </w:p>
    <w:p>
      <w:pPr>
        <w:spacing w:after="150"/>
      </w:pPr>
      <w:r>
        <w:rPr/>
        <w:t xml:space="preserve">第四节 湖南省ldquo;一带一路rdquo;相关政策规划分析</w:t>
      </w:r>
    </w:p>
    <w:p>
      <w:pPr>
        <w:spacing w:after="150"/>
      </w:pPr>
      <w:r>
        <w:rPr/>
        <w:t xml:space="preserve">一、湖南省ldquo;一带一路rdquo;战略定位</w:t>
      </w:r>
    </w:p>
    <w:p>
      <w:pPr>
        <w:spacing w:after="150"/>
      </w:pPr>
      <w:r>
        <w:rPr/>
        <w:t xml:space="preserve">二、湖南省ldquo;一带一路rdquo;相关政策规划</w:t>
      </w:r>
    </w:p>
    <w:p>
      <w:pPr>
        <w:spacing w:after="150"/>
      </w:pPr>
      <w:r>
        <w:rPr/>
        <w:t xml:space="preserve">第五节 湖南省融入ldquo;一带一路rdquo;建设的优势分析</w:t>
      </w:r>
    </w:p>
    <w:p>
      <w:pPr>
        <w:spacing w:after="150"/>
      </w:pPr>
      <w:r>
        <w:rPr>
          <w:b w:val="1"/>
          <w:bCs w:val="1"/>
        </w:rPr>
        <w:t xml:space="preserve">第八章 ldquo;一带一路rdquo;背景下湖南省产业经济发展情况分析</w:t>
      </w:r>
    </w:p>
    <w:p>
      <w:pPr>
        <w:spacing w:after="150"/>
      </w:pPr>
      <w:r>
        <w:rPr/>
        <w:t xml:space="preserve">第一节 湖南省产业经济发展情况</w:t>
      </w:r>
    </w:p>
    <w:p>
      <w:pPr>
        <w:spacing w:after="150"/>
      </w:pPr>
      <w:r>
        <w:rPr/>
        <w:t xml:space="preserve">一、湖南省第一产业发展情况</w:t>
      </w:r>
    </w:p>
    <w:p>
      <w:pPr>
        <w:spacing w:after="150"/>
      </w:pPr>
      <w:r>
        <w:rPr/>
        <w:t xml:space="preserve">二、湖南省第二产业发展情况</w:t>
      </w:r>
    </w:p>
    <w:p>
      <w:pPr>
        <w:spacing w:after="150"/>
      </w:pPr>
      <w:r>
        <w:rPr/>
        <w:t xml:space="preserve">三、湖南省第三产业发展情况</w:t>
      </w:r>
    </w:p>
    <w:p>
      <w:pPr>
        <w:spacing w:after="150"/>
      </w:pPr>
      <w:r>
        <w:rPr/>
        <w:t xml:space="preserve">第二节 湖南省工程机械行业发展深度分析</w:t>
      </w:r>
    </w:p>
    <w:p>
      <w:pPr>
        <w:spacing w:after="150"/>
      </w:pPr>
      <w:r>
        <w:rPr/>
        <w:t xml:space="preserve">一、湖南省工程机械行业总体发展情况</w:t>
      </w:r>
    </w:p>
    <w:p>
      <w:pPr>
        <w:spacing w:after="150"/>
      </w:pPr>
      <w:r>
        <w:rPr/>
        <w:t xml:space="preserve">二、湖南省工程机械行业重点企业(品牌)发展概况</w:t>
      </w:r>
    </w:p>
    <w:p>
      <w:pPr>
        <w:spacing w:after="150"/>
      </w:pPr>
      <w:r>
        <w:rPr/>
        <w:t xml:space="preserve">三、湖南省工程机械行业的发展优势地位分析</w:t>
      </w:r>
    </w:p>
    <w:p>
      <w:pPr>
        <w:spacing w:after="150"/>
      </w:pPr>
      <w:r>
        <w:rPr/>
        <w:t xml:space="preserve">第三节 湖南省轨道交通行业发展深度分析</w:t>
      </w:r>
    </w:p>
    <w:p>
      <w:pPr>
        <w:spacing w:after="150"/>
      </w:pPr>
      <w:r>
        <w:rPr/>
        <w:t xml:space="preserve">一、湖南省轨道交通行业总体发展情况</w:t>
      </w:r>
    </w:p>
    <w:p>
      <w:pPr>
        <w:spacing w:after="150"/>
      </w:pPr>
      <w:r>
        <w:rPr/>
        <w:t xml:space="preserve">二、湖南省轨道交通行业重点企业(品牌)发展概况</w:t>
      </w:r>
    </w:p>
    <w:p>
      <w:pPr>
        <w:spacing w:after="150"/>
      </w:pPr>
      <w:r>
        <w:rPr/>
        <w:t xml:space="preserve">三、湖南省轨道交通行业的发展优势地位分析</w:t>
      </w:r>
    </w:p>
    <w:p>
      <w:pPr>
        <w:spacing w:after="150"/>
      </w:pPr>
      <w:r>
        <w:rPr/>
        <w:t xml:space="preserve">第四节 湖南省有色冶金产业发展深度分析</w:t>
      </w:r>
    </w:p>
    <w:p>
      <w:pPr>
        <w:spacing w:after="150"/>
      </w:pPr>
      <w:r>
        <w:rPr/>
        <w:t xml:space="preserve">一、湖南省有色冶金产业总体发展情况</w:t>
      </w:r>
    </w:p>
    <w:p>
      <w:pPr>
        <w:spacing w:after="150"/>
      </w:pPr>
      <w:r>
        <w:rPr/>
        <w:t xml:space="preserve">二、湖南省有色冶金产业重点企业(品牌)发展概况</w:t>
      </w:r>
    </w:p>
    <w:p>
      <w:pPr>
        <w:spacing w:after="150"/>
      </w:pPr>
      <w:r>
        <w:rPr/>
        <w:t xml:space="preserve">三、湖南省有色冶金产业的发展优势地位分析</w:t>
      </w:r>
    </w:p>
    <w:p>
      <w:pPr>
        <w:spacing w:after="150"/>
      </w:pPr>
      <w:r>
        <w:rPr/>
        <w:t xml:space="preserve">第五节 湖南省旅游业发展深度分析</w:t>
      </w:r>
    </w:p>
    <w:p>
      <w:pPr>
        <w:spacing w:after="150"/>
      </w:pPr>
      <w:r>
        <w:rPr/>
        <w:t xml:space="preserve">一、湖南省旅游资源分布情况</w:t>
      </w:r>
    </w:p>
    <w:p>
      <w:pPr>
        <w:spacing w:after="150"/>
      </w:pPr>
      <w:r>
        <w:rPr/>
        <w:t xml:space="preserve">二、湖南省旅游配套产业发展情况</w:t>
      </w:r>
    </w:p>
    <w:p>
      <w:pPr>
        <w:spacing w:after="150"/>
      </w:pPr>
      <w:r>
        <w:rPr/>
        <w:t xml:space="preserve">三、湖南省重点旅游景区发展情况</w:t>
      </w:r>
    </w:p>
    <w:p>
      <w:pPr>
        <w:spacing w:after="150"/>
      </w:pPr>
      <w:r>
        <w:rPr/>
        <w:t xml:space="preserve">四、湖南省重点旅游城市旅游经济开发与发展情况</w:t>
      </w:r>
    </w:p>
    <w:p>
      <w:pPr>
        <w:spacing w:after="150"/>
      </w:pPr>
      <w:r>
        <w:rPr/>
        <w:t xml:space="preserve">第六节 ldquo;一带一路rdquo;对湖南省产业经济发展的影响</w:t>
      </w:r>
    </w:p>
    <w:p>
      <w:pPr>
        <w:spacing w:after="150"/>
      </w:pPr>
      <w:r>
        <w:rPr>
          <w:b w:val="1"/>
          <w:bCs w:val="1"/>
        </w:rPr>
        <w:t xml:space="preserve">第九章 ldquo;一带一路rdquo;背景下湖南省重点城市经济发展分析</w:t>
      </w:r>
    </w:p>
    <w:p>
      <w:pPr>
        <w:spacing w:after="150"/>
      </w:pPr>
      <w:r>
        <w:rPr/>
        <w:t xml:space="preserve">第一节 长沙市经济发展分析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五、ldquo;一带一路rdquo;对城市发展的影响分析</w:t>
      </w:r>
    </w:p>
    <w:p>
      <w:pPr>
        <w:spacing w:after="150"/>
      </w:pPr>
      <w:r>
        <w:rPr/>
        <w:t xml:space="preserve">第二节 株洲市经济发展分析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五、ldquo;一带一路rdquo;对城市发展的影响分析</w:t>
      </w:r>
    </w:p>
    <w:p>
      <w:pPr>
        <w:spacing w:after="150"/>
      </w:pPr>
      <w:r>
        <w:rPr/>
        <w:t xml:space="preserve">第三节 衡阳市经济发展分析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五、ldquo;一带一路rdquo;对城市发展的影响分析</w:t>
      </w:r>
    </w:p>
    <w:p>
      <w:pPr>
        <w:spacing w:after="150"/>
      </w:pPr>
      <w:r>
        <w:rPr/>
        <w:t xml:space="preserve">第四节 ldquo;一带一路rdquo;对湖南省其他城市发展的影响</w:t>
      </w:r>
    </w:p>
    <w:p>
      <w:pPr>
        <w:spacing w:after="150"/>
      </w:pPr>
      <w:r>
        <w:rPr>
          <w:b w:val="1"/>
          <w:bCs w:val="1"/>
        </w:rPr>
        <w:t xml:space="preserve">第十章 ldquo;一带一路rdquo;背景下湖南省主要经济开发区发展情况分析</w:t>
      </w:r>
    </w:p>
    <w:p>
      <w:pPr>
        <w:spacing w:after="150"/>
      </w:pPr>
      <w:r>
        <w:rPr/>
        <w:t xml:space="preserve">第一节 湖南省经济技术开发区一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湖南省经济技术开发区二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湖南省经济技术开发区三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湖南省经济技术开发区四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湖南省经济技术开发区五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ldquo;一带一路rdquo;对湖南省重点行业发展的影响</w:t>
      </w:r>
    </w:p>
    <w:p>
      <w:pPr>
        <w:spacing w:after="150"/>
      </w:pPr>
      <w:r>
        <w:rPr>
          <w:b w:val="1"/>
          <w:bCs w:val="1"/>
        </w:rPr>
        <w:t xml:space="preserve">第十一章 ldquo;一带一路rdquo;背景下湖南省受益企业分析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五、企业rdquo;一带一路rdquo;受益业务分析</w:t>
      </w:r>
    </w:p>
    <w:p>
      <w:pPr>
        <w:spacing w:after="150"/>
      </w:pPr>
      <w:r>
        <w:rPr>
          <w:b w:val="1"/>
          <w:bCs w:val="1"/>
        </w:rPr>
        <w:t xml:space="preserve">第四部分 区域前景展望</w:t>
      </w:r>
    </w:p>
    <w:p>
      <w:pPr>
        <w:spacing w:after="150"/>
      </w:pPr>
      <w:r>
        <w:rPr>
          <w:b w:val="1"/>
          <w:bCs w:val="1"/>
        </w:rPr>
        <w:t xml:space="preserve">第十二章 ldquo;一带一路rdquo;背景下湖南省经济发展前景展望与趋势预测</w:t>
      </w:r>
    </w:p>
    <w:p>
      <w:pPr>
        <w:spacing w:after="150"/>
      </w:pPr>
      <w:r>
        <w:rPr/>
        <w:t xml:space="preserve">第一节 2024-2029年湖南省经济整体发展态势分析</w:t>
      </w:r>
    </w:p>
    <w:p>
      <w:pPr>
        <w:spacing w:after="150"/>
      </w:pPr>
      <w:r>
        <w:rPr/>
        <w:t xml:space="preserve">第二节 2024-2029年湖南省经济细分市场发展趋势分析</w:t>
      </w:r>
    </w:p>
    <w:p>
      <w:pPr>
        <w:spacing w:after="150"/>
      </w:pPr>
      <w:r>
        <w:rPr/>
        <w:t xml:space="preserve">第三节 2024-2029年湖南省ldquo;一带一路rdquo;经济发展SWOT分析</w:t>
      </w:r>
    </w:p>
    <w:p>
      <w:pPr>
        <w:spacing w:after="150"/>
      </w:pPr>
      <w:r>
        <w:rPr/>
        <w:t xml:space="preserve">一、2024-2029年湖南省经济发展优势</w:t>
      </w:r>
    </w:p>
    <w:p>
      <w:pPr>
        <w:spacing w:after="150"/>
      </w:pPr>
      <w:r>
        <w:rPr/>
        <w:t xml:space="preserve">二、2024-2029年湖南省经济发展劣势</w:t>
      </w:r>
    </w:p>
    <w:p>
      <w:pPr>
        <w:spacing w:after="150"/>
      </w:pPr>
      <w:r>
        <w:rPr/>
        <w:t xml:space="preserve">三、2024-2029年湖南省经济发展机会</w:t>
      </w:r>
    </w:p>
    <w:p>
      <w:pPr>
        <w:spacing w:after="150"/>
      </w:pPr>
      <w:r>
        <w:rPr/>
        <w:t xml:space="preserve">四、2024-2029年湖南省经济发展威胁</w:t>
      </w:r>
    </w:p>
    <w:p>
      <w:pPr>
        <w:spacing w:after="150"/>
      </w:pPr>
      <w:r>
        <w:rPr/>
        <w:t xml:space="preserve">第四节 2024-2029年湖南省ldquo;一带一路rdquo;经济投资价值评估分析</w:t>
      </w:r>
    </w:p>
    <w:p>
      <w:pPr>
        <w:spacing w:after="150"/>
      </w:pPr>
      <w:r>
        <w:rPr/>
        <w:t xml:space="preserve">一、2024-2029年湖南省投资方向预测</w:t>
      </w:r>
    </w:p>
    <w:p>
      <w:pPr>
        <w:spacing w:after="150"/>
      </w:pPr>
      <w:r>
        <w:rPr/>
        <w:t xml:space="preserve">二、2024-2029年湖南省投资效益预测</w:t>
      </w:r>
    </w:p>
    <w:p>
      <w:pPr>
        <w:spacing w:after="150"/>
      </w:pPr>
      <w:r>
        <w:rPr>
          <w:b w:val="1"/>
          <w:bCs w:val="1"/>
        </w:rPr>
        <w:t xml:space="preserve">第十三章 ldquo;一带一路rdquo;背景下湖南省投资指导</w:t>
      </w:r>
    </w:p>
    <w:p>
      <w:pPr>
        <w:spacing w:after="150"/>
      </w:pPr>
      <w:r>
        <w:rPr/>
        <w:t xml:space="preserve">第一节 湖南省经济研究结论及建议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图表：ldquo;一带一路rdquo;路线图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图表：湖南省GDP走势情况</w:t>
      </w:r>
    </w:p>
    <w:p>
      <w:pPr>
        <w:spacing w:after="150"/>
      </w:pPr>
      <w:r>
        <w:rPr/>
        <w:t xml:space="preserve">图表：湖南省第一产业产值</w:t>
      </w:r>
    </w:p>
    <w:p>
      <w:pPr>
        <w:spacing w:after="150"/>
      </w:pPr>
      <w:r>
        <w:rPr/>
        <w:t xml:space="preserve">图表：湖南省第二产业产值</w:t>
      </w:r>
    </w:p>
    <w:p>
      <w:pPr>
        <w:spacing w:after="150"/>
      </w:pPr>
      <w:r>
        <w:rPr/>
        <w:t xml:space="preserve">图表：湖南省第三产业产值</w:t>
      </w:r>
    </w:p>
    <w:p>
      <w:pPr>
        <w:spacing w:after="150"/>
      </w:pPr>
      <w:r>
        <w:rPr/>
        <w:t xml:space="preserve">图表：湖南省居民收入情况</w:t>
      </w:r>
    </w:p>
    <w:p>
      <w:pPr>
        <w:spacing w:after="150"/>
      </w:pPr>
      <w:r>
        <w:rPr/>
        <w:t xml:space="preserve">图表：湖南省消费价格指数情况</w:t>
      </w:r>
    </w:p>
    <w:p>
      <w:pPr>
        <w:spacing w:after="150"/>
      </w:pPr>
      <w:r>
        <w:rPr/>
        <w:t xml:space="preserve">图表：湖南省工业发展情况</w:t>
      </w:r>
    </w:p>
    <w:p>
      <w:pPr>
        <w:spacing w:after="150"/>
      </w:pPr>
      <w:r>
        <w:rPr/>
        <w:t xml:space="preserve">图表：湖南省国际贸易发展情况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2024-2029年“一带一路”背景下湖南省区域经济发展战略及投资前景报告</dc:title>
  <dc:description>2024-2029年“一带一路”背景下湖南省区域经济发展战略及投资前景报告</dc:description>
  <dc:subject>2024-2029年“一带一路”背景下湖南省区域经济发展战略及投资前景报告</dc:subject>
  <cp:keywords>研究报告</cp:keywords>
  <cp:category>研究报告</cp:category>
  <cp:lastModifiedBy>北京中道泰和信息咨询有限公司</cp:lastModifiedBy>
  <dcterms:created xsi:type="dcterms:W3CDTF">2024-01-23T12:37:47+08:00</dcterms:created>
  <dcterms:modified xsi:type="dcterms:W3CDTF">2024-01-23T12:37:47+08:00</dcterms:modified>
</cp:coreProperties>
</file>

<file path=docProps/custom.xml><?xml version="1.0" encoding="utf-8"?>
<Properties xmlns="http://schemas.openxmlformats.org/officeDocument/2006/custom-properties" xmlns:vt="http://schemas.openxmlformats.org/officeDocument/2006/docPropsVTypes"/>
</file>