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2026-2031年“一带一路”背景下浙江省区域经济发展战略及投资前景报告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历史上，浙江就是海上丝绸之路的重要组成部分，宁波港、舟山港都是始发港之一，浙江丝绸、茶叶、瓷器等通过丝绸之路远销海外。如今，浙江与“一带一路”沿线国家的关系紧密、经贸往来频繁，具备了深度参与“一带一路”建设的独特优势。</w:t>
      </w:r>
    </w:p>
    <w:p>
      <w:pPr>
        <w:spacing w:after="150"/>
      </w:pPr>
      <w:r>
        <w:rPr/>
        <w:t xml:space="preserve">拥有全球集散的区位、物流优势。浙江处于长江黄金水道和南北海运大通道的交汇处，向东与“海上丝绸之路”沿线地区和国家互联互通，向西通过“长江经济带”连接“丝绸之路经济带”，辐射中西部，具有“一带一路”货物中转、集散的独特区位优势。全球吞吐量最大的宁波—舟山港与世界上200多个国家和地区的600多个港口开通了235条航线，是我国主要的集装箱、矿石、原油、液体化工等中转储存基地，拥有发达的江海联运、海铁联运网络。浙江还开通了“义新欧”、“甬新欧”2条丝路专线。</w:t>
      </w:r>
    </w:p>
    <w:p>
      <w:pPr>
        <w:spacing w:after="150"/>
      </w:pPr>
      <w:r>
        <w:rPr/>
        <w:t xml:space="preserve">拥有敢创敢拼的民营企业资源优势。浙江民营经济发达，具有境内外丰富的民营企业家资源以及较强的资本实力，是我省参与“一带一路”建设的重要支撑。据统计，浙江有超过640万人在省外投资创业，创办企业超过26万家，投资总额近4万亿。</w:t>
      </w:r>
    </w:p>
    <w:p>
      <w:pPr>
        <w:spacing w:after="150"/>
      </w:pPr>
      <w:r>
        <w:rPr/>
        <w:t xml:space="preserve">可见，“一带一路”是浙江抢抓第四轮对外开放发展先机，开创对外开放新格局的重要载体。我国正面临着第四轮开放大潮的到来。第四轮开放的核心动力是“一带一路”战略，其受益的区域是深度参与的沿线省市。第四轮开放作为自主推进的大战略，更利于掌握主动权和话语权，带动效应更为突出。为此，浙江抓住了“一带一路”的战略机遇，也就抓住了新一轮对外开放的牛鼻子、抢占了发展先机，是开创开放新格局的有力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浙江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“一带一路”背景下浙江省基本概况</w:t>
      </w:r>
    </w:p>
    <w:p>
      <w:pPr>
        <w:spacing w:before="75" w:after="0"/>
      </w:pPr>
      <w:r>
        <w:rPr/>
        <w:t xml:space="preserve">第一节 浙江省地理概况</w:t>
      </w:r>
    </w:p>
    <w:p>
      <w:pPr>
        <w:spacing w:before="75" w:after="0"/>
      </w:pPr>
      <w:r>
        <w:rPr/>
        <w:t xml:space="preserve">一、浙江省地理位置</w:t>
      </w:r>
    </w:p>
    <w:p>
      <w:pPr>
        <w:spacing w:before="75" w:after="0"/>
      </w:pPr>
      <w:r>
        <w:rPr/>
        <w:t xml:space="preserve">二、浙江省行政划分</w:t>
      </w:r>
    </w:p>
    <w:p>
      <w:pPr>
        <w:spacing w:before="75" w:after="0"/>
      </w:pPr>
      <w:r>
        <w:rPr/>
        <w:t xml:space="preserve">三、浙江省交通网络情况</w:t>
      </w:r>
    </w:p>
    <w:p>
      <w:pPr>
        <w:spacing w:before="75" w:after="0"/>
      </w:pPr>
      <w:r>
        <w:rPr/>
        <w:t xml:space="preserve">第二节 浙江省文化与社会发展情况</w:t>
      </w:r>
    </w:p>
    <w:p>
      <w:pPr>
        <w:spacing w:before="75" w:after="0"/>
      </w:pPr>
      <w:r>
        <w:rPr/>
        <w:t xml:space="preserve">一、浙江省人口、人民生活和社会保障发展情况</w:t>
      </w:r>
    </w:p>
    <w:p>
      <w:pPr>
        <w:spacing w:before="75" w:after="0"/>
      </w:pPr>
      <w:r>
        <w:rPr/>
        <w:t xml:space="preserve">二、浙江省教育和科学技术发展情况</w:t>
      </w:r>
    </w:p>
    <w:p>
      <w:pPr>
        <w:spacing w:before="75" w:after="0"/>
      </w:pPr>
      <w:r>
        <w:rPr/>
        <w:t xml:space="preserve">三、浙江省文化、卫生和体育发展情况</w:t>
      </w:r>
    </w:p>
    <w:p>
      <w:pPr>
        <w:spacing w:before="75" w:after="0"/>
      </w:pPr>
      <w:r>
        <w:rPr/>
        <w:t xml:space="preserve">第三节 浙江省经济发展情况</w:t>
      </w:r>
    </w:p>
    <w:p>
      <w:pPr>
        <w:spacing w:before="75" w:after="0"/>
      </w:pPr>
      <w:r>
        <w:rPr/>
        <w:t xml:space="preserve">一、浙江省经济发展特征</w:t>
      </w:r>
    </w:p>
    <w:p>
      <w:pPr>
        <w:spacing w:before="75" w:after="0"/>
      </w:pPr>
      <w:r>
        <w:rPr/>
        <w:t xml:space="preserve">二、浙江省总体经济指标</w:t>
      </w:r>
    </w:p>
    <w:p>
      <w:pPr>
        <w:spacing w:before="75" w:after="0"/>
      </w:pPr>
      <w:r>
        <w:rPr/>
        <w:t xml:space="preserve">第四节 浙江省“一带一路”相关政策规划分析</w:t>
      </w:r>
    </w:p>
    <w:p>
      <w:pPr>
        <w:spacing w:before="75" w:after="0"/>
      </w:pPr>
      <w:r>
        <w:rPr/>
        <w:t xml:space="preserve">一、浙江省“一带一路”战略定位</w:t>
      </w:r>
    </w:p>
    <w:p>
      <w:pPr>
        <w:spacing w:before="75" w:after="0"/>
      </w:pPr>
      <w:r>
        <w:rPr/>
        <w:t xml:space="preserve">二、浙江省“一带一路”相关政策规划</w:t>
      </w:r>
    </w:p>
    <w:p>
      <w:pPr>
        <w:spacing w:before="75" w:after="0"/>
      </w:pPr>
      <w:r>
        <w:rPr/>
        <w:t xml:space="preserve">第五节 浙江省融入“一带一路”建设的优势分析</w:t>
      </w:r>
    </w:p>
    <w:p>
      <w:pPr>
        <w:spacing w:before="75" w:after="0"/>
      </w:pPr>
      <w:r>
        <w:rPr>
          <w:b w:val="1"/>
          <w:bCs w:val="1"/>
        </w:rPr>
        <w:t xml:space="preserve">第八章 “一带一路”背景下浙江省产业经济发展情况分析</w:t>
      </w:r>
    </w:p>
    <w:p>
      <w:pPr>
        <w:spacing w:before="75" w:after="0"/>
      </w:pPr>
      <w:r>
        <w:rPr/>
        <w:t xml:space="preserve">第一节 浙江省产业经济发展情况</w:t>
      </w:r>
    </w:p>
    <w:p>
      <w:pPr>
        <w:spacing w:before="75" w:after="0"/>
      </w:pPr>
      <w:r>
        <w:rPr/>
        <w:t xml:space="preserve">一、浙江省第一产业发展情况</w:t>
      </w:r>
    </w:p>
    <w:p>
      <w:pPr>
        <w:spacing w:before="75" w:after="0"/>
      </w:pPr>
      <w:r>
        <w:rPr/>
        <w:t xml:space="preserve">二、浙江省第二产业发展情况</w:t>
      </w:r>
    </w:p>
    <w:p>
      <w:pPr>
        <w:spacing w:before="75" w:after="0"/>
      </w:pPr>
      <w:r>
        <w:rPr/>
        <w:t xml:space="preserve">三、浙江省第三产业发展情况</w:t>
      </w:r>
    </w:p>
    <w:p>
      <w:pPr>
        <w:spacing w:before="75" w:after="0"/>
      </w:pPr>
      <w:r>
        <w:rPr/>
        <w:t xml:space="preserve">第二节 浙江省制造业发展深度分析</w:t>
      </w:r>
    </w:p>
    <w:p>
      <w:pPr>
        <w:spacing w:before="75" w:after="0"/>
      </w:pPr>
      <w:r>
        <w:rPr/>
        <w:t xml:space="preserve">一、浙江省制造业总体发展情况</w:t>
      </w:r>
    </w:p>
    <w:p>
      <w:pPr>
        <w:spacing w:before="75" w:after="0"/>
      </w:pPr>
      <w:r>
        <w:rPr/>
        <w:t xml:space="preserve">二、浙江省制造业细分行业发展情况</w:t>
      </w:r>
    </w:p>
    <w:p>
      <w:pPr>
        <w:spacing w:before="75" w:after="0"/>
      </w:pPr>
      <w:r>
        <w:rPr/>
        <w:t xml:space="preserve">三、浙江省制造业重点企业(品牌)发展概况</w:t>
      </w:r>
    </w:p>
    <w:p>
      <w:pPr>
        <w:spacing w:before="75" w:after="0"/>
      </w:pPr>
      <w:r>
        <w:rPr/>
        <w:t xml:space="preserve">四、浙江制造业的发展优势地位分析</w:t>
      </w:r>
    </w:p>
    <w:p>
      <w:pPr>
        <w:spacing w:before="75" w:after="0"/>
      </w:pPr>
      <w:r>
        <w:rPr/>
        <w:t xml:space="preserve">第三节 浙江省电子信息产业发展深度分析</w:t>
      </w:r>
    </w:p>
    <w:p>
      <w:pPr>
        <w:spacing w:before="75" w:after="0"/>
      </w:pPr>
      <w:r>
        <w:rPr/>
        <w:t xml:space="preserve">一、浙江省电子信息产业总体发展情况</w:t>
      </w:r>
    </w:p>
    <w:p>
      <w:pPr>
        <w:spacing w:before="75" w:after="0"/>
      </w:pPr>
      <w:r>
        <w:rPr/>
        <w:t xml:space="preserve">二、浙江省电子信息产业优势产业发展情况</w:t>
      </w:r>
    </w:p>
    <w:p>
      <w:pPr>
        <w:spacing w:before="75" w:after="0"/>
      </w:pPr>
      <w:r>
        <w:rPr/>
        <w:t xml:space="preserve">三、浙江省电子信息产业重点企业(品牌)发展概况</w:t>
      </w:r>
    </w:p>
    <w:p>
      <w:pPr>
        <w:spacing w:before="75" w:after="0"/>
      </w:pPr>
      <w:r>
        <w:rPr/>
        <w:t xml:space="preserve">第四节 浙江省物流业发展深度分析</w:t>
      </w:r>
    </w:p>
    <w:p>
      <w:pPr>
        <w:spacing w:before="75" w:after="0"/>
      </w:pPr>
      <w:r>
        <w:rPr/>
        <w:t xml:space="preserve">一、浙江省物流业总体发展情况</w:t>
      </w:r>
    </w:p>
    <w:p>
      <w:pPr>
        <w:spacing w:before="75" w:after="0"/>
      </w:pPr>
      <w:r>
        <w:rPr/>
        <w:t xml:space="preserve">二、浙江省物流业优势产业发展情况</w:t>
      </w:r>
    </w:p>
    <w:p>
      <w:pPr>
        <w:spacing w:before="75" w:after="0"/>
      </w:pPr>
      <w:r>
        <w:rPr/>
        <w:t xml:space="preserve">三、浙江省物流业重点企业(品牌)发展概况</w:t>
      </w:r>
    </w:p>
    <w:p>
      <w:pPr>
        <w:spacing w:before="75" w:after="0"/>
      </w:pPr>
      <w:r>
        <w:rPr/>
        <w:t xml:space="preserve">第五节 浙江省高新科技产业发展深度分析</w:t>
      </w:r>
    </w:p>
    <w:p>
      <w:pPr>
        <w:spacing w:before="75" w:after="0"/>
      </w:pPr>
      <w:r>
        <w:rPr/>
        <w:t xml:space="preserve">一、浙江省高新科技产业总体发展情况</w:t>
      </w:r>
    </w:p>
    <w:p>
      <w:pPr>
        <w:spacing w:before="75" w:after="0"/>
      </w:pPr>
      <w:r>
        <w:rPr/>
        <w:t xml:space="preserve">二、浙江省高新科技产业优势产业发展情况</w:t>
      </w:r>
    </w:p>
    <w:p>
      <w:pPr>
        <w:spacing w:before="75" w:after="0"/>
      </w:pPr>
      <w:r>
        <w:rPr/>
        <w:t xml:space="preserve">三、浙江省高新科技产业重点企业(品牌)发展概况</w:t>
      </w:r>
    </w:p>
    <w:p>
      <w:pPr>
        <w:spacing w:before="75" w:after="0"/>
      </w:pPr>
      <w:r>
        <w:rPr/>
        <w:t xml:space="preserve">第六节 浙江省旅游业发展深度分析</w:t>
      </w:r>
    </w:p>
    <w:p>
      <w:pPr>
        <w:spacing w:before="75" w:after="0"/>
      </w:pPr>
      <w:r>
        <w:rPr/>
        <w:t xml:space="preserve">一、浙江省旅游资源分布情况</w:t>
      </w:r>
    </w:p>
    <w:p>
      <w:pPr>
        <w:spacing w:before="75" w:after="0"/>
      </w:pPr>
      <w:r>
        <w:rPr/>
        <w:t xml:space="preserve">二、浙江省旅游配套产业发展情况</w:t>
      </w:r>
    </w:p>
    <w:p>
      <w:pPr>
        <w:spacing w:before="75" w:after="0"/>
      </w:pPr>
      <w:r>
        <w:rPr/>
        <w:t xml:space="preserve">三、浙江省重点旅游景区发展情况</w:t>
      </w:r>
    </w:p>
    <w:p>
      <w:pPr>
        <w:spacing w:before="75" w:after="0"/>
      </w:pPr>
      <w:r>
        <w:rPr/>
        <w:t xml:space="preserve">四、浙江省重点旅游城市旅游经济开发与发展情况</w:t>
      </w:r>
    </w:p>
    <w:p>
      <w:pPr>
        <w:spacing w:before="75" w:after="0"/>
      </w:pPr>
      <w:r>
        <w:rPr/>
        <w:t xml:space="preserve">第七节 “一带一路”对浙江省重点行业发展的影响</w:t>
      </w:r>
    </w:p>
    <w:p>
      <w:pPr>
        <w:spacing w:before="75" w:after="0"/>
      </w:pPr>
      <w:r>
        <w:rPr>
          <w:b w:val="1"/>
          <w:bCs w:val="1"/>
        </w:rPr>
        <w:t xml:space="preserve">第九章 “一带一路”背景下浙江省重点城市经济发展分析</w:t>
      </w:r>
    </w:p>
    <w:p>
      <w:pPr>
        <w:spacing w:before="75" w:after="0"/>
      </w:pPr>
      <w:r>
        <w:rPr/>
        <w:t xml:space="preserve">第一节 宁波市经济发展分析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杭州市经济发展分析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金华市经济发展分析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温州市经济发展分析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第五节 “一带一路”对浙江省其他城市发展的影响</w:t>
      </w:r>
    </w:p>
    <w:p>
      <w:pPr>
        <w:spacing w:before="75" w:after="0"/>
      </w:pPr>
      <w:r>
        <w:rPr>
          <w:b w:val="1"/>
          <w:bCs w:val="1"/>
        </w:rPr>
        <w:t xml:space="preserve">第十章 “一带一路”背景下浙江省主要经济开发区发展情况分析</w:t>
      </w:r>
    </w:p>
    <w:p>
      <w:pPr>
        <w:spacing w:before="75" w:after="0"/>
      </w:pPr>
      <w:r>
        <w:rPr/>
        <w:t xml:space="preserve">第一节 浙江省经济技术开发区一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浙江省经济技术开发区二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浙江省经济技术开发区三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浙江省经济技术开发区四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浙江省经济技术开发区五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“一带一路”对浙江省重点行业发展的影响</w:t>
      </w:r>
    </w:p>
    <w:p>
      <w:pPr>
        <w:spacing w:before="75" w:after="0"/>
      </w:pPr>
      <w:r>
        <w:rPr>
          <w:b w:val="1"/>
          <w:bCs w:val="1"/>
        </w:rPr>
        <w:t xml:space="preserve">第十一章 “一带一路”背景下浙江省受益企业分析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“一带一路”背景下浙江省经济发展前景展望与趋势预测</w:t>
      </w:r>
    </w:p>
    <w:p>
      <w:pPr>
        <w:spacing w:before="75" w:after="0"/>
      </w:pPr>
      <w:r>
        <w:rPr/>
        <w:t xml:space="preserve">第一节 2026-2031年浙江省经济整体发展态势分析</w:t>
      </w:r>
    </w:p>
    <w:p>
      <w:pPr>
        <w:spacing w:before="75" w:after="0"/>
      </w:pPr>
      <w:r>
        <w:rPr/>
        <w:t xml:space="preserve">第二节 2026-2031年浙江省经济细分市场发展趋势分析</w:t>
      </w:r>
    </w:p>
    <w:p>
      <w:pPr>
        <w:spacing w:before="75" w:after="0"/>
      </w:pPr>
      <w:r>
        <w:rPr/>
        <w:t xml:space="preserve">第三节 2026-2031年浙江省“一带一路”经济发展SWOT分析</w:t>
      </w:r>
    </w:p>
    <w:p>
      <w:pPr>
        <w:spacing w:before="75" w:after="0"/>
      </w:pPr>
      <w:r>
        <w:rPr/>
        <w:t xml:space="preserve">一、2026-2031年浙江省经济发展优势</w:t>
      </w:r>
    </w:p>
    <w:p>
      <w:pPr>
        <w:spacing w:before="75" w:after="0"/>
      </w:pPr>
      <w:r>
        <w:rPr/>
        <w:t xml:space="preserve">二、2026-2031年浙江省经济发展劣势</w:t>
      </w:r>
    </w:p>
    <w:p>
      <w:pPr>
        <w:spacing w:before="75" w:after="0"/>
      </w:pPr>
      <w:r>
        <w:rPr/>
        <w:t xml:space="preserve">三、2026-2031年浙江省经济发展机会</w:t>
      </w:r>
    </w:p>
    <w:p>
      <w:pPr>
        <w:spacing w:before="75" w:after="0"/>
      </w:pPr>
      <w:r>
        <w:rPr/>
        <w:t xml:space="preserve">四、2026-2031年浙江省经济发展威胁</w:t>
      </w:r>
    </w:p>
    <w:p>
      <w:pPr>
        <w:spacing w:before="75" w:after="0"/>
      </w:pPr>
      <w:r>
        <w:rPr/>
        <w:t xml:space="preserve">第四节 2026-2031年浙江省“一带一路”经济投资价值评估分析</w:t>
      </w:r>
    </w:p>
    <w:p>
      <w:pPr>
        <w:spacing w:before="75" w:after="0"/>
      </w:pPr>
      <w:r>
        <w:rPr/>
        <w:t xml:space="preserve">一、2026-2031年浙江省投资方向预测</w:t>
      </w:r>
    </w:p>
    <w:p>
      <w:pPr>
        <w:spacing w:before="75" w:after="0"/>
      </w:pPr>
      <w:r>
        <w:rPr/>
        <w:t xml:space="preserve">二、2026-2031年浙江省投资效益预测</w:t>
      </w:r>
    </w:p>
    <w:p>
      <w:pPr>
        <w:spacing w:before="75" w:after="0"/>
      </w:pPr>
      <w:r>
        <w:rPr>
          <w:b w:val="1"/>
          <w:bCs w:val="1"/>
        </w:rPr>
        <w:t xml:space="preserve">第十三章 “一带一路”背景下浙江省投资指导</w:t>
      </w:r>
    </w:p>
    <w:p>
      <w:pPr>
        <w:spacing w:before="75" w:after="0"/>
      </w:pPr>
      <w:r>
        <w:rPr/>
        <w:t xml:space="preserve">第一节 浙江省经济研究结论及建议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图表：浙江省GDP走势情况</w:t>
      </w:r>
    </w:p>
    <w:p>
      <w:pPr>
        <w:spacing w:before="75" w:after="0"/>
      </w:pPr>
      <w:r>
        <w:rPr/>
        <w:t xml:space="preserve">图表：浙江省第一产业产值</w:t>
      </w:r>
    </w:p>
    <w:p>
      <w:pPr>
        <w:spacing w:before="75" w:after="0"/>
      </w:pPr>
      <w:r>
        <w:rPr/>
        <w:t xml:space="preserve">图表：浙江省第二产业产值</w:t>
      </w:r>
    </w:p>
    <w:p>
      <w:pPr>
        <w:spacing w:before="75" w:after="0"/>
      </w:pPr>
      <w:r>
        <w:rPr/>
        <w:t xml:space="preserve">图表：浙江省第三产业产值</w:t>
      </w:r>
    </w:p>
    <w:p>
      <w:pPr>
        <w:spacing w:before="75" w:after="0"/>
      </w:pPr>
      <w:r>
        <w:rPr/>
        <w:t xml:space="preserve">图表：浙江省居民收入情况</w:t>
      </w:r>
    </w:p>
    <w:p>
      <w:pPr>
        <w:spacing w:before="75" w:after="0"/>
      </w:pPr>
      <w:r>
        <w:rPr/>
        <w:t xml:space="preserve">图表：浙江省消费价格指数情况</w:t>
      </w:r>
    </w:p>
    <w:p>
      <w:pPr>
        <w:spacing w:before="75" w:after="0"/>
      </w:pPr>
      <w:r>
        <w:rPr/>
        <w:t xml:space="preserve">图表：浙江省工业发展情况</w:t>
      </w:r>
    </w:p>
    <w:p>
      <w:pPr>
        <w:spacing w:before="75" w:after="0"/>
      </w:pPr>
      <w:r>
        <w:rPr/>
        <w:t xml:space="preserve">图表：浙江省国际贸易发展情况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2026-2031年“一带一路”背景下浙江省区域经济发展战略及投资前景报告</dc:title>
  <dc:description>2026-2031年“一带一路”背景下浙江省区域经济发展战略及投资前景报告</dc:description>
  <dc:subject>2026-2031年“一带一路”背景下浙江省区域经济发展战略及投资前景报告</dc:subject>
  <cp:keywords>研究报告</cp:keywords>
  <cp:category>研究报告</cp:category>
  <cp:lastModifiedBy>北京中道泰和信息咨询有限公司</cp:lastModifiedBy>
  <dcterms:created xsi:type="dcterms:W3CDTF">2026-03-27T21:28:11+08:00</dcterms:created>
  <dcterms:modified xsi:type="dcterms:W3CDTF">2026-03-27T21:28:11+08:00</dcterms:modified>
</cp:coreProperties>
</file>

<file path=docProps/custom.xml><?xml version="1.0" encoding="utf-8"?>
<Properties xmlns="http://schemas.openxmlformats.org/officeDocument/2006/custom-properties" xmlns:vt="http://schemas.openxmlformats.org/officeDocument/2006/docPropsVTypes"/>
</file>