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2024-2029年中国移动智能终端行业趋势分析及投资前景调研报告</w:t>
      </w:r>
    </w:p>
    <w:p>
      <w:pPr>
        <w:spacing w:after="150"/>
      </w:pPr>
      <w:r>
        <w:rPr>
          <w:b w:val="1"/>
          <w:bCs w:val="1"/>
        </w:rPr>
        <w:t xml:space="preserve">报告简介</w:t>
      </w:r>
    </w:p>
    <w:p>
      <w:pPr>
        <w:spacing w:after="150"/>
      </w:pPr>
      <w:r>
        <w:rPr/>
        <w:t xml:space="preserve">随着国内经济的发展，移动智能终端市场发展面临巨大机遇和挑战。在市场竞争方面，移动智能终端企业数量越来越多，市场正面临着供给与需求的不对称，移动智能终端行业有进一步洗牌的强烈要求，但是在一些移动智能终端细分市场仍有较大的发展空间，信息化技术将成为核心竞争力。本报告通过深入的调查、分析，投资者能够充分把握行业目前所处的全球和国内宏观经济形势，具体分析该产品所在的细分市场，对移动智能终端行业总体市场的供求趋势及行业前景做出判断;明确目标市场、分析竞争对手，了解产品定位，把握市场特征，发掘价格规律，创新营销手段，提出移动智能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智能终端行业研究单位等公布和提供的大量资料以及对行业内企业调研访察所获得的大量第一手数据，对我国移动智能终端市场的发展状况、供需状况、竞争格局、赢利水平、发展趋势等进行了分析。报告重点分析了移动智能终端前十大企业的研发、产销、战略、经营状况等。报告还对移动智能终端市场风险进行了预测，为移动智能终端生产厂家、流通企业以及零售商提供了新的投资机会和可借鉴的操作模式，对欲在移动智能终端行业从事资本运作的经济实体等单位准确了解目前中国移动智能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移动智能终端行业发展综述</w:t>
      </w:r>
    </w:p>
    <w:p>
      <w:pPr>
        <w:spacing w:after="150"/>
      </w:pPr>
      <w:r>
        <w:rPr/>
        <w:t xml:space="preserve">第一节 移动智能终端行业定义及特征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移动智能终端行业统计标准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移动智能终端行业经济指标分析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中国移动智能终端行业发展环境分析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国际移动智能终端行业发展分析及经验借鉴</w:t>
      </w:r>
    </w:p>
    <w:p>
      <w:pPr>
        <w:spacing w:after="150"/>
      </w:pPr>
      <w:r>
        <w:rPr/>
        <w:t xml:space="preserve">第一节 全球移动智能终端市场总体情况分析</w:t>
      </w:r>
    </w:p>
    <w:p>
      <w:pPr>
        <w:spacing w:after="150"/>
      </w:pPr>
      <w:r>
        <w:rPr/>
        <w:t xml:space="preserve">一、全球移动智能终端市场结构</w:t>
      </w:r>
    </w:p>
    <w:p>
      <w:pPr>
        <w:spacing w:after="150"/>
      </w:pPr>
      <w:r>
        <w:rPr/>
        <w:t xml:space="preserve">二、全球移动智能终端行业发展分析</w:t>
      </w:r>
    </w:p>
    <w:p>
      <w:pPr>
        <w:spacing w:after="150"/>
      </w:pPr>
      <w:r>
        <w:rPr/>
        <w:t xml:space="preserve">三、全球移动智能终端行业竞争格局</w:t>
      </w:r>
    </w:p>
    <w:p>
      <w:pPr>
        <w:spacing w:after="150"/>
      </w:pPr>
      <w:r>
        <w:rPr/>
        <w:t xml:space="preserve">第二节 美国移动智能终端行业发展经验借鉴</w:t>
      </w:r>
    </w:p>
    <w:p>
      <w:pPr>
        <w:spacing w:after="150"/>
      </w:pPr>
      <w:r>
        <w:rPr/>
        <w:t xml:space="preserve">一、美国移动智能终端行业发展历程分析</w:t>
      </w:r>
    </w:p>
    <w:p>
      <w:pPr>
        <w:spacing w:after="150"/>
      </w:pPr>
      <w:r>
        <w:rPr/>
        <w:t xml:space="preserve">二、美国移动智能终端行业市场现状分析</w:t>
      </w:r>
    </w:p>
    <w:p>
      <w:pPr>
        <w:spacing w:after="150"/>
      </w:pPr>
      <w:r>
        <w:rPr/>
        <w:t xml:space="preserve">三、美国移动智能终端行业发展趋势预测</w:t>
      </w:r>
    </w:p>
    <w:p>
      <w:pPr>
        <w:spacing w:after="150"/>
      </w:pPr>
      <w:r>
        <w:rPr/>
        <w:t xml:space="preserve">四、美国移动智能终端行业对中国的启示</w:t>
      </w:r>
    </w:p>
    <w:p>
      <w:pPr>
        <w:spacing w:after="150"/>
      </w:pPr>
      <w:r>
        <w:rPr/>
        <w:t xml:space="preserve">第三节 日本移动智能终端行业发展经验借鉴</w:t>
      </w:r>
    </w:p>
    <w:p>
      <w:pPr>
        <w:spacing w:after="150"/>
      </w:pPr>
      <w:r>
        <w:rPr/>
        <w:t xml:space="preserve">一、日本移动智能终端行业发展历程分析</w:t>
      </w:r>
    </w:p>
    <w:p>
      <w:pPr>
        <w:spacing w:after="150"/>
      </w:pPr>
      <w:r>
        <w:rPr/>
        <w:t xml:space="preserve">二、日本移动智能终端行业市场现状分析</w:t>
      </w:r>
    </w:p>
    <w:p>
      <w:pPr>
        <w:spacing w:after="150"/>
      </w:pPr>
      <w:r>
        <w:rPr/>
        <w:t xml:space="preserve">三、日本移动智能终端行业发展趋势预测</w:t>
      </w:r>
    </w:p>
    <w:p>
      <w:pPr>
        <w:spacing w:after="150"/>
      </w:pPr>
      <w:r>
        <w:rPr/>
        <w:t xml:space="preserve">四、日本移动智能终端行业对中国的启示</w:t>
      </w:r>
    </w:p>
    <w:p>
      <w:pPr>
        <w:spacing w:after="150"/>
      </w:pPr>
      <w:r>
        <w:rPr/>
        <w:t xml:space="preserve">第四节 德国移动智能终端行业发展经验借鉴</w:t>
      </w:r>
    </w:p>
    <w:p>
      <w:pPr>
        <w:spacing w:after="150"/>
      </w:pPr>
      <w:r>
        <w:rPr/>
        <w:t xml:space="preserve">一、德国移动智能终端行业发展历程分析</w:t>
      </w:r>
    </w:p>
    <w:p>
      <w:pPr>
        <w:spacing w:after="150"/>
      </w:pPr>
      <w:r>
        <w:rPr/>
        <w:t xml:space="preserve">二、德国移动智能终端行业市场现状分析</w:t>
      </w:r>
    </w:p>
    <w:p>
      <w:pPr>
        <w:spacing w:after="150"/>
      </w:pPr>
      <w:r>
        <w:rPr/>
        <w:t xml:space="preserve">三、德国移动智能终端行业发展趋势预测</w:t>
      </w:r>
    </w:p>
    <w:p>
      <w:pPr>
        <w:spacing w:after="150"/>
      </w:pPr>
      <w:r>
        <w:rPr/>
        <w:t xml:space="preserve">四、德国移动智能终端行业对中国的启示</w:t>
      </w:r>
    </w:p>
    <w:p>
      <w:pPr>
        <w:spacing w:after="150"/>
      </w:pPr>
      <w:r>
        <w:rPr>
          <w:b w:val="1"/>
          <w:bCs w:val="1"/>
        </w:rPr>
        <w:t xml:space="preserve">第二部分 市场深度调研</w:t>
      </w:r>
    </w:p>
    <w:p>
      <w:pPr>
        <w:spacing w:after="150"/>
      </w:pPr>
      <w:r>
        <w:rPr>
          <w:b w:val="1"/>
          <w:bCs w:val="1"/>
        </w:rPr>
        <w:t xml:space="preserve">第四章 智能手机行业发展分析</w:t>
      </w:r>
    </w:p>
    <w:p>
      <w:pPr>
        <w:spacing w:after="150"/>
      </w:pPr>
      <w:r>
        <w:rPr/>
        <w:t xml:space="preserve">第一节 中国智能手机行业背景分析</w:t>
      </w:r>
    </w:p>
    <w:p>
      <w:pPr>
        <w:spacing w:after="150"/>
      </w:pPr>
      <w:r>
        <w:rPr/>
        <w:t xml:space="preserve">一、中国智能手机行业发展背景</w:t>
      </w:r>
    </w:p>
    <w:p>
      <w:pPr>
        <w:spacing w:after="150"/>
      </w:pPr>
      <w:r>
        <w:rPr/>
        <w:t xml:space="preserve">二、智能手机行业环境分析</w:t>
      </w:r>
    </w:p>
    <w:p>
      <w:pPr>
        <w:spacing w:after="150"/>
      </w:pPr>
      <w:r>
        <w:rPr/>
        <w:t xml:space="preserve">三、智能手机产业链分析</w:t>
      </w:r>
    </w:p>
    <w:p>
      <w:pPr>
        <w:spacing w:after="150"/>
      </w:pPr>
      <w:r>
        <w:rPr/>
        <w:t xml:space="preserve">第二节 全球智能手机行业发展分析</w:t>
      </w:r>
    </w:p>
    <w:p>
      <w:pPr>
        <w:spacing w:after="150"/>
      </w:pPr>
      <w:r>
        <w:rPr/>
        <w:t xml:space="preserve">一、全球智能手机行业发展现状</w:t>
      </w:r>
    </w:p>
    <w:p>
      <w:pPr>
        <w:spacing w:after="150"/>
      </w:pPr>
      <w:r>
        <w:rPr/>
        <w:t xml:space="preserve">二、全球主要国家和地区智能手机市场分析</w:t>
      </w:r>
    </w:p>
    <w:p>
      <w:pPr>
        <w:spacing w:after="150"/>
      </w:pPr>
      <w:r>
        <w:rPr/>
        <w:t xml:space="preserve">三、全球智能手机市场发展前景分析</w:t>
      </w:r>
    </w:p>
    <w:p>
      <w:pPr>
        <w:spacing w:after="150"/>
      </w:pPr>
      <w:r>
        <w:rPr/>
        <w:t xml:space="preserve">第三节 中国智能手机行业市场分析</w:t>
      </w:r>
    </w:p>
    <w:p>
      <w:pPr>
        <w:spacing w:after="150"/>
      </w:pPr>
      <w:r>
        <w:rPr/>
        <w:t xml:space="preserve">一、中国手机行业发展现状</w:t>
      </w:r>
    </w:p>
    <w:p>
      <w:pPr>
        <w:spacing w:after="150"/>
      </w:pPr>
      <w:r>
        <w:rPr/>
        <w:t xml:space="preserve">二、中国智能手机行业市场发展状况分析</w:t>
      </w:r>
    </w:p>
    <w:p>
      <w:pPr>
        <w:spacing w:after="150"/>
      </w:pPr>
      <w:r>
        <w:rPr/>
        <w:t xml:space="preserve">三、中国智能手机市场产品结构分析</w:t>
      </w:r>
    </w:p>
    <w:p>
      <w:pPr>
        <w:spacing w:after="150"/>
      </w:pPr>
      <w:r>
        <w:rPr/>
        <w:t xml:space="preserve">四、中国智能手机市场价格分析</w:t>
      </w:r>
    </w:p>
    <w:p>
      <w:pPr>
        <w:spacing w:after="150"/>
      </w:pPr>
      <w:r>
        <w:rPr/>
        <w:t xml:space="preserve">五、中国智能手机应用软件分析</w:t>
      </w:r>
    </w:p>
    <w:p>
      <w:pPr>
        <w:spacing w:after="150"/>
      </w:pPr>
      <w:r>
        <w:rPr/>
        <w:t xml:space="preserve">第四节 智能手机主流操作系统分析</w:t>
      </w:r>
    </w:p>
    <w:p>
      <w:pPr>
        <w:spacing w:after="150"/>
      </w:pPr>
      <w:r>
        <w:rPr/>
        <w:t xml:space="preserve">一、智能手机操作系统概况</w:t>
      </w:r>
    </w:p>
    <w:p>
      <w:pPr>
        <w:spacing w:after="150"/>
      </w:pPr>
      <w:r>
        <w:rPr/>
        <w:t xml:space="preserve">二、智能手机操作系统市场分析</w:t>
      </w:r>
    </w:p>
    <w:p>
      <w:pPr>
        <w:spacing w:after="150"/>
      </w:pPr>
      <w:r>
        <w:rPr/>
        <w:t xml:space="preserve">三、主要智能手机主流操作系统分析</w:t>
      </w:r>
    </w:p>
    <w:p>
      <w:pPr>
        <w:spacing w:after="150"/>
      </w:pPr>
      <w:r>
        <w:rPr/>
        <w:t xml:space="preserve">四、智能手机操作系统发展趋势分析</w:t>
      </w:r>
    </w:p>
    <w:p>
      <w:pPr>
        <w:spacing w:after="150"/>
      </w:pPr>
      <w:r>
        <w:rPr/>
        <w:t xml:space="preserve">第五节 运营商智能手机和AppStore战略分析</w:t>
      </w:r>
    </w:p>
    <w:p>
      <w:pPr>
        <w:spacing w:after="150"/>
      </w:pPr>
      <w:r>
        <w:rPr/>
        <w:t xml:space="preserve">一、中国三大电信运营商渠道影响力分析</w:t>
      </w:r>
    </w:p>
    <w:p>
      <w:pPr>
        <w:spacing w:after="150"/>
      </w:pPr>
      <w:r>
        <w:rPr/>
        <w:t xml:space="preserve">二、AppStore概况分析</w:t>
      </w:r>
    </w:p>
    <w:p>
      <w:pPr>
        <w:spacing w:after="150"/>
      </w:pPr>
      <w:r>
        <w:rPr/>
        <w:t xml:space="preserve">三、中国移动智能手机和MobileMarket战略分析</w:t>
      </w:r>
    </w:p>
    <w:p>
      <w:pPr>
        <w:spacing w:after="150"/>
      </w:pPr>
      <w:r>
        <w:rPr/>
        <w:t xml:space="preserve">四、中国联通智能手机和WoStore战略分析</w:t>
      </w:r>
    </w:p>
    <w:p>
      <w:pPr>
        <w:spacing w:after="150"/>
      </w:pPr>
      <w:r>
        <w:rPr/>
        <w:t xml:space="preserve">五、中国电信智能手机和天翼空间战略分析</w:t>
      </w:r>
    </w:p>
    <w:p>
      <w:pPr>
        <w:spacing w:after="150"/>
      </w:pPr>
      <w:r>
        <w:rPr/>
        <w:t xml:space="preserve">六、AppStore发展趋势分析</w:t>
      </w:r>
    </w:p>
    <w:p>
      <w:pPr>
        <w:spacing w:after="150"/>
      </w:pPr>
      <w:r>
        <w:rPr/>
        <w:t xml:space="preserve">第六节 中国智能手机主流品牌市场竞争力分析</w:t>
      </w:r>
    </w:p>
    <w:p>
      <w:pPr>
        <w:spacing w:after="150"/>
      </w:pPr>
      <w:r>
        <w:rPr/>
        <w:t xml:space="preserve">一、智能手机品牌走势分析</w:t>
      </w:r>
    </w:p>
    <w:p>
      <w:pPr>
        <w:spacing w:after="150"/>
      </w:pPr>
      <w:r>
        <w:rPr/>
        <w:t xml:space="preserve">二、智能手机品牌竞争格局分析</w:t>
      </w:r>
    </w:p>
    <w:p>
      <w:pPr>
        <w:spacing w:after="150"/>
      </w:pPr>
      <w:r>
        <w:rPr/>
        <w:t xml:space="preserve">三、智能手机国际主流品牌分析</w:t>
      </w:r>
    </w:p>
    <w:p>
      <w:pPr>
        <w:spacing w:after="150"/>
      </w:pPr>
      <w:r>
        <w:rPr/>
        <w:t xml:space="preserve">四、智能手机国内主流品牌分析</w:t>
      </w:r>
    </w:p>
    <w:p>
      <w:pPr>
        <w:spacing w:after="150"/>
      </w:pPr>
      <w:r>
        <w:rPr/>
        <w:t xml:space="preserve">第七节 中国智能手机行业投资与发展战略分析</w:t>
      </w:r>
    </w:p>
    <w:p>
      <w:pPr>
        <w:spacing w:after="150"/>
      </w:pPr>
      <w:r>
        <w:rPr/>
        <w:t xml:space="preserve">一、中国智能手机行业发展前景分析</w:t>
      </w:r>
    </w:p>
    <w:p>
      <w:pPr>
        <w:spacing w:after="150"/>
      </w:pPr>
      <w:r>
        <w:rPr/>
        <w:t xml:space="preserve">二、中国智能手机行业投资风险</w:t>
      </w:r>
    </w:p>
    <w:p>
      <w:pPr>
        <w:spacing w:after="150"/>
      </w:pPr>
      <w:r>
        <w:rPr/>
        <w:t xml:space="preserve">三、中国智能手机行业投资特性及建议</w:t>
      </w:r>
    </w:p>
    <w:p>
      <w:pPr>
        <w:spacing w:after="150"/>
      </w:pPr>
      <w:r>
        <w:rPr/>
        <w:t xml:space="preserve">四、中国智能手机市场战略与成功因素</w:t>
      </w:r>
    </w:p>
    <w:p>
      <w:pPr>
        <w:spacing w:after="150"/>
      </w:pPr>
      <w:r>
        <w:rPr>
          <w:b w:val="1"/>
          <w:bCs w:val="1"/>
        </w:rPr>
        <w:t xml:space="preserve">第五章 智能家居行业发展分析</w:t>
      </w:r>
    </w:p>
    <w:p>
      <w:pPr>
        <w:spacing w:after="150"/>
      </w:pPr>
      <w:r>
        <w:rPr/>
        <w:t xml:space="preserve">第一节 智能家居的相关概述</w:t>
      </w:r>
    </w:p>
    <w:p>
      <w:pPr>
        <w:spacing w:after="150"/>
      </w:pPr>
      <w:r>
        <w:rPr/>
        <w:t xml:space="preserve">一、智能家居的介绍</w:t>
      </w:r>
    </w:p>
    <w:p>
      <w:pPr>
        <w:spacing w:after="150"/>
      </w:pPr>
      <w:r>
        <w:rPr/>
        <w:t xml:space="preserve">二、智能家居智能化的系统组成</w:t>
      </w:r>
    </w:p>
    <w:p>
      <w:pPr>
        <w:spacing w:after="150"/>
      </w:pPr>
      <w:r>
        <w:rPr/>
        <w:t xml:space="preserve">第二节 智能家居行业发展环境分析</w:t>
      </w:r>
    </w:p>
    <w:p>
      <w:pPr>
        <w:spacing w:after="150"/>
      </w:pPr>
      <w:r>
        <w:rPr/>
        <w:t xml:space="preserve">一、智能家居行业经济环境分析</w:t>
      </w:r>
    </w:p>
    <w:p>
      <w:pPr>
        <w:spacing w:after="150"/>
      </w:pPr>
      <w:r>
        <w:rPr/>
        <w:t xml:space="preserve">二、智能家居行业政策环境分析</w:t>
      </w:r>
    </w:p>
    <w:p>
      <w:pPr>
        <w:spacing w:after="150"/>
      </w:pPr>
      <w:r>
        <w:rPr/>
        <w:t xml:space="preserve">三、智能家居行业技术环境分析</w:t>
      </w:r>
    </w:p>
    <w:p>
      <w:pPr>
        <w:spacing w:after="150"/>
      </w:pPr>
      <w:r>
        <w:rPr/>
        <w:t xml:space="preserve">四、智能家居行业社会环境分析</w:t>
      </w:r>
    </w:p>
    <w:p>
      <w:pPr>
        <w:spacing w:after="150"/>
      </w:pPr>
      <w:r>
        <w:rPr/>
        <w:t xml:space="preserve">第三节 智能家居设备行业市场现状分析</w:t>
      </w:r>
    </w:p>
    <w:p>
      <w:pPr>
        <w:spacing w:after="150"/>
      </w:pPr>
      <w:r>
        <w:rPr/>
        <w:t xml:space="preserve">一、智能家居前景对设备市场的影响</w:t>
      </w:r>
    </w:p>
    <w:p>
      <w:pPr>
        <w:spacing w:after="150"/>
      </w:pPr>
      <w:r>
        <w:rPr/>
        <w:t xml:space="preserve">二、智能家居设备市场供需分析</w:t>
      </w:r>
    </w:p>
    <w:p>
      <w:pPr>
        <w:spacing w:after="150"/>
      </w:pPr>
      <w:r>
        <w:rPr/>
        <w:t xml:space="preserve">三、智能家居设备行业竞争特性分析</w:t>
      </w:r>
    </w:p>
    <w:p>
      <w:pPr>
        <w:spacing w:after="150"/>
      </w:pPr>
      <w:r>
        <w:rPr/>
        <w:t xml:space="preserve">四、智能家居设备营销渠道分析</w:t>
      </w:r>
    </w:p>
    <w:p>
      <w:pPr>
        <w:spacing w:after="150"/>
      </w:pPr>
      <w:r>
        <w:rPr/>
        <w:t xml:space="preserve">五、智能家居设备售后服务分析</w:t>
      </w:r>
    </w:p>
    <w:p>
      <w:pPr>
        <w:spacing w:after="150"/>
      </w:pPr>
      <w:r>
        <w:rPr/>
        <w:t xml:space="preserve">第四节 智能家居行业细分市场分析</w:t>
      </w:r>
    </w:p>
    <w:p>
      <w:pPr>
        <w:spacing w:after="150"/>
      </w:pPr>
      <w:r>
        <w:rPr/>
        <w:t xml:space="preserve">一、中央控制系统市场分析</w:t>
      </w:r>
    </w:p>
    <w:p>
      <w:pPr>
        <w:spacing w:after="150"/>
      </w:pPr>
      <w:r>
        <w:rPr/>
        <w:t xml:space="preserve">二、家庭安防系统市场分析</w:t>
      </w:r>
    </w:p>
    <w:p>
      <w:pPr>
        <w:spacing w:after="150"/>
      </w:pPr>
      <w:r>
        <w:rPr/>
        <w:t xml:space="preserve">三、家居照明控制系统市场分析</w:t>
      </w:r>
    </w:p>
    <w:p>
      <w:pPr>
        <w:spacing w:after="150"/>
      </w:pPr>
      <w:r>
        <w:rPr/>
        <w:t xml:space="preserve">四、家居布线系统市场分析</w:t>
      </w:r>
    </w:p>
    <w:p>
      <w:pPr>
        <w:spacing w:after="150"/>
      </w:pPr>
      <w:r>
        <w:rPr/>
        <w:t xml:space="preserve">五、家庭网络系统分析</w:t>
      </w:r>
    </w:p>
    <w:p>
      <w:pPr>
        <w:spacing w:after="150"/>
      </w:pPr>
      <w:r>
        <w:rPr/>
        <w:t xml:space="preserve">六、家庭环境控制系统分析</w:t>
      </w:r>
    </w:p>
    <w:p>
      <w:pPr>
        <w:spacing w:after="150"/>
      </w:pPr>
      <w:r>
        <w:rPr/>
        <w:t xml:space="preserve">七、影院与多媒体系统市场分析</w:t>
      </w:r>
    </w:p>
    <w:p>
      <w:pPr>
        <w:spacing w:after="150"/>
      </w:pPr>
      <w:r>
        <w:rPr/>
        <w:t xml:space="preserve">八、背景音乐系统市场分析</w:t>
      </w:r>
    </w:p>
    <w:p>
      <w:pPr>
        <w:spacing w:after="150"/>
      </w:pPr>
      <w:r>
        <w:rPr>
          <w:b w:val="1"/>
          <w:bCs w:val="1"/>
        </w:rPr>
        <w:t xml:space="preserve">第六章 其它移动智能终端行业分析</w:t>
      </w:r>
    </w:p>
    <w:p>
      <w:pPr>
        <w:spacing w:after="150"/>
      </w:pPr>
      <w:r>
        <w:rPr/>
        <w:t xml:space="preserve">第一节 可穿戴设备行业发展分析</w:t>
      </w:r>
    </w:p>
    <w:p>
      <w:pPr>
        <w:spacing w:after="150"/>
      </w:pPr>
      <w:r>
        <w:rPr/>
        <w:t xml:space="preserve">一、可穿戴设备技术研发现状</w:t>
      </w:r>
    </w:p>
    <w:p>
      <w:pPr>
        <w:spacing w:after="150"/>
      </w:pPr>
      <w:r>
        <w:rPr/>
        <w:t xml:space="preserve">二、可穿戴设备产品结构分析</w:t>
      </w:r>
    </w:p>
    <w:p>
      <w:pPr>
        <w:spacing w:after="150"/>
      </w:pPr>
      <w:r>
        <w:rPr/>
        <w:t xml:space="preserve">三、可穿戴设备市场需求及规模</w:t>
      </w:r>
    </w:p>
    <w:p>
      <w:pPr>
        <w:spacing w:after="150"/>
      </w:pPr>
      <w:r>
        <w:rPr/>
        <w:t xml:space="preserve">四、可穿戴设备市场发展前景及趋势</w:t>
      </w:r>
    </w:p>
    <w:p>
      <w:pPr>
        <w:spacing w:after="150"/>
      </w:pPr>
      <w:r>
        <w:rPr/>
        <w:t xml:space="preserve">第二节 平板电脑行业发展分析</w:t>
      </w:r>
    </w:p>
    <w:p>
      <w:pPr>
        <w:spacing w:after="150"/>
      </w:pPr>
      <w:r>
        <w:rPr/>
        <w:t xml:space="preserve">一、平板电脑市场发展现状</w:t>
      </w:r>
    </w:p>
    <w:p>
      <w:pPr>
        <w:spacing w:after="150"/>
      </w:pPr>
      <w:r>
        <w:rPr/>
        <w:t xml:space="preserve">二、平板电脑行业竞争格局</w:t>
      </w:r>
    </w:p>
    <w:p>
      <w:pPr>
        <w:spacing w:after="150"/>
      </w:pPr>
      <w:r>
        <w:rPr/>
        <w:t xml:space="preserve">三、平板电脑市场发展趋势</w:t>
      </w:r>
    </w:p>
    <w:p>
      <w:pPr>
        <w:spacing w:after="150"/>
      </w:pPr>
      <w:r>
        <w:rPr/>
        <w:t xml:space="preserve">第三节 智能汽车行业发展分析</w:t>
      </w:r>
    </w:p>
    <w:p>
      <w:pPr>
        <w:spacing w:after="150"/>
      </w:pPr>
      <w:r>
        <w:rPr/>
        <w:t xml:space="preserve">一、智能汽车产品及技术研发</w:t>
      </w:r>
    </w:p>
    <w:p>
      <w:pPr>
        <w:spacing w:after="150"/>
      </w:pPr>
      <w:r>
        <w:rPr/>
        <w:t xml:space="preserve">二、智能汽车应用及产业化现状</w:t>
      </w:r>
    </w:p>
    <w:p>
      <w:pPr>
        <w:spacing w:after="150"/>
      </w:pPr>
      <w:r>
        <w:rPr/>
        <w:t xml:space="preserve">三、智能汽车需求及发展前景分析</w:t>
      </w:r>
    </w:p>
    <w:p>
      <w:pPr>
        <w:spacing w:after="150"/>
      </w:pPr>
      <w:r>
        <w:rPr>
          <w:b w:val="1"/>
          <w:bCs w:val="1"/>
        </w:rPr>
        <w:t xml:space="preserve">第三部分 竞争格局分析</w:t>
      </w:r>
    </w:p>
    <w:p>
      <w:pPr>
        <w:spacing w:after="150"/>
      </w:pPr>
      <w:r>
        <w:rPr>
          <w:b w:val="1"/>
          <w:bCs w:val="1"/>
        </w:rPr>
        <w:t xml:space="preserve">第七章 移动智能终端市场竞争格局及集中度分析</w:t>
      </w:r>
    </w:p>
    <w:p>
      <w:pPr>
        <w:spacing w:after="150"/>
      </w:pPr>
      <w:r>
        <w:rPr/>
        <w:t xml:space="preserve">第一节 移动智能终端行业国际竞争格局分析</w:t>
      </w:r>
    </w:p>
    <w:p>
      <w:pPr>
        <w:spacing w:after="150"/>
      </w:pPr>
      <w:r>
        <w:rPr/>
        <w:t xml:space="preserve">一、国际移动智能终端市场发展状况</w:t>
      </w:r>
    </w:p>
    <w:p>
      <w:pPr>
        <w:spacing w:after="150"/>
      </w:pPr>
      <w:r>
        <w:rPr/>
        <w:t xml:space="preserve">二、国际移动智能终端市场竞争格局</w:t>
      </w:r>
    </w:p>
    <w:p>
      <w:pPr>
        <w:spacing w:after="150"/>
      </w:pPr>
      <w:r>
        <w:rPr/>
        <w:t xml:space="preserve">三、国际移动智能终端市场发展趋势分析</w:t>
      </w:r>
    </w:p>
    <w:p>
      <w:pPr>
        <w:spacing w:after="150"/>
      </w:pPr>
      <w:r>
        <w:rPr/>
        <w:t xml:space="preserve">四、国际移动智能终端重点企业竞争力分析</w:t>
      </w:r>
    </w:p>
    <w:p>
      <w:pPr>
        <w:spacing w:after="150"/>
      </w:pPr>
      <w:r>
        <w:rPr/>
        <w:t xml:space="preserve">第二节 移动智能终端行业国内竞争格局分析</w:t>
      </w:r>
    </w:p>
    <w:p>
      <w:pPr>
        <w:spacing w:after="150"/>
      </w:pPr>
      <w:r>
        <w:rPr/>
        <w:t xml:space="preserve">一、国内移动智能终端行业市场规模分析</w:t>
      </w:r>
    </w:p>
    <w:p>
      <w:pPr>
        <w:spacing w:after="150"/>
      </w:pPr>
      <w:r>
        <w:rPr/>
        <w:t xml:space="preserve">二、国内移动智能终端行业竞争格局分析</w:t>
      </w:r>
    </w:p>
    <w:p>
      <w:pPr>
        <w:spacing w:after="150"/>
      </w:pPr>
      <w:r>
        <w:rPr/>
        <w:t xml:space="preserve">三、国内移动智能终端行业竞争力分析</w:t>
      </w:r>
    </w:p>
    <w:p>
      <w:pPr>
        <w:spacing w:after="150"/>
      </w:pPr>
      <w:r>
        <w:rPr/>
        <w:t xml:space="preserve">第三节 移动智能终端行业集中度分析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移动智能终端行业区域市场分析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西部地区移动智能终端行业发展分析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中国移动智能终端行业生产企业经营分析</w:t>
      </w:r>
    </w:p>
    <w:p>
      <w:pPr>
        <w:spacing w:after="150"/>
      </w:pPr>
      <w:r>
        <w:rPr/>
        <w:t xml:space="preserve">第一节 西安富昌科技发展有限公司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深圳市淇诺实业有限公司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乐视网信息技术(北京)股份有限公司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深圳市奋达科技股份有限公司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无锡盈达聚力科技有限公司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深圳市天玑智能终端有限公司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北京国泰信安科技有限公司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南京物联传感技术有限公司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北京小米科技有限责任公司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北京君正集成电路股份有限公司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2024-2029年移动智能终端行业前景及趋势预测</w:t>
      </w:r>
    </w:p>
    <w:p>
      <w:pPr>
        <w:spacing w:after="150"/>
      </w:pPr>
      <w:r>
        <w:rPr/>
        <w:t xml:space="preserve">第一节 2024-2029年移动智能终端市场发展前景</w:t>
      </w:r>
    </w:p>
    <w:p>
      <w:pPr>
        <w:spacing w:after="150"/>
      </w:pPr>
      <w:r>
        <w:rPr/>
        <w:t xml:space="preserve">一、移动智能终端市场发展潜力</w:t>
      </w:r>
    </w:p>
    <w:p>
      <w:pPr>
        <w:spacing w:after="150"/>
      </w:pPr>
      <w:r>
        <w:rPr/>
        <w:t xml:space="preserve">二、移动智能终端市场发展前景展望</w:t>
      </w:r>
    </w:p>
    <w:p>
      <w:pPr>
        <w:spacing w:after="150"/>
      </w:pPr>
      <w:r>
        <w:rPr/>
        <w:t xml:space="preserve">三、移动智能终端细分行业发展前景分析</w:t>
      </w:r>
    </w:p>
    <w:p>
      <w:pPr>
        <w:spacing w:after="150"/>
      </w:pPr>
      <w:r>
        <w:rPr/>
        <w:t xml:space="preserve">第二节 2024-2029年移动智能终端市场发展趋势预测</w:t>
      </w:r>
    </w:p>
    <w:p>
      <w:pPr>
        <w:spacing w:after="150"/>
      </w:pPr>
      <w:r>
        <w:rPr/>
        <w:t xml:space="preserve">一、移动智能终端行业发展趋势分析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二、移动智能终端行业市场规模预测</w:t>
      </w:r>
    </w:p>
    <w:p>
      <w:pPr>
        <w:spacing w:after="150"/>
      </w:pPr>
      <w:r>
        <w:rPr/>
        <w:t xml:space="preserve">1、移动智能终端行业市场容量预测</w:t>
      </w:r>
    </w:p>
    <w:p>
      <w:pPr>
        <w:spacing w:after="150"/>
      </w:pPr>
      <w:r>
        <w:rPr/>
        <w:t xml:space="preserve">2、移动智能终端行业销售收入预测</w:t>
      </w:r>
    </w:p>
    <w:p>
      <w:pPr>
        <w:spacing w:after="150"/>
      </w:pPr>
      <w:r>
        <w:rPr/>
        <w:t xml:space="preserve">三、移动智能终端行业细分市场发展趋势预测</w:t>
      </w:r>
    </w:p>
    <w:p>
      <w:pPr>
        <w:spacing w:after="150"/>
      </w:pPr>
      <w:r>
        <w:rPr>
          <w:b w:val="1"/>
          <w:bCs w:val="1"/>
        </w:rPr>
        <w:t xml:space="preserve">第十一章 2024-2029年移动智能终端行业投资机会与风险防范</w:t>
      </w:r>
    </w:p>
    <w:p>
      <w:pPr>
        <w:spacing w:after="150"/>
      </w:pPr>
      <w:r>
        <w:rPr/>
        <w:t xml:space="preserve">第一节 中国移动智能终端行业投资特性分析</w:t>
      </w:r>
    </w:p>
    <w:p>
      <w:pPr>
        <w:spacing w:after="150"/>
      </w:pPr>
      <w:r>
        <w:rPr/>
        <w:t xml:space="preserve">一、移动智能终端行业进入壁垒分析</w:t>
      </w:r>
    </w:p>
    <w:p>
      <w:pPr>
        <w:spacing w:after="150"/>
      </w:pPr>
      <w:r>
        <w:rPr/>
        <w:t xml:space="preserve">二、移动智能终端行业盈利模式分析</w:t>
      </w:r>
    </w:p>
    <w:p>
      <w:pPr>
        <w:spacing w:after="150"/>
      </w:pPr>
      <w:r>
        <w:rPr/>
        <w:t xml:space="preserve">三、移动智能终端行业盈利因素分析</w:t>
      </w:r>
    </w:p>
    <w:p>
      <w:pPr>
        <w:spacing w:after="150"/>
      </w:pPr>
      <w:r>
        <w:rPr/>
        <w:t xml:space="preserve">第二节 中国移动智能终端行业投资情况分析</w:t>
      </w:r>
    </w:p>
    <w:p>
      <w:pPr>
        <w:spacing w:after="150"/>
      </w:pPr>
      <w:r>
        <w:rPr/>
        <w:t xml:space="preserve">一、移动智能终端行业总体投资及结构</w:t>
      </w:r>
    </w:p>
    <w:p>
      <w:pPr>
        <w:spacing w:after="150"/>
      </w:pPr>
      <w:r>
        <w:rPr/>
        <w:t xml:space="preserve">二、移动智能终端行业投资规模情况</w:t>
      </w:r>
    </w:p>
    <w:p>
      <w:pPr>
        <w:spacing w:after="150"/>
      </w:pPr>
      <w:r>
        <w:rPr/>
        <w:t xml:space="preserve">三、移动智能终端行业投资项目分析</w:t>
      </w:r>
    </w:p>
    <w:p>
      <w:pPr>
        <w:spacing w:after="150"/>
      </w:pPr>
      <w:r>
        <w:rPr/>
        <w:t xml:space="preserve">第三节 中国移动智能终端行业投资风险</w:t>
      </w:r>
    </w:p>
    <w:p>
      <w:pPr>
        <w:spacing w:after="150"/>
      </w:pPr>
      <w:r>
        <w:rPr/>
        <w:t xml:space="preserve">一、移动智能终端行业供求风险</w:t>
      </w:r>
    </w:p>
    <w:p>
      <w:pPr>
        <w:spacing w:after="150"/>
      </w:pPr>
      <w:r>
        <w:rPr/>
        <w:t xml:space="preserve">二、移动智能终端行业关联产业风险</w:t>
      </w:r>
    </w:p>
    <w:p>
      <w:pPr>
        <w:spacing w:after="150"/>
      </w:pPr>
      <w:r>
        <w:rPr/>
        <w:t xml:space="preserve">三、移动智能终端行业产品结构风险</w:t>
      </w:r>
    </w:p>
    <w:p>
      <w:pPr>
        <w:spacing w:after="150"/>
      </w:pPr>
      <w:r>
        <w:rPr/>
        <w:t xml:space="preserve">四、移动智能终端行业技术风险</w:t>
      </w:r>
    </w:p>
    <w:p>
      <w:pPr>
        <w:spacing w:after="150"/>
      </w:pPr>
      <w:r>
        <w:rPr/>
        <w:t xml:space="preserve">第四节 移动智能终端行业投资机会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四、移动智能终端行业投资机遇</w:t>
      </w:r>
    </w:p>
    <w:p>
      <w:pPr>
        <w:spacing w:after="150"/>
      </w:pPr>
      <w:r>
        <w:rPr>
          <w:b w:val="1"/>
          <w:bCs w:val="1"/>
        </w:rPr>
        <w:t xml:space="preserve">第五部分 发展战略研究</w:t>
      </w:r>
    </w:p>
    <w:p>
      <w:pPr>
        <w:spacing w:after="150"/>
      </w:pPr>
      <w:r>
        <w:rPr>
          <w:b w:val="1"/>
          <w:bCs w:val="1"/>
        </w:rPr>
        <w:t xml:space="preserve">第十二章 移动智能终端行业发展战略研究</w:t>
      </w:r>
    </w:p>
    <w:p>
      <w:pPr>
        <w:spacing w:after="150"/>
      </w:pPr>
      <w:r>
        <w:rPr/>
        <w:t xml:space="preserve">第一节 移动智能终端行业发展战略研究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对中国移动智能终端品牌的战略思考</w:t>
      </w:r>
    </w:p>
    <w:p>
      <w:pPr>
        <w:spacing w:after="150"/>
      </w:pPr>
      <w:r>
        <w:rPr/>
        <w:t xml:space="preserve">一、移动智能终端品牌的重要性</w:t>
      </w:r>
    </w:p>
    <w:p>
      <w:pPr>
        <w:spacing w:after="150"/>
      </w:pPr>
      <w:r>
        <w:rPr/>
        <w:t xml:space="preserve">二、移动智能终端实施品牌战略的意义</w:t>
      </w:r>
    </w:p>
    <w:p>
      <w:pPr>
        <w:spacing w:after="150"/>
      </w:pPr>
      <w:r>
        <w:rPr/>
        <w:t xml:space="preserve">三、移动智能终端企业品牌的现状分析</w:t>
      </w:r>
    </w:p>
    <w:p>
      <w:pPr>
        <w:spacing w:after="150"/>
      </w:pPr>
      <w:r>
        <w:rPr/>
        <w:t xml:space="preserve">四、中国移动智能终端企业的品牌战略</w:t>
      </w:r>
    </w:p>
    <w:p>
      <w:pPr>
        <w:spacing w:after="150"/>
      </w:pPr>
      <w:r>
        <w:rPr/>
        <w:t xml:space="preserve">五、移动智能终端品牌战略管理的策略</w:t>
      </w:r>
    </w:p>
    <w:p>
      <w:pPr>
        <w:spacing w:after="150"/>
      </w:pPr>
      <w:r>
        <w:rPr/>
        <w:t xml:space="preserve">第三节 移动智能终端行业经营策略分析</w:t>
      </w:r>
    </w:p>
    <w:p>
      <w:pPr>
        <w:spacing w:after="150"/>
      </w:pPr>
      <w:r>
        <w:rPr/>
        <w:t xml:space="preserve">一、移动智能终端市场细分策略</w:t>
      </w:r>
    </w:p>
    <w:p>
      <w:pPr>
        <w:spacing w:after="150"/>
      </w:pPr>
      <w:r>
        <w:rPr/>
        <w:t xml:space="preserve">二、移动智能终端市场创新策略</w:t>
      </w:r>
    </w:p>
    <w:p>
      <w:pPr>
        <w:spacing w:after="150"/>
      </w:pPr>
      <w:r>
        <w:rPr/>
        <w:t xml:space="preserve">三、品牌定位与品类规划</w:t>
      </w:r>
    </w:p>
    <w:p>
      <w:pPr>
        <w:spacing w:after="150"/>
      </w:pPr>
      <w:r>
        <w:rPr/>
        <w:t xml:space="preserve">四、移动智能终端新产品差异化战略</w:t>
      </w:r>
    </w:p>
    <w:p>
      <w:pPr>
        <w:spacing w:after="150"/>
      </w:pPr>
      <w:r>
        <w:rPr/>
        <w:t xml:space="preserve">第四节 移动智能终端行业投资战略研究</w:t>
      </w:r>
    </w:p>
    <w:p>
      <w:pPr>
        <w:spacing w:after="150"/>
      </w:pPr>
      <w:r>
        <w:rPr/>
        <w:t xml:space="preserve">一、2019-2023年移动智能终端行业投资战略</w:t>
      </w:r>
    </w:p>
    <w:p>
      <w:pPr>
        <w:spacing w:after="150"/>
      </w:pPr>
      <w:r>
        <w:rPr/>
        <w:t xml:space="preserve">二、2024-2029年移动智能终端行业投资战略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图表：移动智能终端行业生命周期</w:t>
      </w:r>
    </w:p>
    <w:p>
      <w:pPr>
        <w:spacing w:after="150"/>
      </w:pPr>
      <w:r>
        <w:rPr/>
        <w:t xml:space="preserve">图表：移动智能终端行业产业链结构</w:t>
      </w:r>
    </w:p>
    <w:p>
      <w:pPr>
        <w:spacing w:after="150"/>
      </w:pPr>
      <w:r>
        <w:rPr/>
        <w:t xml:space="preserve">图表：2019-2023年中国移动智能终端行业盈利能力分析</w:t>
      </w:r>
    </w:p>
    <w:p>
      <w:pPr>
        <w:spacing w:after="150"/>
      </w:pPr>
      <w:r>
        <w:rPr/>
        <w:t xml:space="preserve">图表：2019-2023年中国移动智能终端行业运营能力分析</w:t>
      </w:r>
    </w:p>
    <w:p>
      <w:pPr>
        <w:spacing w:after="150"/>
      </w:pPr>
      <w:r>
        <w:rPr/>
        <w:t xml:space="preserve">图表：2019-2023年中国移动智能终端行业偿债能力分析</w:t>
      </w:r>
    </w:p>
    <w:p>
      <w:pPr>
        <w:spacing w:after="150"/>
      </w:pPr>
      <w:r>
        <w:rPr/>
        <w:t xml:space="preserve">图表：2019-2023年中国移动智能终端行业发展能力分析</w:t>
      </w:r>
    </w:p>
    <w:p>
      <w:pPr>
        <w:spacing w:after="150"/>
      </w:pPr>
      <w:r>
        <w:rPr/>
        <w:t xml:space="preserve">图表：2019-2023年中国移动智能终端行业经营效益分析</w:t>
      </w:r>
    </w:p>
    <w:p>
      <w:pPr>
        <w:spacing w:after="150"/>
      </w:pPr>
      <w:r>
        <w:rPr/>
        <w:t xml:space="preserve">图表：2019-2023年不同规模企业利润总额分布</w:t>
      </w:r>
    </w:p>
    <w:p>
      <w:pPr>
        <w:spacing w:after="150"/>
      </w:pPr>
      <w:r>
        <w:rPr/>
        <w:t xml:space="preserve">图表：2019-2023年移动智能终端行业不同规模企业从业人员分布</w:t>
      </w:r>
    </w:p>
    <w:p>
      <w:pPr>
        <w:spacing w:after="150"/>
      </w:pPr>
      <w:r>
        <w:rPr/>
        <w:t xml:space="preserve">图表：2019-2023年移动智能终端行业不同规模企业销售收入分布</w:t>
      </w:r>
    </w:p>
    <w:p>
      <w:pPr>
        <w:spacing w:after="150"/>
      </w:pPr>
      <w:r>
        <w:rPr/>
        <w:t xml:space="preserve">图表：2019-2023年移动智能终端行业不同规模企业资产总额分布</w:t>
      </w:r>
    </w:p>
    <w:p>
      <w:pPr>
        <w:spacing w:after="150"/>
      </w:pPr>
      <w:r>
        <w:rPr/>
        <w:t xml:space="preserve">图表：2019-2023年移动智能终端行业不同规模企业数量分布</w:t>
      </w:r>
    </w:p>
    <w:p>
      <w:pPr>
        <w:spacing w:after="150"/>
      </w:pPr>
      <w:r>
        <w:rPr/>
        <w:t xml:space="preserve">图表：2019-2023年移动智能终端行业不同性质企业利润总额分布</w:t>
      </w:r>
    </w:p>
    <w:p>
      <w:pPr>
        <w:spacing w:after="150"/>
      </w:pPr>
      <w:r>
        <w:rPr/>
        <w:t xml:space="preserve">图表：2019-2023年移动智能终端行业不同性质企业从业人员分布</w:t>
      </w:r>
    </w:p>
    <w:p>
      <w:pPr>
        <w:spacing w:after="150"/>
      </w:pPr>
      <w:r>
        <w:rPr/>
        <w:t xml:space="preserve">图表：2019-2023年移动智能终端行业不同性质企业销售收入分布</w:t>
      </w:r>
    </w:p>
    <w:p>
      <w:pPr>
        <w:spacing w:after="150"/>
      </w:pPr>
      <w:r>
        <w:rPr/>
        <w:t xml:space="preserve">图表：2019-2023年移动智能终端行业不同性质企业资产总额分布</w:t>
      </w:r>
    </w:p>
    <w:p>
      <w:pPr>
        <w:spacing w:after="150"/>
      </w:pPr>
      <w:r>
        <w:rPr/>
        <w:t xml:space="preserve">图表：2019-2023年移动智能终端行业不同性质企业数量分布</w:t>
      </w:r>
    </w:p>
    <w:p>
      <w:pPr>
        <w:spacing w:after="150"/>
      </w:pPr>
      <w:r>
        <w:rPr/>
        <w:t xml:space="preserve">图表：2019-2023年全球移动智能终端行业市场规模</w:t>
      </w:r>
    </w:p>
    <w:p>
      <w:pPr>
        <w:spacing w:after="150"/>
      </w:pPr>
      <w:r>
        <w:rPr/>
        <w:t xml:space="preserve">图表：2019-2023年中国移动智能终端行业市场规模</w:t>
      </w:r>
    </w:p>
    <w:p>
      <w:pPr>
        <w:spacing w:after="150"/>
      </w:pPr>
      <w:r>
        <w:rPr/>
        <w:t xml:space="preserve">图表：2019-2023年移动智能终端行业重要数据指标比较</w:t>
      </w:r>
    </w:p>
    <w:p>
      <w:pPr>
        <w:spacing w:after="150"/>
      </w:pPr>
      <w:r>
        <w:rPr/>
        <w:t xml:space="preserve">图表：2019-2023年中国移动智能终端市场占全球份额比较</w:t>
      </w:r>
    </w:p>
    <w:p>
      <w:pPr>
        <w:spacing w:after="150"/>
      </w:pPr>
      <w:r>
        <w:rPr/>
        <w:t xml:space="preserve">图表：2019-2023年移动智能终端行业工业总产值</w:t>
      </w:r>
    </w:p>
    <w:p>
      <w:pPr>
        <w:spacing w:after="150"/>
      </w:pPr>
      <w:r>
        <w:rPr/>
        <w:t xml:space="preserve">图表：2019-2023年移动智能终端行业销售收入</w:t>
      </w:r>
    </w:p>
    <w:p>
      <w:pPr>
        <w:spacing w:after="150"/>
      </w:pPr>
      <w:r>
        <w:rPr/>
        <w:t xml:space="preserve">图表：2019-2023年移动智能终端行业利润总额</w:t>
      </w:r>
    </w:p>
    <w:p>
      <w:pPr>
        <w:spacing w:after="150"/>
      </w:pPr>
      <w:r>
        <w:rPr/>
        <w:t xml:space="preserve">图表：2019-2023年移动智能终端行业资产总计</w:t>
      </w:r>
    </w:p>
    <w:p>
      <w:pPr>
        <w:spacing w:after="150"/>
      </w:pPr>
      <w:r>
        <w:rPr/>
        <w:t xml:space="preserve">图表：2019-2023年移动智能终端行业负债总计</w:t>
      </w:r>
    </w:p>
    <w:p>
      <w:pPr>
        <w:spacing w:after="150"/>
      </w:pPr>
      <w:r>
        <w:rPr/>
        <w:t xml:space="preserve">图表：2019-2023年移动智能终端行业竞争力分析</w:t>
      </w:r>
    </w:p>
    <w:p>
      <w:pPr>
        <w:spacing w:after="150"/>
      </w:pPr>
      <w:r>
        <w:rPr/>
        <w:t xml:space="preserve">图表：2019-2023年移动智能终端市场价格走势</w:t>
      </w:r>
    </w:p>
    <w:p>
      <w:pPr>
        <w:spacing w:after="150"/>
      </w:pPr>
      <w:r>
        <w:rPr/>
        <w:t xml:space="preserve">图表：2019-2023年移动智能终端行业主营业务收入</w:t>
      </w:r>
    </w:p>
    <w:p>
      <w:pPr>
        <w:spacing w:after="150"/>
      </w:pPr>
      <w:r>
        <w:rPr/>
        <w:t xml:space="preserve">图表：2019-2023年移动智能终端行业主营业务成本</w:t>
      </w:r>
    </w:p>
    <w:p>
      <w:pPr>
        <w:spacing w:after="150"/>
      </w:pPr>
      <w:r>
        <w:rPr/>
        <w:t xml:space="preserve">图表：2019-2023年移动智能终端行业销售费用分析</w:t>
      </w:r>
    </w:p>
    <w:p>
      <w:pPr>
        <w:spacing w:after="150"/>
      </w:pPr>
      <w:r>
        <w:rPr/>
        <w:t xml:space="preserve">图表：2019-2023年移动智能终端行业管理费用分析</w:t>
      </w:r>
    </w:p>
    <w:p>
      <w:pPr>
        <w:spacing w:after="150"/>
      </w:pPr>
      <w:r>
        <w:rPr/>
        <w:t xml:space="preserve">图表：2019-2023年移动智能终端行业财务费用分析</w:t>
      </w:r>
    </w:p>
    <w:p>
      <w:pPr>
        <w:spacing w:after="150"/>
      </w:pPr>
      <w:r>
        <w:rPr/>
        <w:t xml:space="preserve">图表：2019-2023年移动智能终端行业销售毛利率分析</w:t>
      </w:r>
    </w:p>
    <w:p>
      <w:pPr>
        <w:spacing w:after="150"/>
      </w:pPr>
      <w:r>
        <w:rPr/>
        <w:t xml:space="preserve">图表：2019-2023年移动智能终端行业销售利润率分析</w:t>
      </w:r>
    </w:p>
    <w:p>
      <w:pPr>
        <w:spacing w:after="150"/>
      </w:pPr>
      <w:r>
        <w:rPr/>
        <w:t xml:space="preserve">图表：2019-2023年移动智能终端行业成本费用利润率分析</w:t>
      </w:r>
    </w:p>
    <w:p>
      <w:pPr>
        <w:spacing w:after="150"/>
      </w:pPr>
      <w:r>
        <w:rPr/>
        <w:t xml:space="preserve">图表：2019-2023年移动智能终端行业总资产利润率分析</w:t>
      </w:r>
    </w:p>
    <w:p>
      <w:pPr>
        <w:spacing w:after="150"/>
      </w:pPr>
      <w:r>
        <w:rPr/>
        <w:t xml:space="preserve">图表：2019-2023年移动智能终端行业产能分析</w:t>
      </w:r>
    </w:p>
    <w:p>
      <w:pPr>
        <w:spacing w:after="150"/>
      </w:pPr>
      <w:r>
        <w:rPr/>
        <w:t xml:space="preserve">图表：2019-2023年移动智能终端行业产量分析</w:t>
      </w:r>
    </w:p>
    <w:p>
      <w:pPr>
        <w:spacing w:after="150"/>
      </w:pPr>
      <w:r>
        <w:rPr/>
        <w:t xml:space="preserve">图表：2019-2023年移动智能终端行业需求分析</w:t>
      </w:r>
    </w:p>
    <w:p>
      <w:pPr>
        <w:spacing w:after="150"/>
      </w:pPr>
      <w:r>
        <w:rPr/>
        <w:t xml:space="preserve">图表：2019-2023年移动智能终端行业进口数据</w:t>
      </w:r>
    </w:p>
    <w:p>
      <w:pPr>
        <w:spacing w:after="150"/>
      </w:pPr>
      <w:r>
        <w:rPr/>
        <w:t xml:space="preserve">图表：2019-2023年移动智能终端行业出口数据</w:t>
      </w:r>
    </w:p>
    <w:p>
      <w:pPr>
        <w:spacing w:after="150"/>
      </w:pPr>
      <w:r>
        <w:rPr/>
        <w:t xml:space="preserve">图表：2019-2023年移动智能终端行业集中度</w:t>
      </w:r>
    </w:p>
    <w:p>
      <w:pPr>
        <w:spacing w:after="150"/>
      </w:pPr>
      <w:r>
        <w:rPr/>
        <w:t xml:space="preserve">图表：2024-2029年移动智能终端行业市场规模预测</w:t>
      </w:r>
    </w:p>
    <w:p>
      <w:pPr>
        <w:spacing w:after="150"/>
      </w:pPr>
      <w:r>
        <w:rPr/>
        <w:t xml:space="preserve">图表：2024-2029年移动智能终端行业销售收入预测</w:t>
      </w:r>
    </w:p>
    <w:p>
      <w:pPr>
        <w:spacing w:after="150"/>
      </w:pPr>
      <w:r>
        <w:rPr/>
        <w:t xml:space="preserve">图表：2024-2029年移动智能终端行业产量预测</w:t>
      </w:r>
    </w:p>
    <w:p>
      <w:pPr>
        <w:spacing w:after="150"/>
      </w:pPr>
      <w:r>
        <w:rPr/>
        <w:t xml:space="preserve">图表：2024-2029年移动智能终端行业竞争格局预测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2024-2029年中国移动智能终端行业趋势分析及投资前景调研报告</dc:title>
  <dc:description>2024-2029年中国移动智能终端行业趋势分析及投资前景调研报告</dc:description>
  <dc:subject>2024-2029年中国移动智能终端行业趋势分析及投资前景调研报告</dc:subject>
  <cp:keywords>研究报告</cp:keywords>
  <cp:category>研究报告</cp:category>
  <cp:lastModifiedBy>北京中道泰和信息咨询有限公司</cp:lastModifiedBy>
  <dcterms:created xsi:type="dcterms:W3CDTF">2024-01-23T12:36:17+08:00</dcterms:created>
  <dcterms:modified xsi:type="dcterms:W3CDTF">2024-01-23T12:36:17+08:00</dcterms:modified>
</cp:coreProperties>
</file>

<file path=docProps/custom.xml><?xml version="1.0" encoding="utf-8"?>
<Properties xmlns="http://schemas.openxmlformats.org/officeDocument/2006/custom-properties" xmlns:vt="http://schemas.openxmlformats.org/officeDocument/2006/docPropsVTypes"/>
</file>