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2024-2029年中国电子信息材料行业发展全景调研与投资趋势预测研究报告</w:t>
      </w:r>
    </w:p>
    <w:p>
      <w:pPr>
        <w:spacing w:after="150"/>
      </w:pPr>
      <w:r>
        <w:rPr>
          <w:b w:val="1"/>
          <w:bCs w:val="1"/>
        </w:rPr>
        <w:t xml:space="preserve">报告简介</w:t>
      </w:r>
    </w:p>
    <w:p>
      <w:pPr>
        <w:spacing w:after="150"/>
      </w:pPr>
      <w:r>
        <w:rPr/>
        <w:t xml:space="preserve">目前，中国大陆先进电子高端封装市场基本由国外厂商和台湾厂商主导，ASE、Amkor、SPIL等占据了绝大部分市场份额，中国大陆供货商只有江阴长电、华天科技、通富微电等少数几家，其市场占有率也少之又少。</w:t>
      </w:r>
    </w:p>
    <w:p>
      <w:pPr>
        <w:spacing w:after="150"/>
      </w:pPr>
      <w:r>
        <w:rPr/>
        <w:t xml:space="preserve">封装测试是集成电路制造的后道工艺，集成电路封装是把通过测试的晶圆进一步加工得到独立芯片的过程，目的是为芯片的触点加上可与外界电路连接的功能，如加上引脚，使之可以与外部电路如PCB板连接。同时，封装能够为芯片加上一个“保护壳”，防止芯片受到物理或化学损坏。在封装环节结束后的测试环节会针对芯片进行电气功能的确认。</w:t>
      </w:r>
    </w:p>
    <w:p>
      <w:pPr>
        <w:spacing w:after="150"/>
      </w:pPr>
      <w:r>
        <w:rPr/>
        <w:t xml:space="preserve">中国大陆当前进入半导体生产线建设密集期，对半导体设备和材料的需求快速增长，大陆年需求规模有望超过200亿美元，国内配套的设备和材料厂商迎来进口替代大机遇。随着摩尔定律失效，集成电路的发展尤其依赖先进电子封装技术的革新突破，因此，先进电子封装材料将起到至关重要的作用。</w:t>
      </w:r>
    </w:p>
    <w:p>
      <w:pPr>
        <w:spacing w:after="150"/>
      </w:pPr>
      <w:r>
        <w:rPr/>
        <w:t xml:space="preserve">另一方面，随着《中国制造2025》、“互联网+”等国家战略的推进实施，智能制造、产业升级又将催生巨大的集成电路市场。这意味着电子封装材料将面临广阔的产业机遇。集成电路正朝着小型化、轻薄化、高性能化、多功能化、高可靠性、成本低的趋势发展，而集成电路的封装从原来的二维到更多维的发展。</w:t>
      </w:r>
    </w:p>
    <w:p>
      <w:pPr>
        <w:spacing w:after="150"/>
      </w:pPr>
      <w:r>
        <w:rPr/>
        <w:t xml:space="preserve">“材料是我国电子产业的痛”，随着中国经济的发展，电子材料国产化势在必行。未来5-10年将是我国电子材料迅速发展的时期，挑战与机遇并存。</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电子信息材料及各子行业的发展状况、上下游行业发展状况、市场供需形势、新成果与技术等进行了分析，并重点分析了我国电子信息材料行业发展状况和特点，以及中国电子信息材料行业将面临的挑战、企业的发展策略等。报告还对全球的电子信息材料行业发展态势作了详细分析，并对电子信息材料行业进行了趋向研判，是电子信息材料开发、经营企业，科研、投资机构等单位准确了解目前电子信息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电子信息材料行业统计标准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电子信息材料行业市场环境及影响分析（PEST）</w:t>
      </w:r>
    </w:p>
    <w:p>
      <w:pPr>
        <w:spacing w:after="150"/>
      </w:pPr>
      <w:r>
        <w:rPr/>
        <w:t xml:space="preserve">第一节 电子信息材料行业政治法律环境(P)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三、电子信息材料行业标准</w:t>
      </w:r>
    </w:p>
    <w:p>
      <w:pPr>
        <w:spacing w:after="150"/>
      </w:pPr>
      <w:r>
        <w:rPr/>
        <w:t xml:space="preserve">四、行业相关发展规划</w:t>
      </w:r>
    </w:p>
    <w:p>
      <w:pPr>
        <w:spacing w:after="150"/>
      </w:pPr>
      <w:r>
        <w:rPr/>
        <w:t xml:space="preserve">1、电子信息材料行业国家发展规划</w:t>
      </w:r>
    </w:p>
    <w:p>
      <w:pPr>
        <w:spacing w:after="150"/>
      </w:pPr>
      <w:r>
        <w:rPr/>
        <w:t xml:space="preserve">2、电子信息材料行业地方发展规划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一、电子信息材料产业社会环境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行业技术环境分析(T)</w:t>
      </w:r>
    </w:p>
    <w:p>
      <w:pPr>
        <w:spacing w:after="150"/>
      </w:pPr>
      <w:r>
        <w:rPr/>
        <w:t xml:space="preserve">一、电子信息材料技术分析</w:t>
      </w:r>
    </w:p>
    <w:p>
      <w:pPr>
        <w:spacing w:after="150"/>
      </w:pPr>
      <w:r>
        <w:rPr/>
        <w:t xml:space="preserve">1、技术水平总体发展情况</w:t>
      </w:r>
    </w:p>
    <w:p>
      <w:pPr>
        <w:spacing w:after="150"/>
      </w:pPr>
      <w:r>
        <w:rPr/>
        <w:t xml:space="preserve">2、我国电子信息材料行业新技术研究</w:t>
      </w:r>
    </w:p>
    <w:p>
      <w:pPr>
        <w:spacing w:after="150"/>
      </w:pPr>
      <w:r>
        <w:rPr/>
        <w:t xml:space="preserve">二、电子信息材料技术发展水平</w:t>
      </w:r>
    </w:p>
    <w:p>
      <w:pPr>
        <w:spacing w:after="150"/>
      </w:pPr>
      <w:r>
        <w:rPr/>
        <w:t xml:space="preserve">1、我国电子信息材料行业技术水平所处阶段</w:t>
      </w:r>
    </w:p>
    <w:p>
      <w:pPr>
        <w:spacing w:after="150"/>
      </w:pPr>
      <w:r>
        <w:rPr/>
        <w:t xml:space="preserve">2、与国外电子信息材料行业的技术差距</w:t>
      </w:r>
    </w:p>
    <w:p>
      <w:pPr>
        <w:spacing w:after="150"/>
      </w:pPr>
      <w:r>
        <w:rPr/>
        <w:t xml:space="preserve">三、2019-2023年电子信息材料技术发展分析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电子信息材料行业发展现状</w:t>
      </w:r>
    </w:p>
    <w:p>
      <w:pPr>
        <w:spacing w:after="150"/>
      </w:pPr>
      <w:r>
        <w:rPr/>
        <w:t xml:space="preserve">第一节 电子信息行业发展概况</w:t>
      </w:r>
    </w:p>
    <w:p>
      <w:pPr>
        <w:spacing w:after="150"/>
      </w:pPr>
      <w:r>
        <w:rPr/>
        <w:t xml:space="preserve">一、电子信息行业总体运行概况</w:t>
      </w:r>
    </w:p>
    <w:p>
      <w:pPr>
        <w:spacing w:after="150"/>
      </w:pPr>
      <w:r>
        <w:rPr/>
        <w:t xml:space="preserve">1、电子信息行业投资规模</w:t>
      </w:r>
    </w:p>
    <w:p>
      <w:pPr>
        <w:spacing w:after="150"/>
      </w:pPr>
      <w:r>
        <w:rPr/>
        <w:t xml:space="preserve">2、电子信息行业运营情况</w:t>
      </w:r>
    </w:p>
    <w:p>
      <w:pPr>
        <w:spacing w:after="150"/>
      </w:pPr>
      <w:r>
        <w:rPr/>
        <w:t xml:space="preserve">二、电子信息行业进出口分析</w:t>
      </w:r>
    </w:p>
    <w:p>
      <w:pPr>
        <w:spacing w:after="150"/>
      </w:pPr>
      <w:r>
        <w:rPr/>
        <w:t xml:space="preserve">三、电子信息行业发展前景分析</w:t>
      </w:r>
    </w:p>
    <w:p>
      <w:pPr>
        <w:spacing w:after="150"/>
      </w:pPr>
      <w:r>
        <w:rPr/>
        <w:t xml:space="preserve">第二节 电子信息行业主要产品市场现状与预测</w:t>
      </w:r>
    </w:p>
    <w:p>
      <w:pPr>
        <w:spacing w:after="150"/>
      </w:pPr>
      <w:r>
        <w:rPr/>
        <w:t xml:space="preserve">一、彩电</w:t>
      </w:r>
    </w:p>
    <w:p>
      <w:pPr>
        <w:spacing w:after="150"/>
      </w:pPr>
      <w:r>
        <w:rPr/>
        <w:t xml:space="preserve">1、彩电产量分析</w:t>
      </w:r>
    </w:p>
    <w:p>
      <w:pPr>
        <w:spacing w:after="150"/>
      </w:pPr>
      <w:r>
        <w:rPr/>
        <w:t xml:space="preserve">2、彩电主要生产企业</w:t>
      </w:r>
    </w:p>
    <w:p>
      <w:pPr>
        <w:spacing w:after="150"/>
      </w:pPr>
      <w:r>
        <w:rPr/>
        <w:t xml:space="preserve">3、彩电零售规模</w:t>
      </w:r>
    </w:p>
    <w:p>
      <w:pPr>
        <w:spacing w:after="150"/>
      </w:pPr>
      <w:r>
        <w:rPr/>
        <w:t xml:space="preserve">4、彩电效益情况</w:t>
      </w:r>
    </w:p>
    <w:p>
      <w:pPr>
        <w:spacing w:after="150"/>
      </w:pPr>
      <w:r>
        <w:rPr/>
        <w:t xml:space="preserve">5、彩电市场规模预测</w:t>
      </w:r>
    </w:p>
    <w:p>
      <w:pPr>
        <w:spacing w:after="150"/>
      </w:pPr>
      <w:r>
        <w:rPr/>
        <w:t xml:space="preserve">二、数码相机</w:t>
      </w:r>
    </w:p>
    <w:p>
      <w:pPr>
        <w:spacing w:after="150"/>
      </w:pPr>
      <w:r>
        <w:rPr/>
        <w:t xml:space="preserve">1、数码相机产量分析</w:t>
      </w:r>
    </w:p>
    <w:p>
      <w:pPr>
        <w:spacing w:after="150"/>
      </w:pPr>
      <w:r>
        <w:rPr/>
        <w:t xml:space="preserve">2、数码相机主要生产企业</w:t>
      </w:r>
    </w:p>
    <w:p>
      <w:pPr>
        <w:spacing w:after="150"/>
      </w:pPr>
      <w:r>
        <w:rPr/>
        <w:t xml:space="preserve">3、数码相机价格分析</w:t>
      </w:r>
    </w:p>
    <w:p>
      <w:pPr>
        <w:spacing w:after="150"/>
      </w:pPr>
      <w:r>
        <w:rPr/>
        <w:t xml:space="preserve">4、数码相机市场分析</w:t>
      </w:r>
    </w:p>
    <w:p>
      <w:pPr>
        <w:spacing w:after="150"/>
      </w:pPr>
      <w:r>
        <w:rPr/>
        <w:t xml:space="preserve">5、数码相机市场规模预测</w:t>
      </w:r>
    </w:p>
    <w:p>
      <w:pPr>
        <w:spacing w:after="150"/>
      </w:pPr>
      <w:r>
        <w:rPr/>
        <w:t xml:space="preserve">三、移动通讯终端</w:t>
      </w:r>
    </w:p>
    <w:p>
      <w:pPr>
        <w:spacing w:after="150"/>
      </w:pPr>
      <w:r>
        <w:rPr/>
        <w:t xml:space="preserve">1、移动通讯终端产量分析</w:t>
      </w:r>
    </w:p>
    <w:p>
      <w:pPr>
        <w:spacing w:after="150"/>
      </w:pPr>
      <w:r>
        <w:rPr/>
        <w:t xml:space="preserve">2、移动通讯终端主要生产企业</w:t>
      </w:r>
    </w:p>
    <w:p>
      <w:pPr>
        <w:spacing w:after="150"/>
      </w:pPr>
      <w:r>
        <w:rPr/>
        <w:t xml:space="preserve">3、移动通讯终端市场格局</w:t>
      </w:r>
    </w:p>
    <w:p>
      <w:pPr>
        <w:spacing w:after="150"/>
      </w:pPr>
      <w:r>
        <w:rPr/>
        <w:t xml:space="preserve">4、移动通讯终端市场规模预测</w:t>
      </w:r>
    </w:p>
    <w:p>
      <w:pPr>
        <w:spacing w:after="150"/>
      </w:pPr>
      <w:r>
        <w:rPr/>
        <w:t xml:space="preserve">四、微型电子计算机</w:t>
      </w:r>
    </w:p>
    <w:p>
      <w:pPr>
        <w:spacing w:after="150"/>
      </w:pPr>
      <w:r>
        <w:rPr/>
        <w:t xml:space="preserve">1、微型电子计算机产量分析</w:t>
      </w:r>
    </w:p>
    <w:p>
      <w:pPr>
        <w:spacing w:after="150"/>
      </w:pPr>
      <w:r>
        <w:rPr/>
        <w:t xml:space="preserve">2、微型电子计算机主要生产企业</w:t>
      </w:r>
    </w:p>
    <w:p>
      <w:pPr>
        <w:spacing w:after="150"/>
      </w:pPr>
      <w:r>
        <w:rPr/>
        <w:t xml:space="preserve">3、微型电子计算机市场格局</w:t>
      </w:r>
    </w:p>
    <w:p>
      <w:pPr>
        <w:spacing w:after="150"/>
      </w:pPr>
      <w:r>
        <w:rPr/>
        <w:t xml:space="preserve">4、微型电子计算机市场规模预测</w:t>
      </w:r>
    </w:p>
    <w:p>
      <w:pPr>
        <w:spacing w:after="150"/>
      </w:pPr>
      <w:r>
        <w:rPr/>
        <w:t xml:space="preserve">五、笔记本</w:t>
      </w:r>
    </w:p>
    <w:p>
      <w:pPr>
        <w:spacing w:after="150"/>
      </w:pPr>
      <w:r>
        <w:rPr/>
        <w:t xml:space="preserve">1、笔记本产量分析</w:t>
      </w:r>
    </w:p>
    <w:p>
      <w:pPr>
        <w:spacing w:after="150"/>
      </w:pPr>
      <w:r>
        <w:rPr/>
        <w:t xml:space="preserve">2、笔记本主要生产企业</w:t>
      </w:r>
    </w:p>
    <w:p>
      <w:pPr>
        <w:spacing w:after="150"/>
      </w:pPr>
      <w:r>
        <w:rPr/>
        <w:t xml:space="preserve">3、笔记本市场发展动态</w:t>
      </w:r>
    </w:p>
    <w:p>
      <w:pPr>
        <w:spacing w:after="150"/>
      </w:pPr>
      <w:r>
        <w:rPr/>
        <w:t xml:space="preserve">4、笔记本市场规模预测</w:t>
      </w:r>
    </w:p>
    <w:p>
      <w:pPr>
        <w:spacing w:after="150"/>
      </w:pPr>
      <w:r>
        <w:rPr/>
        <w:t xml:space="preserve">六、显示器</w:t>
      </w:r>
    </w:p>
    <w:p>
      <w:pPr>
        <w:spacing w:after="150"/>
      </w:pPr>
      <w:r>
        <w:rPr/>
        <w:t xml:space="preserve">1、显示器产量分析</w:t>
      </w:r>
    </w:p>
    <w:p>
      <w:pPr>
        <w:spacing w:after="150"/>
      </w:pPr>
      <w:r>
        <w:rPr/>
        <w:t xml:space="preserve">2、显示器主要生产企业</w:t>
      </w:r>
    </w:p>
    <w:p>
      <w:pPr>
        <w:spacing w:after="150"/>
      </w:pPr>
      <w:r>
        <w:rPr/>
        <w:t xml:space="preserve">3、显示器市场发展动态</w:t>
      </w:r>
    </w:p>
    <w:p>
      <w:pPr>
        <w:spacing w:after="150"/>
      </w:pPr>
      <w:r>
        <w:rPr/>
        <w:t xml:space="preserve">4、显示器市场规模预测</w:t>
      </w:r>
    </w:p>
    <w:p>
      <w:pPr>
        <w:spacing w:after="150"/>
      </w:pPr>
      <w:r>
        <w:rPr/>
        <w:t xml:space="preserve">七、集成电路</w:t>
      </w:r>
    </w:p>
    <w:p>
      <w:pPr>
        <w:spacing w:after="150"/>
      </w:pPr>
      <w:r>
        <w:rPr/>
        <w:t xml:space="preserve">1、集成电路产销量分析</w:t>
      </w:r>
    </w:p>
    <w:p>
      <w:pPr>
        <w:spacing w:after="150"/>
      </w:pPr>
      <w:r>
        <w:rPr/>
        <w:t xml:space="preserve">2、集成电路主要生产企业</w:t>
      </w:r>
    </w:p>
    <w:p>
      <w:pPr>
        <w:spacing w:after="150"/>
      </w:pPr>
      <w:r>
        <w:rPr/>
        <w:t xml:space="preserve">3、集成电路市场应用分析</w:t>
      </w:r>
    </w:p>
    <w:p>
      <w:pPr>
        <w:spacing w:after="150"/>
      </w:pPr>
      <w:r>
        <w:rPr/>
        <w:t xml:space="preserve">4、集成电路市场规模预测</w:t>
      </w:r>
    </w:p>
    <w:p>
      <w:pPr>
        <w:spacing w:after="150"/>
      </w:pPr>
      <w:r>
        <w:rPr/>
        <w:t xml:space="preserve">第三节 电子信息材料行业发展现状与前瞻</w:t>
      </w:r>
    </w:p>
    <w:p>
      <w:pPr>
        <w:spacing w:after="150"/>
      </w:pPr>
      <w:r>
        <w:rPr/>
        <w:t xml:space="preserve">一、电子信息材料行业市场规模</w:t>
      </w:r>
    </w:p>
    <w:p>
      <w:pPr>
        <w:spacing w:after="150"/>
      </w:pPr>
      <w:r>
        <w:rPr/>
        <w:t xml:space="preserve">二、电子信息材料行业发展趋势</w:t>
      </w:r>
    </w:p>
    <w:p>
      <w:pPr>
        <w:spacing w:after="150"/>
      </w:pPr>
      <w:r>
        <w:rPr/>
        <w:t xml:space="preserve">三、电子信息材料最新研究进展</w:t>
      </w:r>
    </w:p>
    <w:p>
      <w:pPr>
        <w:spacing w:after="150"/>
      </w:pPr>
      <w:r>
        <w:rPr/>
        <w:t xml:space="preserve">四、电子信息材料行业发展前景</w:t>
      </w:r>
    </w:p>
    <w:p>
      <w:pPr>
        <w:spacing w:after="150"/>
      </w:pPr>
      <w:r>
        <w:rPr>
          <w:b w:val="1"/>
          <w:bCs w:val="1"/>
        </w:rPr>
        <w:t xml:space="preserve">第四章 我国电子信息材料行业整体运行指标分析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1、我国电子信息材料行业销售利润率</w:t>
      </w:r>
    </w:p>
    <w:p>
      <w:pPr>
        <w:spacing w:after="150"/>
      </w:pPr>
      <w:r>
        <w:rPr/>
        <w:t xml:space="preserve">2、我国电子信息材料行业成本费用利润率</w:t>
      </w:r>
    </w:p>
    <w:p>
      <w:pPr>
        <w:spacing w:after="150"/>
      </w:pPr>
      <w:r>
        <w:rPr/>
        <w:t xml:space="preserve">3、我国电子信息材料行业亏损面</w:t>
      </w:r>
    </w:p>
    <w:p>
      <w:pPr>
        <w:spacing w:after="150"/>
      </w:pPr>
      <w:r>
        <w:rPr/>
        <w:t xml:space="preserve">二、行业偿债能力分析</w:t>
      </w:r>
    </w:p>
    <w:p>
      <w:pPr>
        <w:spacing w:after="150"/>
      </w:pPr>
      <w:r>
        <w:rPr/>
        <w:t xml:space="preserve">1、我国电子信息材料行业资产负债比率</w:t>
      </w:r>
    </w:p>
    <w:p>
      <w:pPr>
        <w:spacing w:after="150"/>
      </w:pPr>
      <w:r>
        <w:rPr/>
        <w:t xml:space="preserve">2、我国电子信息材料行业利息保障倍数</w:t>
      </w:r>
    </w:p>
    <w:p>
      <w:pPr>
        <w:spacing w:after="150"/>
      </w:pPr>
      <w:r>
        <w:rPr/>
        <w:t xml:space="preserve">三、行业营运能力分析</w:t>
      </w:r>
    </w:p>
    <w:p>
      <w:pPr>
        <w:spacing w:after="150"/>
      </w:pPr>
      <w:r>
        <w:rPr/>
        <w:t xml:space="preserve">1、我国电子信息材料行业应收帐款周转率</w:t>
      </w:r>
    </w:p>
    <w:p>
      <w:pPr>
        <w:spacing w:after="150"/>
      </w:pPr>
      <w:r>
        <w:rPr/>
        <w:t xml:space="preserve">2、我国电子信息材料行业总资产周转率</w:t>
      </w:r>
    </w:p>
    <w:p>
      <w:pPr>
        <w:spacing w:after="150"/>
      </w:pPr>
      <w:r>
        <w:rPr/>
        <w:t xml:space="preserve">3、我国电子信息材料行业流动资产周转率</w:t>
      </w:r>
    </w:p>
    <w:p>
      <w:pPr>
        <w:spacing w:after="150"/>
      </w:pPr>
      <w:r>
        <w:rPr/>
        <w:t xml:space="preserve">四、行业发展能力分析</w:t>
      </w:r>
    </w:p>
    <w:p>
      <w:pPr>
        <w:spacing w:after="150"/>
      </w:pPr>
      <w:r>
        <w:rPr/>
        <w:t xml:space="preserve">1、我国电子信息材料行业总资产增长率</w:t>
      </w:r>
    </w:p>
    <w:p>
      <w:pPr>
        <w:spacing w:after="150"/>
      </w:pPr>
      <w:r>
        <w:rPr/>
        <w:t xml:space="preserve">2、我国电子信息材料行业利润总额增长率</w:t>
      </w:r>
    </w:p>
    <w:p>
      <w:pPr>
        <w:spacing w:after="150"/>
      </w:pPr>
      <w:r>
        <w:rPr/>
        <w:t xml:space="preserve">3、我国电子信息材料行业主营业务收入增长率</w:t>
      </w:r>
    </w:p>
    <w:p>
      <w:pPr>
        <w:spacing w:after="150"/>
      </w:pPr>
      <w:r>
        <w:rPr/>
        <w:t xml:space="preserve">4、我国电子信息材料行业资本保值增值率</w:t>
      </w:r>
    </w:p>
    <w:p>
      <w:pPr>
        <w:spacing w:after="150"/>
      </w:pPr>
      <w:r>
        <w:rPr>
          <w:b w:val="1"/>
          <w:bCs w:val="1"/>
        </w:rPr>
        <w:t xml:space="preserve">第三部分 市场全景调研</w:t>
      </w:r>
    </w:p>
    <w:p>
      <w:pPr>
        <w:spacing w:after="150"/>
      </w:pPr>
      <w:r>
        <w:rPr>
          <w:b w:val="1"/>
          <w:bCs w:val="1"/>
        </w:rPr>
        <w:t xml:space="preserve">第五章 半导体材料行业市场现状与预测</w:t>
      </w:r>
    </w:p>
    <w:p>
      <w:pPr>
        <w:spacing w:after="150"/>
      </w:pPr>
      <w:r>
        <w:rPr/>
        <w:t xml:space="preserve">第一节 半导体材料行业发展概况</w:t>
      </w:r>
    </w:p>
    <w:p>
      <w:pPr>
        <w:spacing w:after="150"/>
      </w:pPr>
      <w:r>
        <w:rPr/>
        <w:t xml:space="preserve">第二节 半导体材料行业产值规模</w:t>
      </w:r>
    </w:p>
    <w:p>
      <w:pPr>
        <w:spacing w:after="150"/>
      </w:pPr>
      <w:r>
        <w:rPr/>
        <w:t xml:space="preserve">一、前端半导体材料市场规模</w:t>
      </w:r>
    </w:p>
    <w:p>
      <w:pPr>
        <w:spacing w:after="150"/>
      </w:pPr>
      <w:r>
        <w:rPr/>
        <w:t xml:space="preserve">二、后端半导体材料市场规模</w:t>
      </w:r>
    </w:p>
    <w:p>
      <w:pPr>
        <w:spacing w:after="150"/>
      </w:pPr>
      <w:r>
        <w:rPr/>
        <w:t xml:space="preserve">第三节 半导体材料行业市场分析</w:t>
      </w:r>
    </w:p>
    <w:p>
      <w:pPr>
        <w:spacing w:after="150"/>
      </w:pPr>
      <w:r>
        <w:rPr/>
        <w:t xml:space="preserve">一、多晶硅</w:t>
      </w:r>
    </w:p>
    <w:p>
      <w:pPr>
        <w:spacing w:after="150"/>
      </w:pPr>
      <w:r>
        <w:rPr/>
        <w:t xml:space="preserve">1、多晶硅产能</w:t>
      </w:r>
    </w:p>
    <w:p>
      <w:pPr>
        <w:spacing w:after="150"/>
      </w:pPr>
      <w:r>
        <w:rPr/>
        <w:t xml:space="preserve">2、多晶硅产量</w:t>
      </w:r>
    </w:p>
    <w:p>
      <w:pPr>
        <w:spacing w:after="150"/>
      </w:pPr>
      <w:r>
        <w:rPr/>
        <w:t xml:space="preserve">3、多晶硅供求平衡情况</w:t>
      </w:r>
    </w:p>
    <w:p>
      <w:pPr>
        <w:spacing w:after="150"/>
      </w:pPr>
      <w:r>
        <w:rPr/>
        <w:t xml:space="preserve">4、国内外芯片生产线技术水平</w:t>
      </w:r>
    </w:p>
    <w:p>
      <w:pPr>
        <w:spacing w:after="150"/>
      </w:pPr>
      <w:r>
        <w:rPr/>
        <w:t xml:space="preserve">5、多晶硅材料市场规模预测</w:t>
      </w:r>
    </w:p>
    <w:p>
      <w:pPr>
        <w:spacing w:after="150"/>
      </w:pPr>
      <w:r>
        <w:rPr/>
        <w:t xml:space="preserve">二、芯片塑封料</w:t>
      </w:r>
    </w:p>
    <w:p>
      <w:pPr>
        <w:spacing w:after="150"/>
      </w:pPr>
      <w:r>
        <w:rPr/>
        <w:t xml:space="preserve">1、芯片塑封料产量</w:t>
      </w:r>
    </w:p>
    <w:p>
      <w:pPr>
        <w:spacing w:after="150"/>
      </w:pPr>
      <w:r>
        <w:rPr/>
        <w:t xml:space="preserve">2、芯片塑封料主要厂商</w:t>
      </w:r>
    </w:p>
    <w:p>
      <w:pPr>
        <w:spacing w:after="150"/>
      </w:pPr>
      <w:r>
        <w:rPr/>
        <w:t xml:space="preserve">三、键合金丝</w:t>
      </w:r>
    </w:p>
    <w:p>
      <w:pPr>
        <w:spacing w:after="150"/>
      </w:pPr>
      <w:r>
        <w:rPr/>
        <w:t xml:space="preserve">1、键合金丝产量</w:t>
      </w:r>
    </w:p>
    <w:p>
      <w:pPr>
        <w:spacing w:after="150"/>
      </w:pPr>
      <w:r>
        <w:rPr/>
        <w:t xml:space="preserve">2、键合金丝主要厂商</w:t>
      </w:r>
    </w:p>
    <w:p>
      <w:pPr>
        <w:spacing w:after="150"/>
      </w:pPr>
      <w:r>
        <w:rPr/>
        <w:t xml:space="preserve">四、引线框架</w:t>
      </w:r>
    </w:p>
    <w:p>
      <w:pPr>
        <w:spacing w:after="150"/>
      </w:pPr>
      <w:r>
        <w:rPr/>
        <w:t xml:space="preserve">1、引线框架产量</w:t>
      </w:r>
    </w:p>
    <w:p>
      <w:pPr>
        <w:spacing w:after="150"/>
      </w:pPr>
      <w:r>
        <w:rPr/>
        <w:t xml:space="preserve">2、引线框架主要厂商</w:t>
      </w:r>
    </w:p>
    <w:p>
      <w:pPr>
        <w:spacing w:after="150"/>
      </w:pPr>
      <w:r>
        <w:rPr/>
        <w:t xml:space="preserve">第四节 半导体材料研究进展</w:t>
      </w:r>
    </w:p>
    <w:p>
      <w:pPr>
        <w:spacing w:after="150"/>
      </w:pPr>
      <w:r>
        <w:rPr/>
        <w:t xml:space="preserve">第五节 半导体材料发展趋势</w:t>
      </w:r>
    </w:p>
    <w:p>
      <w:pPr>
        <w:spacing w:after="150"/>
      </w:pPr>
      <w:r>
        <w:rPr>
          <w:b w:val="1"/>
          <w:bCs w:val="1"/>
        </w:rPr>
        <w:t xml:space="preserve">第六章 光电子材料行业市场现状与预测</w:t>
      </w:r>
    </w:p>
    <w:p>
      <w:pPr>
        <w:spacing w:after="150"/>
      </w:pPr>
      <w:r>
        <w:rPr/>
        <w:t xml:space="preserve">第一节 液晶显示材料行业市场分析</w:t>
      </w:r>
    </w:p>
    <w:p>
      <w:pPr>
        <w:spacing w:after="150"/>
      </w:pPr>
      <w:r>
        <w:rPr/>
        <w:t xml:space="preserve">一、玻璃基板</w:t>
      </w:r>
    </w:p>
    <w:p>
      <w:pPr>
        <w:spacing w:after="150"/>
      </w:pPr>
      <w:r>
        <w:rPr/>
        <w:t xml:space="preserve">1、产能分析</w:t>
      </w:r>
    </w:p>
    <w:p>
      <w:pPr>
        <w:spacing w:after="150"/>
      </w:pPr>
      <w:r>
        <w:rPr/>
        <w:t xml:space="preserve">2、供需情况分析</w:t>
      </w:r>
    </w:p>
    <w:p>
      <w:pPr>
        <w:spacing w:after="150"/>
      </w:pPr>
      <w:r>
        <w:rPr/>
        <w:t xml:space="preserve">3、市场状况分析</w:t>
      </w:r>
    </w:p>
    <w:p>
      <w:pPr>
        <w:spacing w:after="150"/>
      </w:pPr>
      <w:r>
        <w:rPr/>
        <w:t xml:space="preserve">4、主要生产商</w:t>
      </w:r>
    </w:p>
    <w:p>
      <w:pPr>
        <w:spacing w:after="150"/>
      </w:pPr>
      <w:r>
        <w:rPr/>
        <w:t xml:space="preserve">5、市场规模预测</w:t>
      </w:r>
    </w:p>
    <w:p>
      <w:pPr>
        <w:spacing w:after="150"/>
      </w:pPr>
      <w:r>
        <w:rPr/>
        <w:t xml:space="preserve">二、背光模组</w:t>
      </w:r>
    </w:p>
    <w:p>
      <w:pPr>
        <w:spacing w:after="150"/>
      </w:pPr>
      <w:r>
        <w:rPr/>
        <w:t xml:space="preserve">1、供需情况分析</w:t>
      </w:r>
    </w:p>
    <w:p>
      <w:pPr>
        <w:spacing w:after="150"/>
      </w:pPr>
      <w:r>
        <w:rPr/>
        <w:t xml:space="preserve">2、市场状况分析</w:t>
      </w:r>
    </w:p>
    <w:p>
      <w:pPr>
        <w:spacing w:after="150"/>
      </w:pPr>
      <w:r>
        <w:rPr/>
        <w:t xml:space="preserve">3、主要生产商</w:t>
      </w:r>
    </w:p>
    <w:p>
      <w:pPr>
        <w:spacing w:after="150"/>
      </w:pPr>
      <w:r>
        <w:rPr/>
        <w:t xml:space="preserve">4、市场规模预测</w:t>
      </w:r>
    </w:p>
    <w:p>
      <w:pPr>
        <w:spacing w:after="150"/>
      </w:pPr>
      <w:r>
        <w:rPr/>
        <w:t xml:space="preserve">三、偏光片</w:t>
      </w:r>
    </w:p>
    <w:p>
      <w:pPr>
        <w:spacing w:after="150"/>
      </w:pPr>
      <w:r>
        <w:rPr/>
        <w:t xml:space="preserve">1、产能分析</w:t>
      </w:r>
    </w:p>
    <w:p>
      <w:pPr>
        <w:spacing w:after="150"/>
      </w:pPr>
      <w:r>
        <w:rPr/>
        <w:t xml:space="preserve">2、供需情况分析</w:t>
      </w:r>
    </w:p>
    <w:p>
      <w:pPr>
        <w:spacing w:after="150"/>
      </w:pPr>
      <w:r>
        <w:rPr/>
        <w:t xml:space="preserve">3、市场状况分析</w:t>
      </w:r>
    </w:p>
    <w:p>
      <w:pPr>
        <w:spacing w:after="150"/>
      </w:pPr>
      <w:r>
        <w:rPr/>
        <w:t xml:space="preserve">4、价格分析</w:t>
      </w:r>
    </w:p>
    <w:p>
      <w:pPr>
        <w:spacing w:after="150"/>
      </w:pPr>
      <w:r>
        <w:rPr/>
        <w:t xml:space="preserve">5、主要生产商</w:t>
      </w:r>
    </w:p>
    <w:p>
      <w:pPr>
        <w:spacing w:after="150"/>
      </w:pPr>
      <w:r>
        <w:rPr/>
        <w:t xml:space="preserve">6、市场规模预测</w:t>
      </w:r>
    </w:p>
    <w:p>
      <w:pPr>
        <w:spacing w:after="150"/>
      </w:pPr>
      <w:r>
        <w:rPr/>
        <w:t xml:space="preserve">四、光学膜</w:t>
      </w:r>
    </w:p>
    <w:p>
      <w:pPr>
        <w:spacing w:after="150"/>
      </w:pPr>
      <w:r>
        <w:rPr/>
        <w:t xml:space="preserve">1、产能分析</w:t>
      </w:r>
    </w:p>
    <w:p>
      <w:pPr>
        <w:spacing w:after="150"/>
      </w:pPr>
      <w:r>
        <w:rPr/>
        <w:t xml:space="preserve">2、市场状况分析</w:t>
      </w:r>
    </w:p>
    <w:p>
      <w:pPr>
        <w:spacing w:after="150"/>
      </w:pPr>
      <w:r>
        <w:rPr/>
        <w:t xml:space="preserve">3、主要生产商</w:t>
      </w:r>
    </w:p>
    <w:p>
      <w:pPr>
        <w:spacing w:after="150"/>
      </w:pPr>
      <w:r>
        <w:rPr/>
        <w:t xml:space="preserve">4、市场规模预测</w:t>
      </w:r>
    </w:p>
    <w:p>
      <w:pPr>
        <w:spacing w:after="150"/>
      </w:pPr>
      <w:r>
        <w:rPr/>
        <w:t xml:space="preserve">五、ITO靶材</w:t>
      </w:r>
    </w:p>
    <w:p>
      <w:pPr>
        <w:spacing w:after="150"/>
      </w:pPr>
      <w:r>
        <w:rPr/>
        <w:t xml:space="preserve">1、供需情况分析</w:t>
      </w:r>
    </w:p>
    <w:p>
      <w:pPr>
        <w:spacing w:after="150"/>
      </w:pPr>
      <w:r>
        <w:rPr/>
        <w:t xml:space="preserve">2、市场状况分析</w:t>
      </w:r>
    </w:p>
    <w:p>
      <w:pPr>
        <w:spacing w:after="150"/>
      </w:pPr>
      <w:r>
        <w:rPr/>
        <w:t xml:space="preserve">3、主要生产商</w:t>
      </w:r>
    </w:p>
    <w:p>
      <w:pPr>
        <w:spacing w:after="150"/>
      </w:pPr>
      <w:r>
        <w:rPr/>
        <w:t xml:space="preserve">4、市场规模预测</w:t>
      </w:r>
    </w:p>
    <w:p>
      <w:pPr>
        <w:spacing w:after="150"/>
      </w:pPr>
      <w:r>
        <w:rPr/>
        <w:t xml:space="preserve">六、液晶</w:t>
      </w:r>
    </w:p>
    <w:p>
      <w:pPr>
        <w:spacing w:after="150"/>
      </w:pPr>
      <w:r>
        <w:rPr/>
        <w:t xml:space="preserve">1、产能分析</w:t>
      </w:r>
    </w:p>
    <w:p>
      <w:pPr>
        <w:spacing w:after="150"/>
      </w:pPr>
      <w:r>
        <w:rPr/>
        <w:t xml:space="preserve">2、供需情况分析</w:t>
      </w:r>
    </w:p>
    <w:p>
      <w:pPr>
        <w:spacing w:after="150"/>
      </w:pPr>
      <w:r>
        <w:rPr/>
        <w:t xml:space="preserve">3、主要生产商</w:t>
      </w:r>
    </w:p>
    <w:p>
      <w:pPr>
        <w:spacing w:after="150"/>
      </w:pPr>
      <w:r>
        <w:rPr/>
        <w:t xml:space="preserve">4、市场规模预测</w:t>
      </w:r>
    </w:p>
    <w:p>
      <w:pPr>
        <w:spacing w:after="150"/>
      </w:pPr>
      <w:r>
        <w:rPr/>
        <w:t xml:space="preserve">七、彩色滤光片</w:t>
      </w:r>
    </w:p>
    <w:p>
      <w:pPr>
        <w:spacing w:after="150"/>
      </w:pPr>
      <w:r>
        <w:rPr/>
        <w:t xml:space="preserve">第二节 非线性光学功能材料行业市场分析</w:t>
      </w:r>
    </w:p>
    <w:p>
      <w:pPr>
        <w:spacing w:after="150"/>
      </w:pPr>
      <w:r>
        <w:rPr/>
        <w:t xml:space="preserve">一、非线性光学晶体</w:t>
      </w:r>
    </w:p>
    <w:p>
      <w:pPr>
        <w:spacing w:after="150"/>
      </w:pPr>
      <w:r>
        <w:rPr/>
        <w:t xml:space="preserve">1、三硼酸锂</w:t>
      </w:r>
    </w:p>
    <w:p>
      <w:pPr>
        <w:spacing w:after="150"/>
      </w:pPr>
      <w:r>
        <w:rPr/>
        <w:t xml:space="preserve">2、偏硼酸钡</w:t>
      </w:r>
    </w:p>
    <w:p>
      <w:pPr>
        <w:spacing w:after="150"/>
      </w:pPr>
      <w:r>
        <w:rPr/>
        <w:t xml:space="preserve">二、激光晶体</w:t>
      </w:r>
    </w:p>
    <w:p>
      <w:pPr>
        <w:spacing w:after="150"/>
      </w:pPr>
      <w:r>
        <w:rPr/>
        <w:t xml:space="preserve">1、掺钕钒酸钇晶体</w:t>
      </w:r>
    </w:p>
    <w:p>
      <w:pPr>
        <w:spacing w:after="150"/>
      </w:pPr>
      <w:r>
        <w:rPr/>
        <w:t xml:space="preserve">2、掺钕钒酸钆晶体</w:t>
      </w:r>
    </w:p>
    <w:p>
      <w:pPr>
        <w:spacing w:after="150"/>
      </w:pPr>
      <w:r>
        <w:rPr/>
        <w:t xml:space="preserve">第三节 光纤材料行业市场分析</w:t>
      </w:r>
    </w:p>
    <w:p>
      <w:pPr>
        <w:spacing w:after="150"/>
      </w:pPr>
      <w:r>
        <w:rPr/>
        <w:t xml:space="preserve">一、光纤预制棒</w:t>
      </w:r>
    </w:p>
    <w:p>
      <w:pPr>
        <w:spacing w:after="150"/>
      </w:pPr>
      <w:r>
        <w:rPr/>
        <w:t xml:space="preserve">1、光纤预制棒产量分析</w:t>
      </w:r>
    </w:p>
    <w:p>
      <w:pPr>
        <w:spacing w:after="150"/>
      </w:pPr>
      <w:r>
        <w:rPr/>
        <w:t xml:space="preserve">2、光纤预制棒需求量分析</w:t>
      </w:r>
    </w:p>
    <w:p>
      <w:pPr>
        <w:spacing w:after="150"/>
      </w:pPr>
      <w:r>
        <w:rPr/>
        <w:t xml:space="preserve">3、光纤预制棒供需状况分析</w:t>
      </w:r>
    </w:p>
    <w:p>
      <w:pPr>
        <w:spacing w:after="150"/>
      </w:pPr>
      <w:r>
        <w:rPr/>
        <w:t xml:space="preserve">4、光纤预制棒价格分析</w:t>
      </w:r>
    </w:p>
    <w:p>
      <w:pPr>
        <w:spacing w:after="150"/>
      </w:pPr>
      <w:r>
        <w:rPr/>
        <w:t xml:space="preserve">5、光纤预制棒进出口状况分析</w:t>
      </w:r>
    </w:p>
    <w:p>
      <w:pPr>
        <w:spacing w:after="150"/>
      </w:pPr>
      <w:r>
        <w:rPr/>
        <w:t xml:space="preserve">二、锗</w:t>
      </w:r>
    </w:p>
    <w:p>
      <w:pPr>
        <w:spacing w:after="150"/>
      </w:pPr>
      <w:r>
        <w:rPr/>
        <w:t xml:space="preserve">1、锗产量分析</w:t>
      </w:r>
    </w:p>
    <w:p>
      <w:pPr>
        <w:spacing w:after="150"/>
      </w:pPr>
      <w:r>
        <w:rPr/>
        <w:t xml:space="preserve">2、锗需求量分析</w:t>
      </w:r>
    </w:p>
    <w:p>
      <w:pPr>
        <w:spacing w:after="150"/>
      </w:pPr>
      <w:r>
        <w:rPr/>
        <w:t xml:space="preserve">3、锗供需状况分析</w:t>
      </w:r>
    </w:p>
    <w:p>
      <w:pPr>
        <w:spacing w:after="150"/>
      </w:pPr>
      <w:r>
        <w:rPr/>
        <w:t xml:space="preserve">4、锗价格分析</w:t>
      </w:r>
    </w:p>
    <w:p>
      <w:pPr>
        <w:spacing w:after="150"/>
      </w:pPr>
      <w:r>
        <w:rPr/>
        <w:t xml:space="preserve">5、锗进出口状况分析</w:t>
      </w:r>
    </w:p>
    <w:p>
      <w:pPr>
        <w:spacing w:after="150"/>
      </w:pPr>
      <w:r>
        <w:rPr/>
        <w:t xml:space="preserve">6、锗市场规模预测</w:t>
      </w:r>
    </w:p>
    <w:p>
      <w:pPr>
        <w:spacing w:after="150"/>
      </w:pPr>
      <w:r>
        <w:rPr/>
        <w:t xml:space="preserve">三、光纤</w:t>
      </w:r>
    </w:p>
    <w:p>
      <w:pPr>
        <w:spacing w:after="150"/>
      </w:pPr>
      <w:r>
        <w:rPr/>
        <w:t xml:space="preserve">1、光纤产量分析</w:t>
      </w:r>
    </w:p>
    <w:p>
      <w:pPr>
        <w:spacing w:after="150"/>
      </w:pPr>
      <w:r>
        <w:rPr/>
        <w:t xml:space="preserve">2、光纤需求量分析</w:t>
      </w:r>
    </w:p>
    <w:p>
      <w:pPr>
        <w:spacing w:after="150"/>
      </w:pPr>
      <w:r>
        <w:rPr/>
        <w:t xml:space="preserve">3、光纤供需状况分析</w:t>
      </w:r>
    </w:p>
    <w:p>
      <w:pPr>
        <w:spacing w:after="150"/>
      </w:pPr>
      <w:r>
        <w:rPr/>
        <w:t xml:space="preserve">4、光纤价格分析</w:t>
      </w:r>
    </w:p>
    <w:p>
      <w:pPr>
        <w:spacing w:after="150"/>
      </w:pPr>
      <w:r>
        <w:rPr/>
        <w:t xml:space="preserve">5、光纤进出口状况分析</w:t>
      </w:r>
    </w:p>
    <w:p>
      <w:pPr>
        <w:spacing w:after="150"/>
      </w:pPr>
      <w:r>
        <w:rPr/>
        <w:t xml:space="preserve">6、光纤市场规模预测</w:t>
      </w:r>
    </w:p>
    <w:p>
      <w:pPr>
        <w:spacing w:after="150"/>
      </w:pPr>
      <w:r>
        <w:rPr>
          <w:b w:val="1"/>
          <w:bCs w:val="1"/>
        </w:rPr>
        <w:t xml:space="preserve">第七章 磁性材料行业市场现状与预测</w:t>
      </w:r>
    </w:p>
    <w:p>
      <w:pPr>
        <w:spacing w:after="150"/>
      </w:pPr>
      <w:r>
        <w:rPr/>
        <w:t xml:space="preserve">第一节 磁性材料主要产品发展现状</w:t>
      </w:r>
    </w:p>
    <w:p>
      <w:pPr>
        <w:spacing w:after="150"/>
      </w:pPr>
      <w:r>
        <w:rPr/>
        <w:t xml:space="preserve">一、永磁性材料发展现状</w:t>
      </w:r>
    </w:p>
    <w:p>
      <w:pPr>
        <w:spacing w:after="150"/>
      </w:pPr>
      <w:r>
        <w:rPr/>
        <w:t xml:space="preserve">二、软磁性材料发展现状</w:t>
      </w:r>
    </w:p>
    <w:p>
      <w:pPr>
        <w:spacing w:after="150"/>
      </w:pPr>
      <w:r>
        <w:rPr/>
        <w:t xml:space="preserve">三、其它磁性材料发展现状</w:t>
      </w:r>
    </w:p>
    <w:p>
      <w:pPr>
        <w:spacing w:after="150"/>
      </w:pPr>
      <w:r>
        <w:rPr/>
        <w:t xml:space="preserve">第二节 永磁性材料市场分析</w:t>
      </w:r>
    </w:p>
    <w:p>
      <w:pPr>
        <w:spacing w:after="150"/>
      </w:pPr>
      <w:r>
        <w:rPr/>
        <w:t xml:space="preserve">一、永磁铁氧体市场发展状况</w:t>
      </w:r>
    </w:p>
    <w:p>
      <w:pPr>
        <w:spacing w:after="150"/>
      </w:pPr>
      <w:r>
        <w:rPr/>
        <w:t xml:space="preserve">1、市场结构分析</w:t>
      </w:r>
    </w:p>
    <w:p>
      <w:pPr>
        <w:spacing w:after="150"/>
      </w:pPr>
      <w:r>
        <w:rPr/>
        <w:t xml:space="preserve">2、市场需求分析</w:t>
      </w:r>
    </w:p>
    <w:p>
      <w:pPr>
        <w:spacing w:after="150"/>
      </w:pPr>
      <w:r>
        <w:rPr/>
        <w:t xml:space="preserve">3、生产企业状况</w:t>
      </w:r>
    </w:p>
    <w:p>
      <w:pPr>
        <w:spacing w:after="150"/>
      </w:pPr>
      <w:r>
        <w:rPr/>
        <w:t xml:space="preserve">4、原料市场分析</w:t>
      </w:r>
    </w:p>
    <w:p>
      <w:pPr>
        <w:spacing w:after="150"/>
      </w:pPr>
      <w:r>
        <w:rPr/>
        <w:t xml:space="preserve">5、市场需求预测</w:t>
      </w:r>
    </w:p>
    <w:p>
      <w:pPr>
        <w:spacing w:after="150"/>
      </w:pPr>
      <w:r>
        <w:rPr/>
        <w:t xml:space="preserve">二、钕铁硼磁性材料市场发展状况</w:t>
      </w:r>
    </w:p>
    <w:p>
      <w:pPr>
        <w:spacing w:after="150"/>
      </w:pPr>
      <w:r>
        <w:rPr/>
        <w:t xml:space="preserve">1、市场结构分析</w:t>
      </w:r>
    </w:p>
    <w:p>
      <w:pPr>
        <w:spacing w:after="150"/>
      </w:pPr>
      <w:r>
        <w:rPr/>
        <w:t xml:space="preserve">2、市场需求分析</w:t>
      </w:r>
    </w:p>
    <w:p>
      <w:pPr>
        <w:spacing w:after="150"/>
      </w:pPr>
      <w:r>
        <w:rPr/>
        <w:t xml:space="preserve">3、生产企业状况</w:t>
      </w:r>
    </w:p>
    <w:p>
      <w:pPr>
        <w:spacing w:after="150"/>
      </w:pPr>
      <w:r>
        <w:rPr/>
        <w:t xml:space="preserve">4、原料市场分析</w:t>
      </w:r>
    </w:p>
    <w:p>
      <w:pPr>
        <w:spacing w:after="150"/>
      </w:pPr>
      <w:r>
        <w:rPr/>
        <w:t xml:space="preserve">5、市场需求预测</w:t>
      </w:r>
    </w:p>
    <w:p>
      <w:pPr>
        <w:spacing w:after="150"/>
      </w:pPr>
      <w:r>
        <w:rPr/>
        <w:t xml:space="preserve">三、钐钴永磁性材料市场发展状况</w:t>
      </w:r>
    </w:p>
    <w:p>
      <w:pPr>
        <w:spacing w:after="150"/>
      </w:pPr>
      <w:r>
        <w:rPr/>
        <w:t xml:space="preserve">1、生产企业状况</w:t>
      </w:r>
    </w:p>
    <w:p>
      <w:pPr>
        <w:spacing w:after="150"/>
      </w:pPr>
      <w:r>
        <w:rPr/>
        <w:t xml:space="preserve">2、发展前景分析</w:t>
      </w:r>
    </w:p>
    <w:p>
      <w:pPr>
        <w:spacing w:after="150"/>
      </w:pPr>
      <w:r>
        <w:rPr/>
        <w:t xml:space="preserve">第三节 软磁性材料市场分析</w:t>
      </w:r>
    </w:p>
    <w:p>
      <w:pPr>
        <w:spacing w:after="150"/>
      </w:pPr>
      <w:r>
        <w:rPr/>
        <w:t xml:space="preserve">一、软磁铁氧体市场发展状况</w:t>
      </w:r>
    </w:p>
    <w:p>
      <w:pPr>
        <w:spacing w:after="150"/>
      </w:pPr>
      <w:r>
        <w:rPr/>
        <w:t xml:space="preserve">1、市场结构分析</w:t>
      </w:r>
    </w:p>
    <w:p>
      <w:pPr>
        <w:spacing w:after="150"/>
      </w:pPr>
      <w:r>
        <w:rPr/>
        <w:t xml:space="preserve">2、市场需求分析</w:t>
      </w:r>
    </w:p>
    <w:p>
      <w:pPr>
        <w:spacing w:after="150"/>
      </w:pPr>
      <w:r>
        <w:rPr/>
        <w:t xml:space="preserve">3、生产企业状况</w:t>
      </w:r>
    </w:p>
    <w:p>
      <w:pPr>
        <w:spacing w:after="150"/>
      </w:pPr>
      <w:r>
        <w:rPr/>
        <w:t xml:space="preserve">4、原料市场分析</w:t>
      </w:r>
    </w:p>
    <w:p>
      <w:pPr>
        <w:spacing w:after="150"/>
      </w:pPr>
      <w:r>
        <w:rPr/>
        <w:t xml:space="preserve">5、市场需求预测</w:t>
      </w:r>
    </w:p>
    <w:p>
      <w:pPr>
        <w:spacing w:after="150"/>
      </w:pPr>
      <w:r>
        <w:rPr/>
        <w:t xml:space="preserve">二、非晶软磁性材料市场发展状况</w:t>
      </w:r>
    </w:p>
    <w:p>
      <w:pPr>
        <w:spacing w:after="150"/>
      </w:pPr>
      <w:r>
        <w:rPr/>
        <w:t xml:space="preserve">1、市场应用分析</w:t>
      </w:r>
    </w:p>
    <w:p>
      <w:pPr>
        <w:spacing w:after="150"/>
      </w:pPr>
      <w:r>
        <w:rPr/>
        <w:t xml:space="preserve">2、发展前景分析</w:t>
      </w:r>
    </w:p>
    <w:p>
      <w:pPr>
        <w:spacing w:after="150"/>
      </w:pPr>
      <w:r>
        <w:rPr>
          <w:b w:val="1"/>
          <w:bCs w:val="1"/>
        </w:rPr>
        <w:t xml:space="preserve">第四部分 竞争格局分析</w:t>
      </w:r>
    </w:p>
    <w:p>
      <w:pPr>
        <w:spacing w:after="150"/>
      </w:pPr>
      <w:r>
        <w:rPr>
          <w:b w:val="1"/>
          <w:bCs w:val="1"/>
        </w:rPr>
        <w:t xml:space="preserve">第八章 电子信息材料产业集群发展及区域市场分析</w:t>
      </w:r>
    </w:p>
    <w:p>
      <w:pPr>
        <w:spacing w:after="150"/>
      </w:pPr>
      <w:r>
        <w:rPr/>
        <w:t xml:space="preserve">第一节 中国电子信息材料产业集群发展特色分析</w:t>
      </w:r>
    </w:p>
    <w:p>
      <w:pPr>
        <w:spacing w:after="150"/>
      </w:pPr>
      <w:r>
        <w:rPr/>
        <w:t xml:space="preserve">一、长江三角洲电子信息材料产业发展特色分析</w:t>
      </w:r>
    </w:p>
    <w:p>
      <w:pPr>
        <w:spacing w:after="150"/>
      </w:pPr>
      <w:r>
        <w:rPr/>
        <w:t xml:space="preserve">二、珠江三角洲电子信息材料产业发展特色分析</w:t>
      </w:r>
    </w:p>
    <w:p>
      <w:pPr>
        <w:spacing w:after="150"/>
      </w:pPr>
      <w:r>
        <w:rPr/>
        <w:t xml:space="preserve">三、环渤海地区电子信息材料产业发展特色分析</w:t>
      </w:r>
    </w:p>
    <w:p>
      <w:pPr>
        <w:spacing w:after="150"/>
      </w:pPr>
      <w:r>
        <w:rPr/>
        <w:t xml:space="preserve">四、闽南地区电子信息材料产业发展特色分析</w:t>
      </w:r>
    </w:p>
    <w:p>
      <w:pPr>
        <w:spacing w:after="150"/>
      </w:pPr>
      <w:r>
        <w:rPr/>
        <w:t xml:space="preserve">第二节 电子信息材料重点区域市场分析预测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二、电子信息材料重点区域市场分析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2024-2029年电子信息材料行业领先企业经营形势分析</w:t>
      </w:r>
    </w:p>
    <w:p>
      <w:pPr>
        <w:spacing w:after="150"/>
      </w:pPr>
      <w:r>
        <w:rPr/>
        <w:t xml:space="preserve">第一节 天通控股股份有限公司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第二节 北矿磁材科技股份有限公司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第三节 宁波韵升股份有限公司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第四节 北京中科三环高技术股份有限公司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第五节 安泰科技股份有限公司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第六节 横店集团东磁股份有限公司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第七节 天马微电子股份有限公司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第八节 京东方科技集团股份有限公司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第九节 深圳莱宝高科技股份有限公司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t xml:space="preserve">第十节 中国南玻集团股份有限公司</w:t>
      </w:r>
    </w:p>
    <w:p>
      <w:pPr>
        <w:spacing w:after="150"/>
      </w:pPr>
      <w:r>
        <w:rPr/>
        <w:t xml:space="preserve">一、公司发展简况分析</w:t>
      </w:r>
    </w:p>
    <w:p>
      <w:pPr>
        <w:spacing w:after="150"/>
      </w:pPr>
      <w:r>
        <w:rPr/>
        <w:t xml:space="preserve">二、公司产品结构分析</w:t>
      </w:r>
    </w:p>
    <w:p>
      <w:pPr>
        <w:spacing w:after="150"/>
      </w:pPr>
      <w:r>
        <w:rPr/>
        <w:t xml:space="preserve">三、公司技术水平及研发动向</w:t>
      </w:r>
    </w:p>
    <w:p>
      <w:pPr>
        <w:spacing w:after="150"/>
      </w:pPr>
      <w:r>
        <w:rPr/>
        <w:t xml:space="preserve">四、公司最新发展动向分析</w:t>
      </w:r>
    </w:p>
    <w:p>
      <w:pPr>
        <w:spacing w:after="150"/>
      </w:pPr>
      <w:r>
        <w:rPr/>
        <w:t xml:space="preserve">五、公司发展战略及规划</w:t>
      </w:r>
    </w:p>
    <w:p>
      <w:pPr>
        <w:spacing w:after="150"/>
      </w:pPr>
      <w:r>
        <w:rPr>
          <w:b w:val="1"/>
          <w:bCs w:val="1"/>
        </w:rPr>
        <w:t xml:space="preserve">第五部分 发展前景展望</w:t>
      </w:r>
    </w:p>
    <w:p>
      <w:pPr>
        <w:spacing w:after="150"/>
      </w:pPr>
      <w:r>
        <w:rPr>
          <w:b w:val="1"/>
          <w:bCs w:val="1"/>
        </w:rPr>
        <w:t xml:space="preserve">第十章 中国电子信息材料行业发展前景预测和投融资分析</w:t>
      </w:r>
    </w:p>
    <w:p>
      <w:pPr>
        <w:spacing w:after="150"/>
      </w:pPr>
      <w:r>
        <w:rPr/>
        <w:t xml:space="preserve">第一节 中国电子信息材料行业发展趋势</w:t>
      </w:r>
    </w:p>
    <w:p>
      <w:pPr>
        <w:spacing w:after="150"/>
      </w:pPr>
      <w:r>
        <w:rPr/>
        <w:t xml:space="preserve">一、电子信息材料行业市场规模预测</w:t>
      </w:r>
    </w:p>
    <w:p>
      <w:pPr>
        <w:spacing w:after="150"/>
      </w:pPr>
      <w:r>
        <w:rPr/>
        <w:t xml:space="preserve">二、电子信息材料行业产品结构预测</w:t>
      </w:r>
    </w:p>
    <w:p>
      <w:pPr>
        <w:spacing w:after="150"/>
      </w:pPr>
      <w:r>
        <w:rPr/>
        <w:t xml:space="preserve">三、电子信息材料行业企业数量预测</w:t>
      </w:r>
    </w:p>
    <w:p>
      <w:pPr>
        <w:spacing w:after="150"/>
      </w:pPr>
      <w:r>
        <w:rPr/>
        <w:t xml:space="preserve">第二节 电子信息材料行业投资特性分析</w:t>
      </w:r>
    </w:p>
    <w:p>
      <w:pPr>
        <w:spacing w:after="150"/>
      </w:pPr>
      <w:r>
        <w:rPr/>
        <w:t xml:space="preserve">一、电子信息材料行业进入壁垒分析</w:t>
      </w:r>
    </w:p>
    <w:p>
      <w:pPr>
        <w:spacing w:after="150"/>
      </w:pPr>
      <w:r>
        <w:rPr/>
        <w:t xml:space="preserve">二、电子信息材料行业投资风险分析</w:t>
      </w:r>
    </w:p>
    <w:p>
      <w:pPr>
        <w:spacing w:after="150"/>
      </w:pPr>
      <w:r>
        <w:rPr/>
        <w:t xml:space="preserve">第三节 电子信息材料行业投资潜力与建议</w:t>
      </w:r>
    </w:p>
    <w:p>
      <w:pPr>
        <w:spacing w:after="150"/>
      </w:pPr>
      <w:r>
        <w:rPr/>
        <w:t xml:space="preserve">一、电子信息材料行业投资机会剖析</w:t>
      </w:r>
    </w:p>
    <w:p>
      <w:pPr>
        <w:spacing w:after="150"/>
      </w:pPr>
      <w:r>
        <w:rPr/>
        <w:t xml:space="preserve">二、电子信息材料行业营销策略分析</w:t>
      </w:r>
    </w:p>
    <w:p>
      <w:pPr>
        <w:spacing w:after="150"/>
      </w:pPr>
      <w:r>
        <w:rPr/>
        <w:t xml:space="preserve">三、行业投资建议</w:t>
      </w:r>
    </w:p>
    <w:p>
      <w:pPr>
        <w:spacing w:after="150"/>
      </w:pPr>
      <w:r>
        <w:rPr>
          <w:b w:val="1"/>
          <w:bCs w:val="1"/>
        </w:rPr>
        <w:t xml:space="preserve">第十一章 2024-2029年电子信息材料行业投资价值评估分析</w:t>
      </w:r>
    </w:p>
    <w:p>
      <w:pPr>
        <w:spacing w:after="150"/>
      </w:pPr>
      <w:r>
        <w:rPr/>
        <w:t xml:space="preserve">第一节 电子信息材料行业投资特性分析</w:t>
      </w:r>
    </w:p>
    <w:p>
      <w:pPr>
        <w:spacing w:after="150"/>
      </w:pPr>
      <w:r>
        <w:rPr/>
        <w:t xml:space="preserve">一、电子信息材料行业进入壁垒分析</w:t>
      </w:r>
    </w:p>
    <w:p>
      <w:pPr>
        <w:spacing w:after="150"/>
      </w:pPr>
      <w:r>
        <w:rPr/>
        <w:t xml:space="preserve">二、电子信息材料行业盈利因素分析</w:t>
      </w:r>
    </w:p>
    <w:p>
      <w:pPr>
        <w:spacing w:after="150"/>
      </w:pPr>
      <w:r>
        <w:rPr/>
        <w:t xml:space="preserve">三、电子信息材料行业盈利模式分析</w:t>
      </w:r>
    </w:p>
    <w:p>
      <w:pPr>
        <w:spacing w:after="150"/>
      </w:pPr>
      <w:r>
        <w:rPr/>
        <w:t xml:space="preserve">第二节 2024-2029年电子信息材料行业发展的影响因素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2024-2029年电子信息材料行业投资价值评估分析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2024-2029年电子信息材料行业面临的困境及对策</w:t>
      </w:r>
    </w:p>
    <w:p>
      <w:pPr>
        <w:spacing w:after="150"/>
      </w:pPr>
      <w:r>
        <w:rPr/>
        <w:t xml:space="preserve">第一节 2019-2023年电子信息材料行业面临的困境</w:t>
      </w:r>
    </w:p>
    <w:p>
      <w:pPr>
        <w:spacing w:after="150"/>
      </w:pPr>
      <w:r>
        <w:rPr/>
        <w:t xml:space="preserve">第二节 电子信息材料企业面临的困境及对策</w:t>
      </w:r>
    </w:p>
    <w:p>
      <w:pPr>
        <w:spacing w:after="150"/>
      </w:pPr>
      <w:r>
        <w:rPr/>
        <w:t xml:space="preserve">一、重点电子信息材料企业面临的困境及对策</w:t>
      </w:r>
    </w:p>
    <w:p>
      <w:pPr>
        <w:spacing w:after="150"/>
      </w:pPr>
      <w:r>
        <w:rPr/>
        <w:t xml:space="preserve">1、重点电子信息材料企业面临的困境</w:t>
      </w:r>
    </w:p>
    <w:p>
      <w:pPr>
        <w:spacing w:after="150"/>
      </w:pPr>
      <w:r>
        <w:rPr/>
        <w:t xml:space="preserve">2、重点电子信息材料企业对策探讨</w:t>
      </w:r>
    </w:p>
    <w:p>
      <w:pPr>
        <w:spacing w:after="150"/>
      </w:pPr>
      <w:r>
        <w:rPr/>
        <w:t xml:space="preserve">二、中小电子信息材料企业发展困境及策略分析</w:t>
      </w:r>
    </w:p>
    <w:p>
      <w:pPr>
        <w:spacing w:after="150"/>
      </w:pPr>
      <w:r>
        <w:rPr/>
        <w:t xml:space="preserve">1、中小电子信息材料企业面临的困境</w:t>
      </w:r>
    </w:p>
    <w:p>
      <w:pPr>
        <w:spacing w:after="150"/>
      </w:pPr>
      <w:r>
        <w:rPr/>
        <w:t xml:space="preserve">2、中小电子信息材料企业对策探讨</w:t>
      </w:r>
    </w:p>
    <w:p>
      <w:pPr>
        <w:spacing w:after="150"/>
      </w:pPr>
      <w:r>
        <w:rPr/>
        <w:t xml:space="preserve">三、国内电子信息材料企业的出路分析</w:t>
      </w:r>
    </w:p>
    <w:p>
      <w:pPr>
        <w:spacing w:after="150"/>
      </w:pPr>
      <w:r>
        <w:rPr/>
        <w:t xml:space="preserve">第三节 中国电子信息材料行业存在的问题及对策</w:t>
      </w:r>
    </w:p>
    <w:p>
      <w:pPr>
        <w:spacing w:after="150"/>
      </w:pPr>
      <w:r>
        <w:rPr/>
        <w:t xml:space="preserve">一、中国电子信息材料行业存在的问题</w:t>
      </w:r>
    </w:p>
    <w:p>
      <w:pPr>
        <w:spacing w:after="150"/>
      </w:pPr>
      <w:r>
        <w:rPr/>
        <w:t xml:space="preserve">二、电子信息材料行业发展的建议对策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中国电子信息材料市场发展面临的挑战与对策</w:t>
      </w:r>
    </w:p>
    <w:p>
      <w:pPr>
        <w:spacing w:after="150"/>
      </w:pPr>
      <w:r>
        <w:rPr>
          <w:b w:val="1"/>
          <w:bCs w:val="1"/>
        </w:rPr>
        <w:t xml:space="preserve">第十三章 电子信息材料行业发展战略研究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一、2019-2023年电子信息材料行业投资战略</w:t>
      </w:r>
    </w:p>
    <w:p>
      <w:pPr>
        <w:spacing w:after="150"/>
      </w:pPr>
      <w:r>
        <w:rPr/>
        <w:t xml:space="preserve">二、2024-2029年电子信息材料行业投资战略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电子信息材料行业研究结论及建议</w:t>
      </w:r>
    </w:p>
    <w:p>
      <w:pPr>
        <w:spacing w:after="150"/>
      </w:pPr>
      <w:r>
        <w:rPr/>
        <w:t xml:space="preserve">第二节 电子信息材料子行业研究结论及建议</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图表：2019-2023年电子信息材料行业工业总产值</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spacing w:after="150"/>
      </w:pPr>
      <w:r>
        <w:rPr/>
        <w:t xml:space="preserve">图表：2019-2023年电子信息材料行业总资产利润率分析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图表：2019-2023年电子信息材料行业进口数据</w:t>
      </w:r>
    </w:p>
    <w:p>
      <w:pPr>
        <w:spacing w:after="150"/>
      </w:pPr>
      <w:r>
        <w:rPr/>
        <w:t xml:space="preserve">图表：2019-2023年电子信息材料行业出口数据</w:t>
      </w:r>
    </w:p>
    <w:p>
      <w:pPr>
        <w:spacing w:after="150"/>
      </w:pPr>
      <w:r>
        <w:rPr/>
        <w:t xml:space="preserve">图表：2019-2023年电子信息材料行业集中度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2024-2029年中国电子信息材料行业发展全景调研与投资趋势预测研究报告</dc:title>
  <dc:description>2024-2029年中国电子信息材料行业发展全景调研与投资趋势预测研究报告</dc:description>
  <dc:subject>2024-2029年中国电子信息材料行业发展全景调研与投资趋势预测研究报告</dc:subject>
  <cp:keywords>研究报告</cp:keywords>
  <cp:category>研究报告</cp:category>
  <cp:lastModifiedBy>北京中道泰和信息咨询有限公司</cp:lastModifiedBy>
  <dcterms:created xsi:type="dcterms:W3CDTF">2024-01-23T12:27:02+08:00</dcterms:created>
  <dcterms:modified xsi:type="dcterms:W3CDTF">2024-01-23T12:27:02+08:00</dcterms:modified>
</cp:coreProperties>
</file>

<file path=docProps/custom.xml><?xml version="1.0" encoding="utf-8"?>
<Properties xmlns="http://schemas.openxmlformats.org/officeDocument/2006/custom-properties" xmlns:vt="http://schemas.openxmlformats.org/officeDocument/2006/docPropsVTypes"/>
</file>