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2024-2029年中国牙刷行业深度剖析研究与投资分析咨询预测报告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刷研究报告对牙刷行业研究的内容和方法进行全面的阐述和论证，对研究过程中所获取的牙刷资料进行全面系统的整理和分析，通过图表、统计结果及文献资料，或以纵向的发展过程，或横向类别分析提出论点、分析论据，进行论证。牙刷报告绝对如实地反映客观情况，叙述、说明、推断、引用均恰如其分。文字、用词应力求准确。研究报告的文字也简单、明了、通顺、流畅，既明白如话，又把研究的效果准确地、科学地表达出来。牙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牙刷行业的发展状况进行了深入透彻地分析，对我国行业市场情况、技术现状、供需形势作了详尽研究，重点分析了国内外重点企业、行业发展趋势以及行业投资情况，报告还对牙刷下游行业的发展进行了探讨，是牙刷及相关企业、投资部门、研究机构准确了解目前中国市场发展动态，把握牙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2019-2023年全球牙刷行业发展现状分析</w:t>
      </w:r>
    </w:p>
    <w:p>
      <w:pPr>
        <w:spacing w:after="150"/>
      </w:pPr>
      <w:r>
        <w:rPr/>
        <w:t xml:space="preserve">第一节 2019-2023年全球牙刷行业发展概况</w:t>
      </w:r>
    </w:p>
    <w:p>
      <w:pPr>
        <w:spacing w:after="150"/>
      </w:pPr>
      <w:r>
        <w:rPr/>
        <w:t xml:space="preserve">一、全球牙刷行业运行特点分析</w:t>
      </w:r>
    </w:p>
    <w:p>
      <w:pPr>
        <w:spacing w:after="150"/>
      </w:pPr>
      <w:r>
        <w:rPr/>
        <w:t xml:space="preserve">二、全球牙刷市场供需状况分析</w:t>
      </w:r>
    </w:p>
    <w:p>
      <w:pPr>
        <w:spacing w:after="150"/>
      </w:pPr>
      <w:r>
        <w:rPr/>
        <w:t xml:space="preserve">三、全球牙刷行业产品价格分析</w:t>
      </w:r>
    </w:p>
    <w:p>
      <w:pPr>
        <w:spacing w:after="150"/>
      </w:pPr>
      <w:r>
        <w:rPr/>
        <w:t xml:space="preserve">第二节 2019-2023年全球牙刷行业主要国家运行情况分析</w:t>
      </w:r>
    </w:p>
    <w:p>
      <w:pPr>
        <w:spacing w:after="150"/>
      </w:pPr>
      <w:r>
        <w:rPr/>
        <w:t xml:space="preserve">第三节 2024-2029年全球牙刷行业发展趋势分析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2019-2023年中国牙刷行业发展环境分析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2019-2023年中国牙刷行业政策环境分析</w:t>
      </w:r>
    </w:p>
    <w:p>
      <w:pPr>
        <w:spacing w:after="150"/>
      </w:pPr>
      <w:r>
        <w:rPr/>
        <w:t xml:space="preserve">第三节 2019-2023年中国牙刷行业社会环境分析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2019-2023年中国牙刷行业运行形势分析</w:t>
      </w:r>
    </w:p>
    <w:p>
      <w:pPr>
        <w:spacing w:after="150"/>
      </w:pPr>
      <w:r>
        <w:rPr/>
        <w:t xml:space="preserve">第一节 2019-2023年中国牙刷行业发展状况分析</w:t>
      </w:r>
    </w:p>
    <w:p>
      <w:pPr>
        <w:spacing w:after="150"/>
      </w:pPr>
      <w:r>
        <w:rPr/>
        <w:t xml:space="preserve">一、中国牙刷行业发展历程</w:t>
      </w:r>
    </w:p>
    <w:p>
      <w:pPr>
        <w:spacing w:after="150"/>
      </w:pPr>
      <w:r>
        <w:rPr/>
        <w:t xml:space="preserve">二、中国牙刷行业价格分析</w:t>
      </w:r>
    </w:p>
    <w:p>
      <w:pPr>
        <w:spacing w:after="150"/>
      </w:pPr>
      <w:r>
        <w:rPr/>
        <w:t xml:space="preserve">三、中国牙刷行业技术发展现状</w:t>
      </w:r>
    </w:p>
    <w:p>
      <w:pPr>
        <w:spacing w:after="150"/>
      </w:pPr>
      <w:r>
        <w:rPr/>
        <w:t xml:space="preserve">第二节 2019-2023年中国牙刷行业市场运行动态分析</w:t>
      </w:r>
    </w:p>
    <w:p>
      <w:pPr>
        <w:spacing w:after="150"/>
      </w:pPr>
      <w:r>
        <w:rPr/>
        <w:t xml:space="preserve">一、中国牙刷行业生产能力分析</w:t>
      </w:r>
    </w:p>
    <w:p>
      <w:pPr>
        <w:spacing w:after="150"/>
      </w:pPr>
      <w:r>
        <w:rPr/>
        <w:t xml:space="preserve">二、中国牙刷行业市场规模分析</w:t>
      </w:r>
    </w:p>
    <w:p>
      <w:pPr>
        <w:spacing w:after="150"/>
      </w:pPr>
      <w:r>
        <w:rPr/>
        <w:t xml:space="preserve">三、中国牙刷行业市场需求情况分析</w:t>
      </w:r>
    </w:p>
    <w:p>
      <w:pPr>
        <w:spacing w:after="150"/>
      </w:pPr>
      <w:r>
        <w:rPr/>
        <w:t xml:space="preserve">四、国内牙刷行业市场行情分析</w:t>
      </w:r>
    </w:p>
    <w:p>
      <w:pPr>
        <w:spacing w:after="150"/>
      </w:pPr>
      <w:r>
        <w:rPr/>
        <w:t xml:space="preserve">第三节 2019-2023年中国牙刷行业发展存在的问题与对策分析</w:t>
      </w:r>
    </w:p>
    <w:p>
      <w:pPr>
        <w:spacing w:after="150"/>
      </w:pPr>
      <w:r>
        <w:rPr>
          <w:b w:val="1"/>
          <w:bCs w:val="1"/>
        </w:rPr>
        <w:t xml:space="preserve">第四章 2019-2023年中国牙刷行业（所属行业）数据监测分析</w:t>
      </w:r>
    </w:p>
    <w:p>
      <w:pPr>
        <w:spacing w:after="150"/>
      </w:pPr>
      <w:r>
        <w:rPr/>
        <w:t xml:space="preserve">第一节 2019-2023年中国牙刷行业(所属行业)规模分析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2019-2023年中国牙刷行业(所属行业)结构分析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2019-2023年中国牙刷行业(所属行业)产值分析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2019-2023年中国牙刷行业(所属行业)成本费用分析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2019-2023年中国牙刷行业(所属行业)盈利能力分析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2019-2023年中国牙刷进出口数据监测分析</w:t>
      </w:r>
    </w:p>
    <w:p>
      <w:pPr>
        <w:spacing w:after="150"/>
      </w:pPr>
      <w:r>
        <w:rPr/>
        <w:t xml:space="preserve">第一节 2019-2023年中国牙刷进口数据分析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2019-2023年中国牙刷出口数据分析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2019-2023年中国牙刷进出口平均单价分析</w:t>
      </w:r>
    </w:p>
    <w:p>
      <w:pPr>
        <w:spacing w:after="150"/>
      </w:pPr>
      <w:r>
        <w:rPr/>
        <w:t xml:space="preserve">第四节 2019-2023年中国牙刷进出口国家及地区分析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第六章 2019-2023年中国牙刷行业市场竞争态势分析</w:t>
      </w:r>
    </w:p>
    <w:p>
      <w:pPr>
        <w:spacing w:after="150"/>
      </w:pPr>
      <w:r>
        <w:rPr/>
        <w:t xml:space="preserve">第一节 2019-2023年中国牙刷行业集中度分析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第二节 2019-2023年中国牙刷行业竞争态势分析</w:t>
      </w:r>
    </w:p>
    <w:p>
      <w:pPr>
        <w:spacing w:after="150"/>
      </w:pPr>
      <w:r>
        <w:rPr/>
        <w:t xml:space="preserve">一、产品技术竞争分析</w:t>
      </w:r>
    </w:p>
    <w:p>
      <w:pPr>
        <w:spacing w:after="150"/>
      </w:pPr>
      <w:r>
        <w:rPr/>
        <w:t xml:space="preserve">二、市场价格竞争分析</w:t>
      </w:r>
    </w:p>
    <w:p>
      <w:pPr>
        <w:spacing w:after="150"/>
      </w:pPr>
      <w:r>
        <w:rPr/>
        <w:t xml:space="preserve">三、生产成本竞争分析</w:t>
      </w:r>
    </w:p>
    <w:p>
      <w:pPr>
        <w:spacing w:after="150"/>
      </w:pPr>
      <w:r>
        <w:rPr/>
        <w:t xml:space="preserve">第三节 2019-2023年中国牙刷行业国际竞争力比较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四、行业结构与竞争状态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2019-2023年中国牙刷行业竞争策略分析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2019-2023年中国牙刷行业优势企业关键财务数据分析</w:t>
      </w:r>
    </w:p>
    <w:p>
      <w:pPr>
        <w:spacing w:after="150"/>
      </w:pPr>
      <w:r>
        <w:rPr/>
        <w:t xml:space="preserve">第一节 赫比(上海)家用电器产品有限公司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第二节 喜高塑胶制品深圳有限公司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第三节 扬州明星牙刷有限公司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第四节 狮王日用化工(青岛)有限公司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第五节 武汉市今晨实业有限公司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第六节 扬州市杰英特日化有限公司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第七节 扬州劲松塑胶制品有限公司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>
          <w:b w:val="1"/>
          <w:bCs w:val="1"/>
        </w:rPr>
        <w:t xml:space="preserve">第八章 2024-2029年中国牙刷行业发展前景预测分析</w:t>
      </w:r>
    </w:p>
    <w:p>
      <w:pPr>
        <w:spacing w:after="150"/>
      </w:pPr>
      <w:r>
        <w:rPr/>
        <w:t xml:space="preserve">第一节 2024-2029年中国牙刷产品发展趋势预测分析</w:t>
      </w:r>
    </w:p>
    <w:p>
      <w:pPr>
        <w:spacing w:after="150"/>
      </w:pPr>
      <w:r>
        <w:rPr/>
        <w:t xml:space="preserve">一、2024-2029年中国牙刷行业技术走势分析</w:t>
      </w:r>
    </w:p>
    <w:p>
      <w:pPr>
        <w:spacing w:after="150"/>
      </w:pPr>
      <w:r>
        <w:rPr/>
        <w:t xml:space="preserve">二、2024-2029年中国牙刷行业发展方向分析</w:t>
      </w:r>
    </w:p>
    <w:p>
      <w:pPr>
        <w:spacing w:after="150"/>
      </w:pPr>
      <w:r>
        <w:rPr/>
        <w:t xml:space="preserve">第二节 2024-2029年中国牙刷行业市场发展前景预测分析</w:t>
      </w:r>
    </w:p>
    <w:p>
      <w:pPr>
        <w:spacing w:after="150"/>
      </w:pPr>
      <w:r>
        <w:rPr/>
        <w:t xml:space="preserve">一、2024-2029年中国牙刷行业供给预测分析</w:t>
      </w:r>
    </w:p>
    <w:p>
      <w:pPr>
        <w:spacing w:after="150"/>
      </w:pPr>
      <w:r>
        <w:rPr/>
        <w:t xml:space="preserve">二、2024-2029年中国牙刷行业需求预测分析</w:t>
      </w:r>
    </w:p>
    <w:p>
      <w:pPr>
        <w:spacing w:after="150"/>
      </w:pPr>
      <w:r>
        <w:rPr/>
        <w:t xml:space="preserve">三、2024-2029年中国牙刷行业进出口预测分析</w:t>
      </w:r>
    </w:p>
    <w:p>
      <w:pPr>
        <w:spacing w:after="150"/>
      </w:pPr>
      <w:r>
        <w:rPr/>
        <w:t xml:space="preserve">四、2024-2029年中国牙刷行业竞争格局预测分析</w:t>
      </w:r>
    </w:p>
    <w:p>
      <w:pPr>
        <w:spacing w:after="150"/>
      </w:pPr>
      <w:r>
        <w:rPr/>
        <w:t xml:space="preserve">第三节 2024-2029年中国牙刷行业市场盈利能力预测分析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2024-2029年中国牙刷行业投资机会与投资风险分析</w:t>
      </w:r>
    </w:p>
    <w:p>
      <w:pPr>
        <w:spacing w:after="150"/>
      </w:pPr>
      <w:r>
        <w:rPr/>
        <w:t xml:space="preserve">第一节 2024-2029年中国牙刷行业投资机会分析</w:t>
      </w:r>
    </w:p>
    <w:p>
      <w:pPr>
        <w:spacing w:after="150"/>
      </w:pPr>
      <w:r>
        <w:rPr/>
        <w:t xml:space="preserve">一、2024-2029年中国牙刷行业投资吸引力分析</w:t>
      </w:r>
    </w:p>
    <w:p>
      <w:pPr>
        <w:spacing w:after="150"/>
      </w:pPr>
      <w:r>
        <w:rPr/>
        <w:t xml:space="preserve">二、2024-2029年中国牙刷行业区域投资潜力分析</w:t>
      </w:r>
    </w:p>
    <w:p>
      <w:pPr>
        <w:spacing w:after="150"/>
      </w:pPr>
      <w:r>
        <w:rPr/>
        <w:t xml:space="preserve">第二节 2024-2029年中国牙刷行业投资风险分析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第十章 2024-2029年中国牙刷行业发展策略及投资建议分析</w:t>
      </w:r>
    </w:p>
    <w:p>
      <w:pPr>
        <w:spacing w:after="150"/>
      </w:pPr>
      <w:r>
        <w:rPr/>
        <w:t xml:space="preserve">第一节 2024-2029年中国牙刷行业发展策略分析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2024-2029年中国牙刷行业市场的重点客户战略实施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2024-2029年中国牙刷产品生产及销售投资运作模式探讨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1、产品外销优势</w:t>
      </w:r>
    </w:p>
    <w:p>
      <w:pPr>
        <w:spacing w:after="150"/>
      </w:pPr>
      <w:r>
        <w:rPr/>
        <w:t xml:space="preserve">2、产品内销优势</w:t>
      </w:r>
    </w:p>
    <w:p>
      <w:pPr>
        <w:spacing w:after="150"/>
      </w:pPr>
      <w:r>
        <w:rPr/>
        <w:t xml:space="preserve">第四节 2024-2029年中国牙刷行业项目投资建议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图表：2019-2023年中国GDP增长预测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图表：2019-2023年中国牙刷所属行业全部企业数据</w:t>
      </w:r>
    </w:p>
    <w:p>
      <w:pPr>
        <w:spacing w:after="150"/>
      </w:pPr>
      <w:r>
        <w:rPr/>
        <w:t xml:space="preserve">图表：2019-2023年中国牙刷所属行业全部企业数据分析</w:t>
      </w:r>
    </w:p>
    <w:p>
      <w:pPr>
        <w:spacing w:after="150"/>
      </w:pPr>
      <w:r>
        <w:rPr/>
        <w:t xml:space="preserve">图表：2019-2023年中国牙刷所属行业全部企业数据分析</w:t>
      </w:r>
    </w:p>
    <w:p>
      <w:pPr>
        <w:spacing w:after="150"/>
      </w:pPr>
      <w:r>
        <w:rPr/>
        <w:t xml:space="preserve">图表：2019-2023年中国牙刷所属行业全部企业数据分析</w:t>
      </w:r>
    </w:p>
    <w:p>
      <w:pPr>
        <w:spacing w:after="150"/>
      </w:pPr>
      <w:r>
        <w:rPr/>
        <w:t xml:space="preserve">图表：2019-2023年中国牙刷所属行业不同规模企业数据分析</w:t>
      </w:r>
    </w:p>
    <w:p>
      <w:pPr>
        <w:spacing w:after="150"/>
      </w:pPr>
      <w:r>
        <w:rPr/>
        <w:t xml:space="preserve">图表：2019-2023年中国牙刷所属行业不同规模企业数据分析</w:t>
      </w:r>
    </w:p>
    <w:p>
      <w:pPr>
        <w:spacing w:after="150"/>
      </w:pPr>
      <w:r>
        <w:rPr/>
        <w:t xml:space="preserve">图表：2019-2023年中国牙刷所属行业不同规模企业数据分析</w:t>
      </w:r>
    </w:p>
    <w:p>
      <w:pPr>
        <w:spacing w:after="150"/>
      </w:pPr>
      <w:r>
        <w:rPr/>
        <w:t xml:space="preserve">图表：2019-2023年中国牙刷所属行业不同规模企业数据分析</w:t>
      </w:r>
    </w:p>
    <w:p>
      <w:pPr>
        <w:spacing w:after="150"/>
      </w:pPr>
      <w:r>
        <w:rPr/>
        <w:t xml:space="preserve">图表：2019-2023年中国牙刷所属行业不同所有制企业数据分析</w:t>
      </w:r>
    </w:p>
    <w:p>
      <w:pPr>
        <w:spacing w:after="150"/>
      </w:pPr>
      <w:r>
        <w:rPr/>
        <w:t xml:space="preserve">图表：2019-2023年中国牙刷所属行业不同所有制企业数据分析</w:t>
      </w:r>
    </w:p>
    <w:p>
      <w:pPr>
        <w:spacing w:after="150"/>
      </w:pPr>
      <w:r>
        <w:rPr/>
        <w:t xml:space="preserve">图表：2019-2023年中国牙刷所属行业不同所有制企业数据分析</w:t>
      </w:r>
    </w:p>
    <w:p>
      <w:pPr>
        <w:spacing w:after="150"/>
      </w:pPr>
      <w:r>
        <w:rPr/>
        <w:t xml:space="preserve">图表：2019-2023年中国牙刷所属行业不同所有制企业数据分析</w:t>
      </w:r>
    </w:p>
    <w:p>
      <w:pPr>
        <w:spacing w:after="150"/>
      </w:pPr>
      <w:r>
        <w:rPr/>
        <w:t xml:space="preserve">图表：2024-2029年中国牙刷行业市场规模预测分析</w:t>
      </w:r>
    </w:p>
    <w:p>
      <w:pPr>
        <w:spacing w:after="150"/>
      </w:pPr>
      <w:r>
        <w:rPr/>
        <w:t xml:space="preserve">图表：2024-2029年中国牙刷行业供给预测分析</w:t>
      </w:r>
    </w:p>
    <w:p>
      <w:pPr>
        <w:spacing w:after="150"/>
      </w:pPr>
      <w:r>
        <w:rPr/>
        <w:t xml:space="preserve">图表：2024-2029年中国牙刷行业需求预测分析</w:t>
      </w:r>
    </w:p>
    <w:p>
      <w:pPr>
        <w:spacing w:after="150"/>
      </w:pPr>
      <w:r>
        <w:rPr/>
        <w:t xml:space="preserve">图表：2024-2029年中国牙刷行业进出口预测分析</w:t>
      </w:r>
    </w:p>
    <w:p>
      <w:pPr>
        <w:spacing w:after="150"/>
      </w:pPr>
      <w:r>
        <w:rPr/>
        <w:t xml:space="preserve">图表：2024-2029年中国牙刷行业市场盈利预测分析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本文地址：https://www.51baogao.cn/bg/20170424/68318.shtml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4/68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2024-2029年中国牙刷行业深度剖析研究与投资分析咨询预测报告</dc:title>
  <dc:description>2024-2029年中国牙刷行业深度剖析研究与投资分析咨询预测报告</dc:description>
  <dc:subject>2024-2029年中国牙刷行业深度剖析研究与投资分析咨询预测报告</dc:subject>
  <cp:keywords>研究报告</cp:keywords>
  <cp:category>研究报告</cp:category>
  <cp:lastModifiedBy>北京中道泰和信息咨询有限公司</cp:lastModifiedBy>
  <dcterms:created xsi:type="dcterms:W3CDTF">2024-01-23T12:05:40+08:00</dcterms:created>
  <dcterms:modified xsi:type="dcterms:W3CDTF">2024-01-23T12:05:40+08:00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