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2024-2029年中国超导行业发展全景调研与投资趋势预测研究报告</w:t>
      </w:r>
    </w:p>
    <w:p>
      <w:pPr>
        <w:spacing w:after="150"/>
      </w:pPr>
      <w:r>
        <w:rPr>
          <w:b w:val="1"/>
          <w:bCs w:val="1"/>
        </w:rPr>
        <w:t xml:space="preserve">报告简介</w:t>
      </w:r>
    </w:p>
    <w:p>
      <w:pPr>
        <w:spacing w:after="150"/>
      </w:pPr>
      <w:r>
        <w:rPr/>
        <w:t xml:space="preserve">超导是指某些物质在一定温度条件下(一般为较低温度)电阻降为零的性质。超导技术是未来国家电力能源领域高技术更新换代和新兴产业发展的重要基础，在智能电网、国防、医疗及大型科学装备等特种领域具有不可替代性，具有国家战略意义。超导技术将促进相关产业的经济结构调整、转型发展，是新技术、新业态的典型代表，必将给我们的城市带来变革性的影响，同时创造出巨大的经济效益和社会效益。</w:t>
      </w:r>
    </w:p>
    <w:p>
      <w:pPr>
        <w:spacing w:after="150"/>
      </w:pPr>
      <w:r>
        <w:rPr/>
        <w:t xml:space="preserve">随着超导成材研究、超导理论研究的深入开展，以及超导材料生产技术进步和成本下降，超导电力应用，包括超导电缆、超导变压器、超导限流器、超导磁悬浮车、超导电磁推进器、超导电机驱动飞机和高温超导磁成像仪将逐步成熟，超导行业将逐步实现商业化，超导产业链将逐步形成，超导技术最终将从根本上改变人类的用电方式，给电力、能源、交通以及其他与电磁有关的科技业带来革命性的发展。</w:t>
      </w:r>
    </w:p>
    <w:p>
      <w:pPr>
        <w:spacing w:after="150"/>
      </w:pPr>
      <w:r>
        <w:rPr/>
        <w:t xml:space="preserve">随着国内医疗装备(MRI、肿瘤治疗用质子加速器)、智能电网、核聚变试验装置(EAST、CFETR)等多个领域的快速发展，低温超导的市场规模将保持较大增量;同时，通信、军事、电力的技术改进对高温超导的商用提出迫切需求，为企业该领域的中长期发展提供了良好契机。此外，智能制造、工业强基、国家对重大技术改造升级的政策支持以及制造业转型升级的客观需求，都为高端装备制造业带来强劲驱动力。企业在该领域的业务增量与盈利增长预期良好。</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线电缆协会、51行业报告网、全国及海外多种相关报刊杂志以及专业研究机构公布和提供的大量资料，对我国超导及各子行业的发展状况、上下游行业发展状况、市场供需形势、新成果与技术等进行了分析，并重点分析了我国超导行业发展状况和特点，以及中国超导行业将面临的挑战、企业的发展策略等。报告还对全球的超导行业发展态势作了详细分析，并对超导行业进行了趋向研判，是超导开发、经营企业，科研、投资机构等单位准确了解目前超导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超导行业发展综述</w:t>
      </w:r>
    </w:p>
    <w:p>
      <w:pPr>
        <w:spacing w:after="150"/>
      </w:pPr>
      <w:r>
        <w:rPr/>
        <w:t xml:space="preserve">第一节 超导行业概述</w:t>
      </w:r>
    </w:p>
    <w:p>
      <w:pPr>
        <w:spacing w:after="150"/>
      </w:pPr>
      <w:r>
        <w:rPr/>
        <w:t xml:space="preserve">一、超导的定义</w:t>
      </w:r>
    </w:p>
    <w:p>
      <w:pPr>
        <w:spacing w:after="150"/>
      </w:pPr>
      <w:r>
        <w:rPr/>
        <w:t xml:space="preserve">二、超导经济性分析</w:t>
      </w:r>
    </w:p>
    <w:p>
      <w:pPr>
        <w:spacing w:after="150"/>
      </w:pPr>
      <w:r>
        <w:rPr/>
        <w:t xml:space="preserve">三、超导行业生命周期分析</w:t>
      </w:r>
    </w:p>
    <w:p>
      <w:pPr>
        <w:spacing w:after="150"/>
      </w:pPr>
      <w:r>
        <w:rPr/>
        <w:t xml:space="preserve">四、超导材料</w:t>
      </w:r>
    </w:p>
    <w:p>
      <w:pPr>
        <w:spacing w:after="150"/>
      </w:pPr>
      <w:r>
        <w:rPr/>
        <w:t xml:space="preserve">1、超导材料的定义</w:t>
      </w:r>
    </w:p>
    <w:p>
      <w:pPr>
        <w:spacing w:after="150"/>
      </w:pPr>
      <w:r>
        <w:rPr/>
        <w:t xml:space="preserve">2、超导材料的基本特性</w:t>
      </w:r>
    </w:p>
    <w:p>
      <w:pPr>
        <w:spacing w:after="150"/>
      </w:pPr>
      <w:r>
        <w:rPr/>
        <w:t xml:space="preserve">第二节 超导行业产业链分析</w:t>
      </w:r>
    </w:p>
    <w:p>
      <w:pPr>
        <w:spacing w:after="150"/>
      </w:pPr>
      <w:r>
        <w:rPr/>
        <w:t xml:space="preserve">一、行业产业链结构及价值环节</w:t>
      </w:r>
    </w:p>
    <w:p>
      <w:pPr>
        <w:spacing w:after="150"/>
      </w:pPr>
      <w:r>
        <w:rPr/>
        <w:t xml:space="preserve">1、行业产业链结构</w:t>
      </w:r>
    </w:p>
    <w:p>
      <w:pPr>
        <w:spacing w:after="150"/>
      </w:pPr>
      <w:r>
        <w:rPr/>
        <w:t xml:space="preserve">2、行业产业链价值环节</w:t>
      </w:r>
    </w:p>
    <w:p>
      <w:pPr>
        <w:spacing w:after="150"/>
      </w:pPr>
      <w:r>
        <w:rPr/>
        <w:t xml:space="preserve">二、行业上游供应分析</w:t>
      </w:r>
    </w:p>
    <w:p>
      <w:pPr>
        <w:spacing w:after="150"/>
      </w:pPr>
      <w:r>
        <w:rPr/>
        <w:t xml:space="preserve">1、低温超导材料现状及趋势分析</w:t>
      </w:r>
    </w:p>
    <w:p>
      <w:pPr>
        <w:spacing w:after="150"/>
      </w:pPr>
      <w:r>
        <w:rPr/>
        <w:t xml:space="preserve">2、高温超导材料现状及趋势分析</w:t>
      </w:r>
    </w:p>
    <w:p>
      <w:pPr>
        <w:spacing w:after="150"/>
      </w:pPr>
      <w:r>
        <w:rPr/>
        <w:t xml:space="preserve">三、行业下游需求分析</w:t>
      </w:r>
    </w:p>
    <w:p>
      <w:pPr>
        <w:spacing w:after="150"/>
      </w:pPr>
      <w:r>
        <w:rPr/>
        <w:t xml:space="preserve">1、电力行业需求分析</w:t>
      </w:r>
    </w:p>
    <w:p>
      <w:pPr>
        <w:spacing w:after="150"/>
      </w:pPr>
      <w:r>
        <w:rPr/>
        <w:t xml:space="preserve">2、通信行业需求分析</w:t>
      </w:r>
    </w:p>
    <w:p>
      <w:pPr>
        <w:spacing w:after="150"/>
      </w:pPr>
      <w:r>
        <w:rPr/>
        <w:t xml:space="preserve">3、军事领域需求分析</w:t>
      </w:r>
    </w:p>
    <w:p>
      <w:pPr>
        <w:spacing w:after="150"/>
      </w:pPr>
      <w:r>
        <w:rPr/>
        <w:t xml:space="preserve">4、其他行业需求分析</w:t>
      </w:r>
    </w:p>
    <w:p>
      <w:pPr>
        <w:spacing w:after="150"/>
      </w:pPr>
      <w:r>
        <w:rPr>
          <w:b w:val="1"/>
          <w:bCs w:val="1"/>
        </w:rPr>
        <w:t xml:space="preserve">第二章 中国超导行业发展环境分析</w:t>
      </w:r>
    </w:p>
    <w:p>
      <w:pPr>
        <w:spacing w:after="150"/>
      </w:pPr>
      <w:r>
        <w:rPr/>
        <w:t xml:space="preserve">第一节 超导行业政策环境分析</w:t>
      </w:r>
    </w:p>
    <w:p>
      <w:pPr>
        <w:spacing w:after="150"/>
      </w:pPr>
      <w:r>
        <w:rPr/>
        <w:t xml:space="preserve">一、超导行业监管体系</w:t>
      </w:r>
    </w:p>
    <w:p>
      <w:pPr>
        <w:spacing w:after="150"/>
      </w:pPr>
      <w:r>
        <w:rPr/>
        <w:t xml:space="preserve">二、超导行业产品规划</w:t>
      </w:r>
    </w:p>
    <w:p>
      <w:pPr>
        <w:spacing w:after="150"/>
      </w:pPr>
      <w:r>
        <w:rPr/>
        <w:t xml:space="preserve">三、超导行业布局规划</w:t>
      </w:r>
    </w:p>
    <w:p>
      <w:pPr>
        <w:spacing w:after="150"/>
      </w:pPr>
      <w:r>
        <w:rPr/>
        <w:t xml:space="preserve">四、超导行业企业规划</w:t>
      </w:r>
    </w:p>
    <w:p>
      <w:pPr>
        <w:spacing w:after="150"/>
      </w:pPr>
      <w:r>
        <w:rPr/>
        <w:t xml:space="preserve">第二节 超导行业经济环境分析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超导行业技术环境分析</w:t>
      </w:r>
    </w:p>
    <w:p>
      <w:pPr>
        <w:spacing w:after="150"/>
      </w:pPr>
      <w:r>
        <w:rPr/>
        <w:t xml:space="preserve">一、超导行业专利申请数分析</w:t>
      </w:r>
    </w:p>
    <w:p>
      <w:pPr>
        <w:spacing w:after="150"/>
      </w:pPr>
      <w:r>
        <w:rPr/>
        <w:t xml:space="preserve">二、超导行业专利申请人分析</w:t>
      </w:r>
    </w:p>
    <w:p>
      <w:pPr>
        <w:spacing w:after="150"/>
      </w:pPr>
      <w:r>
        <w:rPr/>
        <w:t xml:space="preserve">三、超导行业热门专利技术分析</w:t>
      </w:r>
    </w:p>
    <w:p>
      <w:pPr>
        <w:spacing w:after="150"/>
      </w:pPr>
      <w:r>
        <w:rPr>
          <w:b w:val="1"/>
          <w:bCs w:val="1"/>
        </w:rPr>
        <w:t xml:space="preserve">第三章 超导技术研究现状及趋势分析</w:t>
      </w:r>
    </w:p>
    <w:p>
      <w:pPr>
        <w:spacing w:after="150"/>
      </w:pPr>
      <w:r>
        <w:rPr/>
        <w:t xml:space="preserve">第一节 全球超导技术发展状况</w:t>
      </w:r>
    </w:p>
    <w:p>
      <w:pPr>
        <w:spacing w:after="150"/>
      </w:pPr>
      <w:r>
        <w:rPr/>
        <w:t xml:space="preserve">一、全球超导技术发展概况</w:t>
      </w:r>
    </w:p>
    <w:p>
      <w:pPr>
        <w:spacing w:after="150"/>
      </w:pPr>
      <w:r>
        <w:rPr/>
        <w:t xml:space="preserve">1、全球超导技术研发历程分析</w:t>
      </w:r>
    </w:p>
    <w:p>
      <w:pPr>
        <w:spacing w:after="150"/>
      </w:pPr>
      <w:r>
        <w:rPr/>
        <w:t xml:space="preserve">2、全球超导材料技术研发水平</w:t>
      </w:r>
    </w:p>
    <w:p>
      <w:pPr>
        <w:spacing w:after="150"/>
      </w:pPr>
      <w:r>
        <w:rPr/>
        <w:t xml:space="preserve">3、全球超导技术应用现状分析</w:t>
      </w:r>
    </w:p>
    <w:p>
      <w:pPr>
        <w:spacing w:after="150"/>
      </w:pPr>
      <w:r>
        <w:rPr/>
        <w:t xml:space="preserve">二、美国超导技术研究现状及趋势分析</w:t>
      </w:r>
    </w:p>
    <w:p>
      <w:pPr>
        <w:spacing w:after="150"/>
      </w:pPr>
      <w:r>
        <w:rPr/>
        <w:t xml:space="preserve">1、美国超导技术研发历程分析</w:t>
      </w:r>
    </w:p>
    <w:p>
      <w:pPr>
        <w:spacing w:after="150"/>
      </w:pPr>
      <w:r>
        <w:rPr/>
        <w:t xml:space="preserve">2、美国超导技术应用现状分析</w:t>
      </w:r>
    </w:p>
    <w:p>
      <w:pPr>
        <w:spacing w:after="150"/>
      </w:pPr>
      <w:r>
        <w:rPr/>
        <w:t xml:space="preserve">3、美国超导技术研发趋势分析</w:t>
      </w:r>
    </w:p>
    <w:p>
      <w:pPr>
        <w:spacing w:after="150"/>
      </w:pPr>
      <w:r>
        <w:rPr/>
        <w:t xml:space="preserve">三、欧洲超导技术研究现状及趋势分析</w:t>
      </w:r>
    </w:p>
    <w:p>
      <w:pPr>
        <w:spacing w:after="150"/>
      </w:pPr>
      <w:r>
        <w:rPr/>
        <w:t xml:space="preserve">1、欧洲超导技术研发历程分析</w:t>
      </w:r>
    </w:p>
    <w:p>
      <w:pPr>
        <w:spacing w:after="150"/>
      </w:pPr>
      <w:r>
        <w:rPr/>
        <w:t xml:space="preserve">2、欧洲超导技术应用现状分析</w:t>
      </w:r>
    </w:p>
    <w:p>
      <w:pPr>
        <w:spacing w:after="150"/>
      </w:pPr>
      <w:r>
        <w:rPr/>
        <w:t xml:space="preserve">3、欧洲超导技术研发趋势分析</w:t>
      </w:r>
    </w:p>
    <w:p>
      <w:pPr>
        <w:spacing w:after="150"/>
      </w:pPr>
      <w:r>
        <w:rPr/>
        <w:t xml:space="preserve">四、日本超导技术研究现状及趋势分析</w:t>
      </w:r>
    </w:p>
    <w:p>
      <w:pPr>
        <w:spacing w:after="150"/>
      </w:pPr>
      <w:r>
        <w:rPr/>
        <w:t xml:space="preserve">1、日本超导技术研发历程分析</w:t>
      </w:r>
    </w:p>
    <w:p>
      <w:pPr>
        <w:spacing w:after="150"/>
      </w:pPr>
      <w:r>
        <w:rPr/>
        <w:t xml:space="preserve">2、日本超导技术应用现状分析</w:t>
      </w:r>
    </w:p>
    <w:p>
      <w:pPr>
        <w:spacing w:after="150"/>
      </w:pPr>
      <w:r>
        <w:rPr/>
        <w:t xml:space="preserve">3、日本超导技术研发趋势分析</w:t>
      </w:r>
    </w:p>
    <w:p>
      <w:pPr>
        <w:spacing w:after="150"/>
      </w:pPr>
      <w:r>
        <w:rPr/>
        <w:t xml:space="preserve">五、韩国超导技术研究现状及趋势分析</w:t>
      </w:r>
    </w:p>
    <w:p>
      <w:pPr>
        <w:spacing w:after="150"/>
      </w:pPr>
      <w:r>
        <w:rPr/>
        <w:t xml:space="preserve">1、韩国超导技术研发历程分析</w:t>
      </w:r>
    </w:p>
    <w:p>
      <w:pPr>
        <w:spacing w:after="150"/>
      </w:pPr>
      <w:r>
        <w:rPr/>
        <w:t xml:space="preserve">2、韩国超导技术应用现状分析</w:t>
      </w:r>
    </w:p>
    <w:p>
      <w:pPr>
        <w:spacing w:after="150"/>
      </w:pPr>
      <w:r>
        <w:rPr/>
        <w:t xml:space="preserve">3、韩国超导技术研发趋势分析</w:t>
      </w:r>
    </w:p>
    <w:p>
      <w:pPr>
        <w:spacing w:after="150"/>
      </w:pPr>
      <w:r>
        <w:rPr/>
        <w:t xml:space="preserve">六、全球超导技术研发趋势分析</w:t>
      </w:r>
    </w:p>
    <w:p>
      <w:pPr>
        <w:spacing w:after="150"/>
      </w:pPr>
      <w:r>
        <w:rPr/>
        <w:t xml:space="preserve">第二节 中国超导技术发展状况</w:t>
      </w:r>
    </w:p>
    <w:p>
      <w:pPr>
        <w:spacing w:after="150"/>
      </w:pPr>
      <w:r>
        <w:rPr/>
        <w:t xml:space="preserve">一、中国超导技术发展概况</w:t>
      </w:r>
    </w:p>
    <w:p>
      <w:pPr>
        <w:spacing w:after="150"/>
      </w:pPr>
      <w:r>
        <w:rPr/>
        <w:t xml:space="preserve">1、中国超导技术研发历程分析</w:t>
      </w:r>
    </w:p>
    <w:p>
      <w:pPr>
        <w:spacing w:after="150"/>
      </w:pPr>
      <w:r>
        <w:rPr/>
        <w:t xml:space="preserve">2、中国超导材料技术研发水平</w:t>
      </w:r>
    </w:p>
    <w:p>
      <w:pPr>
        <w:spacing w:after="150"/>
      </w:pPr>
      <w:r>
        <w:rPr/>
        <w:t xml:space="preserve">3、中国超导技术应用现状分析</w:t>
      </w:r>
    </w:p>
    <w:p>
      <w:pPr>
        <w:spacing w:after="150"/>
      </w:pPr>
      <w:r>
        <w:rPr/>
        <w:t xml:space="preserve">二、中国超导技术与国际研发水平的差距</w:t>
      </w:r>
    </w:p>
    <w:p>
      <w:pPr>
        <w:spacing w:after="150"/>
      </w:pPr>
      <w:r>
        <w:rPr/>
        <w:t xml:space="preserve">三、中国超导技术研发趋势分析</w:t>
      </w:r>
    </w:p>
    <w:p>
      <w:pPr>
        <w:spacing w:after="150"/>
      </w:pPr>
      <w:r>
        <w:rPr>
          <w:b w:val="1"/>
          <w:bCs w:val="1"/>
        </w:rPr>
        <w:t xml:space="preserve">第二部分 行业深度分析</w:t>
      </w:r>
    </w:p>
    <w:p>
      <w:pPr>
        <w:spacing w:after="150"/>
      </w:pPr>
      <w:r>
        <w:rPr>
          <w:b w:val="1"/>
          <w:bCs w:val="1"/>
        </w:rPr>
        <w:t xml:space="preserve">第四章 超导材料市场分析</w:t>
      </w:r>
    </w:p>
    <w:p>
      <w:pPr>
        <w:spacing w:after="150"/>
      </w:pPr>
      <w:r>
        <w:rPr/>
        <w:t xml:space="preserve">第一节 超导材料概述</w:t>
      </w:r>
    </w:p>
    <w:p>
      <w:pPr>
        <w:spacing w:after="150"/>
      </w:pPr>
      <w:r>
        <w:rPr/>
        <w:t xml:space="preserve">一、市场常用的超导材料</w:t>
      </w:r>
    </w:p>
    <w:p>
      <w:pPr>
        <w:spacing w:after="150"/>
      </w:pPr>
      <w:r>
        <w:rPr/>
        <w:t xml:space="preserve">二、超导材料的分类</w:t>
      </w:r>
    </w:p>
    <w:p>
      <w:pPr>
        <w:spacing w:after="150"/>
      </w:pPr>
      <w:r>
        <w:rPr/>
        <w:t xml:space="preserve">1、按使用条件分</w:t>
      </w:r>
    </w:p>
    <w:p>
      <w:pPr>
        <w:spacing w:after="150"/>
      </w:pPr>
      <w:r>
        <w:rPr/>
        <w:t xml:space="preserve">2、按材料形态分</w:t>
      </w:r>
    </w:p>
    <w:p>
      <w:pPr>
        <w:spacing w:after="150"/>
      </w:pPr>
      <w:r>
        <w:rPr/>
        <w:t xml:space="preserve">第二节 铋系超导材料市场分析</w:t>
      </w:r>
    </w:p>
    <w:p>
      <w:pPr>
        <w:spacing w:after="150"/>
      </w:pPr>
      <w:r>
        <w:rPr/>
        <w:t xml:space="preserve">一、铋系超导材料简述</w:t>
      </w:r>
    </w:p>
    <w:p>
      <w:pPr>
        <w:spacing w:after="150"/>
      </w:pPr>
      <w:r>
        <w:rPr/>
        <w:t xml:space="preserve">二、铋系超导材料使用条件</w:t>
      </w:r>
    </w:p>
    <w:p>
      <w:pPr>
        <w:spacing w:after="150"/>
      </w:pPr>
      <w:r>
        <w:rPr/>
        <w:t xml:space="preserve">三、铋系超导材料应用现状分析</w:t>
      </w:r>
    </w:p>
    <w:p>
      <w:pPr>
        <w:spacing w:after="150"/>
      </w:pPr>
      <w:r>
        <w:rPr/>
        <w:t xml:space="preserve">四、铋系超导材料应用前景分析</w:t>
      </w:r>
    </w:p>
    <w:p>
      <w:pPr>
        <w:spacing w:after="150"/>
      </w:pPr>
      <w:r>
        <w:rPr/>
        <w:t xml:space="preserve">第三节 铊系超导材料市场分析</w:t>
      </w:r>
    </w:p>
    <w:p>
      <w:pPr>
        <w:spacing w:after="150"/>
      </w:pPr>
      <w:r>
        <w:rPr/>
        <w:t xml:space="preserve">一、铊系超导材料简述</w:t>
      </w:r>
    </w:p>
    <w:p>
      <w:pPr>
        <w:spacing w:after="150"/>
      </w:pPr>
      <w:r>
        <w:rPr/>
        <w:t xml:space="preserve">二、铊系超导材料使用条件</w:t>
      </w:r>
    </w:p>
    <w:p>
      <w:pPr>
        <w:spacing w:after="150"/>
      </w:pPr>
      <w:r>
        <w:rPr/>
        <w:t xml:space="preserve">三、铊系超导材料应用现状分析</w:t>
      </w:r>
    </w:p>
    <w:p>
      <w:pPr>
        <w:spacing w:after="150"/>
      </w:pPr>
      <w:r>
        <w:rPr/>
        <w:t xml:space="preserve">四、铊系超导材料应用前景分析</w:t>
      </w:r>
    </w:p>
    <w:p>
      <w:pPr>
        <w:spacing w:after="150"/>
      </w:pPr>
      <w:r>
        <w:rPr/>
        <w:t xml:space="preserve">第四节 钇系超导材料市场分析</w:t>
      </w:r>
    </w:p>
    <w:p>
      <w:pPr>
        <w:spacing w:after="150"/>
      </w:pPr>
      <w:r>
        <w:rPr/>
        <w:t xml:space="preserve">一、钇系超导材料简述</w:t>
      </w:r>
    </w:p>
    <w:p>
      <w:pPr>
        <w:spacing w:after="150"/>
      </w:pPr>
      <w:r>
        <w:rPr/>
        <w:t xml:space="preserve">二、钇系超导材料使用条件</w:t>
      </w:r>
    </w:p>
    <w:p>
      <w:pPr>
        <w:spacing w:after="150"/>
      </w:pPr>
      <w:r>
        <w:rPr/>
        <w:t xml:space="preserve">三、钇系超导材料的产业化进展</w:t>
      </w:r>
    </w:p>
    <w:p>
      <w:pPr>
        <w:spacing w:after="150"/>
      </w:pPr>
      <w:r>
        <w:rPr/>
        <w:t xml:space="preserve">四、钇系超导材料应用现状分析</w:t>
      </w:r>
    </w:p>
    <w:p>
      <w:pPr>
        <w:spacing w:after="150"/>
      </w:pPr>
      <w:r>
        <w:rPr/>
        <w:t xml:space="preserve">五、钇系超导材料应用前景分析</w:t>
      </w:r>
    </w:p>
    <w:p>
      <w:pPr>
        <w:spacing w:after="150"/>
      </w:pPr>
      <w:r>
        <w:rPr>
          <w:b w:val="1"/>
          <w:bCs w:val="1"/>
        </w:rPr>
        <w:t xml:space="preserve">第五章 我国超导行业整体运行指标分析</w:t>
      </w:r>
    </w:p>
    <w:p>
      <w:pPr>
        <w:spacing w:after="150"/>
      </w:pPr>
      <w:r>
        <w:rPr/>
        <w:t xml:space="preserve">第一节 2019-2023年中国超导行业总体规模分析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2019-2023年中国超导行业产销情况分析</w:t>
      </w:r>
    </w:p>
    <w:p>
      <w:pPr>
        <w:spacing w:after="150"/>
      </w:pPr>
      <w:r>
        <w:rPr/>
        <w:t xml:space="preserve">一、我国超导行业工业总产值</w:t>
      </w:r>
    </w:p>
    <w:p>
      <w:pPr>
        <w:spacing w:after="150"/>
      </w:pPr>
      <w:r>
        <w:rPr/>
        <w:t xml:space="preserve">二、我国超导行业工业销售产值</w:t>
      </w:r>
    </w:p>
    <w:p>
      <w:pPr>
        <w:spacing w:after="150"/>
      </w:pPr>
      <w:r>
        <w:rPr/>
        <w:t xml:space="preserve">三、我国超导行业产销率</w:t>
      </w:r>
    </w:p>
    <w:p>
      <w:pPr>
        <w:spacing w:after="150"/>
      </w:pPr>
      <w:r>
        <w:rPr/>
        <w:t xml:space="preserve">第三节 2019-2023年中国超导行业财务指标总体分析</w:t>
      </w:r>
    </w:p>
    <w:p>
      <w:pPr>
        <w:spacing w:after="150"/>
      </w:pPr>
      <w:r>
        <w:rPr/>
        <w:t xml:space="preserve">一、行业盈利能力分析</w:t>
      </w:r>
    </w:p>
    <w:p>
      <w:pPr>
        <w:spacing w:after="150"/>
      </w:pPr>
      <w:r>
        <w:rPr/>
        <w:t xml:space="preserve">1、我国超导行业销售利润率</w:t>
      </w:r>
    </w:p>
    <w:p>
      <w:pPr>
        <w:spacing w:after="150"/>
      </w:pPr>
      <w:r>
        <w:rPr/>
        <w:t xml:space="preserve">2、我国超导行业成本费用利润率</w:t>
      </w:r>
    </w:p>
    <w:p>
      <w:pPr>
        <w:spacing w:after="150"/>
      </w:pPr>
      <w:r>
        <w:rPr/>
        <w:t xml:space="preserve">3、我国超导行业亏损面</w:t>
      </w:r>
    </w:p>
    <w:p>
      <w:pPr>
        <w:spacing w:after="150"/>
      </w:pPr>
      <w:r>
        <w:rPr/>
        <w:t xml:space="preserve">二、行业偿债能力分析</w:t>
      </w:r>
    </w:p>
    <w:p>
      <w:pPr>
        <w:spacing w:after="150"/>
      </w:pPr>
      <w:r>
        <w:rPr/>
        <w:t xml:space="preserve">1、我国超导行业资产负债比率</w:t>
      </w:r>
    </w:p>
    <w:p>
      <w:pPr>
        <w:spacing w:after="150"/>
      </w:pPr>
      <w:r>
        <w:rPr/>
        <w:t xml:space="preserve">2、我国超导行业利息保障倍数</w:t>
      </w:r>
    </w:p>
    <w:p>
      <w:pPr>
        <w:spacing w:after="150"/>
      </w:pPr>
      <w:r>
        <w:rPr/>
        <w:t xml:space="preserve">三、行业营运能力分析</w:t>
      </w:r>
    </w:p>
    <w:p>
      <w:pPr>
        <w:spacing w:after="150"/>
      </w:pPr>
      <w:r>
        <w:rPr/>
        <w:t xml:space="preserve">1、我国超导行业应收帐款周转率</w:t>
      </w:r>
    </w:p>
    <w:p>
      <w:pPr>
        <w:spacing w:after="150"/>
      </w:pPr>
      <w:r>
        <w:rPr/>
        <w:t xml:space="preserve">2、我国超导行业总资产周转率</w:t>
      </w:r>
    </w:p>
    <w:p>
      <w:pPr>
        <w:spacing w:after="150"/>
      </w:pPr>
      <w:r>
        <w:rPr/>
        <w:t xml:space="preserve">3、我国超导行业流动资产周转率</w:t>
      </w:r>
    </w:p>
    <w:p>
      <w:pPr>
        <w:spacing w:after="150"/>
      </w:pPr>
      <w:r>
        <w:rPr/>
        <w:t xml:space="preserve">四、行业发展能力分析</w:t>
      </w:r>
    </w:p>
    <w:p>
      <w:pPr>
        <w:spacing w:after="150"/>
      </w:pPr>
      <w:r>
        <w:rPr/>
        <w:t xml:space="preserve">1、我国超导行业总资产增长率</w:t>
      </w:r>
    </w:p>
    <w:p>
      <w:pPr>
        <w:spacing w:after="150"/>
      </w:pPr>
      <w:r>
        <w:rPr/>
        <w:t xml:space="preserve">2、我国超导行业利润总额增长率</w:t>
      </w:r>
    </w:p>
    <w:p>
      <w:pPr>
        <w:spacing w:after="150"/>
      </w:pPr>
      <w:r>
        <w:rPr/>
        <w:t xml:space="preserve">3、我国超导行业主营业务收入增长率</w:t>
      </w:r>
    </w:p>
    <w:p>
      <w:pPr>
        <w:spacing w:after="150"/>
      </w:pPr>
      <w:r>
        <w:rPr/>
        <w:t xml:space="preserve">4、我国超导行业资本保值增值率</w:t>
      </w:r>
    </w:p>
    <w:p>
      <w:pPr>
        <w:spacing w:after="150"/>
      </w:pPr>
      <w:r>
        <w:rPr>
          <w:b w:val="1"/>
          <w:bCs w:val="1"/>
        </w:rPr>
        <w:t xml:space="preserve">第三部分 市场全景调研</w:t>
      </w:r>
    </w:p>
    <w:p>
      <w:pPr>
        <w:spacing w:after="150"/>
      </w:pPr>
      <w:r>
        <w:rPr>
          <w:b w:val="1"/>
          <w:bCs w:val="1"/>
        </w:rPr>
        <w:t xml:space="preserve">第六章 超导行业产业结构分析</w:t>
      </w:r>
    </w:p>
    <w:p>
      <w:pPr>
        <w:spacing w:after="150"/>
      </w:pPr>
      <w:r>
        <w:rPr/>
        <w:t xml:space="preserve">第一节 超导产业结构分析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三、中国超导行业参与国际竞争的战略市场定位</w:t>
      </w:r>
    </w:p>
    <w:p>
      <w:pPr>
        <w:spacing w:after="150"/>
      </w:pPr>
      <w:r>
        <w:rPr/>
        <w:t xml:space="preserve">四、产业结构调整方向分析</w:t>
      </w:r>
    </w:p>
    <w:p>
      <w:pPr>
        <w:spacing w:after="150"/>
      </w:pPr>
      <w:r>
        <w:rPr>
          <w:b w:val="1"/>
          <w:bCs w:val="1"/>
        </w:rPr>
        <w:t xml:space="preserve">第七章 超导行业细分产品市场分析</w:t>
      </w:r>
    </w:p>
    <w:p>
      <w:pPr>
        <w:spacing w:after="150"/>
      </w:pPr>
      <w:r>
        <w:rPr/>
        <w:t xml:space="preserve">第一节 超导电缆市场分析</w:t>
      </w:r>
    </w:p>
    <w:p>
      <w:pPr>
        <w:spacing w:after="150"/>
      </w:pPr>
      <w:r>
        <w:rPr/>
        <w:t xml:space="preserve">一、高温超导电缆的发展历史</w:t>
      </w:r>
    </w:p>
    <w:p>
      <w:pPr>
        <w:spacing w:after="150"/>
      </w:pPr>
      <w:r>
        <w:rPr/>
        <w:t xml:space="preserve">二、高温超导电缆的基本结构</w:t>
      </w:r>
    </w:p>
    <w:p>
      <w:pPr>
        <w:spacing w:after="150"/>
      </w:pPr>
      <w:r>
        <w:rPr/>
        <w:t xml:space="preserve">1、内支撑管</w:t>
      </w:r>
    </w:p>
    <w:p>
      <w:pPr>
        <w:spacing w:after="150"/>
      </w:pPr>
      <w:r>
        <w:rPr/>
        <w:t xml:space="preserve">2、电缆导体</w:t>
      </w:r>
    </w:p>
    <w:p>
      <w:pPr>
        <w:spacing w:after="150"/>
      </w:pPr>
      <w:r>
        <w:rPr/>
        <w:t xml:space="preserve">3、热绝缘层</w:t>
      </w:r>
    </w:p>
    <w:p>
      <w:pPr>
        <w:spacing w:after="150"/>
      </w:pPr>
      <w:r>
        <w:rPr/>
        <w:t xml:space="preserve">4、电绝缘层</w:t>
      </w:r>
    </w:p>
    <w:p>
      <w:pPr>
        <w:spacing w:after="150"/>
      </w:pPr>
      <w:r>
        <w:rPr/>
        <w:t xml:space="preserve">5、电缆屏蔽层和护层</w:t>
      </w:r>
    </w:p>
    <w:p>
      <w:pPr>
        <w:spacing w:after="150"/>
      </w:pPr>
      <w:r>
        <w:rPr/>
        <w:t xml:space="preserve">三、高温超导电缆项目的运行情况</w:t>
      </w:r>
    </w:p>
    <w:p>
      <w:pPr>
        <w:spacing w:after="150"/>
      </w:pPr>
      <w:r>
        <w:rPr/>
        <w:t xml:space="preserve">四、高温超导电缆的应用前景</w:t>
      </w:r>
    </w:p>
    <w:p>
      <w:pPr>
        <w:spacing w:after="150"/>
      </w:pPr>
      <w:r>
        <w:rPr/>
        <w:t xml:space="preserve">1、损耗低</w:t>
      </w:r>
    </w:p>
    <w:p>
      <w:pPr>
        <w:spacing w:after="150"/>
      </w:pPr>
      <w:r>
        <w:rPr/>
        <w:t xml:space="preserve">2、容量大、体积小</w:t>
      </w:r>
    </w:p>
    <w:p>
      <w:pPr>
        <w:spacing w:after="150"/>
      </w:pPr>
      <w:r>
        <w:rPr/>
        <w:t xml:space="preserve">3、无污染</w:t>
      </w:r>
    </w:p>
    <w:p>
      <w:pPr>
        <w:spacing w:after="150"/>
      </w:pPr>
      <w:r>
        <w:rPr/>
        <w:t xml:space="preserve">五、制约高温超导电缆应用的瓶颈</w:t>
      </w:r>
    </w:p>
    <w:p>
      <w:pPr>
        <w:spacing w:after="150"/>
      </w:pPr>
      <w:r>
        <w:rPr/>
        <w:t xml:space="preserve">六、高温超导电缆市场容量预测</w:t>
      </w:r>
    </w:p>
    <w:p>
      <w:pPr>
        <w:spacing w:after="150"/>
      </w:pPr>
      <w:r>
        <w:rPr/>
        <w:t xml:space="preserve">第二节 超导限流器市场分析</w:t>
      </w:r>
    </w:p>
    <w:p>
      <w:pPr>
        <w:spacing w:after="150"/>
      </w:pPr>
      <w:r>
        <w:rPr/>
        <w:t xml:space="preserve">一、超导限流器的基本工作原理</w:t>
      </w:r>
    </w:p>
    <w:p>
      <w:pPr>
        <w:spacing w:after="150"/>
      </w:pPr>
      <w:r>
        <w:rPr/>
        <w:t xml:space="preserve">二、超导限流器的发展过程</w:t>
      </w:r>
    </w:p>
    <w:p>
      <w:pPr>
        <w:spacing w:after="150"/>
      </w:pPr>
      <w:r>
        <w:rPr/>
        <w:t xml:space="preserve">三、超导限流器的特点及优势</w:t>
      </w:r>
    </w:p>
    <w:p>
      <w:pPr>
        <w:spacing w:after="150"/>
      </w:pPr>
      <w:r>
        <w:rPr/>
        <w:t xml:space="preserve">四、超导限流器的形式分类</w:t>
      </w:r>
    </w:p>
    <w:p>
      <w:pPr>
        <w:spacing w:after="150"/>
      </w:pPr>
      <w:r>
        <w:rPr/>
        <w:t xml:space="preserve">五、超导限流器的研究进展</w:t>
      </w:r>
    </w:p>
    <w:p>
      <w:pPr>
        <w:spacing w:after="150"/>
      </w:pPr>
      <w:r>
        <w:rPr/>
        <w:t xml:space="preserve">六、超导限流器市场容量预测</w:t>
      </w:r>
    </w:p>
    <w:p>
      <w:pPr>
        <w:spacing w:after="150"/>
      </w:pPr>
      <w:r>
        <w:rPr/>
        <w:t xml:space="preserve">第三节 超导滤波器市场分析</w:t>
      </w:r>
    </w:p>
    <w:p>
      <w:pPr>
        <w:spacing w:after="150"/>
      </w:pPr>
      <w:r>
        <w:rPr/>
        <w:t xml:space="preserve">一、超导滤波器的构成及工作原理</w:t>
      </w:r>
    </w:p>
    <w:p>
      <w:pPr>
        <w:spacing w:after="150"/>
      </w:pPr>
      <w:r>
        <w:rPr/>
        <w:t xml:space="preserve">二、超导滤波器的优势</w:t>
      </w:r>
    </w:p>
    <w:p>
      <w:pPr>
        <w:spacing w:after="150"/>
      </w:pPr>
      <w:r>
        <w:rPr/>
        <w:t xml:space="preserve">三、超导滤波器的研究现状</w:t>
      </w:r>
    </w:p>
    <w:p>
      <w:pPr>
        <w:spacing w:after="150"/>
      </w:pPr>
      <w:r>
        <w:rPr/>
        <w:t xml:space="preserve">四、超导滤波器应用领域分析</w:t>
      </w:r>
    </w:p>
    <w:p>
      <w:pPr>
        <w:spacing w:after="150"/>
      </w:pPr>
      <w:r>
        <w:rPr/>
        <w:t xml:space="preserve">五、超导滤波器应用前景分析</w:t>
      </w:r>
    </w:p>
    <w:p>
      <w:pPr>
        <w:spacing w:after="150"/>
      </w:pPr>
      <w:r>
        <w:rPr/>
        <w:t xml:space="preserve">第四节 超导储能市场分析</w:t>
      </w:r>
    </w:p>
    <w:p>
      <w:pPr>
        <w:spacing w:after="150"/>
      </w:pPr>
      <w:r>
        <w:rPr/>
        <w:t xml:space="preserve">一、超导储能的定义</w:t>
      </w:r>
    </w:p>
    <w:p>
      <w:pPr>
        <w:spacing w:after="150"/>
      </w:pPr>
      <w:r>
        <w:rPr/>
        <w:t xml:space="preserve">二、储能用的超导材料分析</w:t>
      </w:r>
    </w:p>
    <w:p>
      <w:pPr>
        <w:spacing w:after="150"/>
      </w:pPr>
      <w:r>
        <w:rPr/>
        <w:t xml:space="preserve">三、超导储能的研究现状</w:t>
      </w:r>
    </w:p>
    <w:p>
      <w:pPr>
        <w:spacing w:after="150"/>
      </w:pPr>
      <w:r>
        <w:rPr/>
        <w:t xml:space="preserve">四、超导储能的技术应用分析</w:t>
      </w:r>
    </w:p>
    <w:p>
      <w:pPr>
        <w:spacing w:after="150"/>
      </w:pPr>
      <w:r>
        <w:rPr/>
        <w:t xml:space="preserve">五、超导储能的应用前景分析</w:t>
      </w:r>
    </w:p>
    <w:p>
      <w:pPr>
        <w:spacing w:after="150"/>
      </w:pPr>
      <w:r>
        <w:rPr/>
        <w:t xml:space="preserve">第五节 其他超导产品市场分析</w:t>
      </w:r>
    </w:p>
    <w:p>
      <w:pPr>
        <w:spacing w:after="150"/>
      </w:pPr>
      <w:r>
        <w:rPr/>
        <w:t xml:space="preserve">一、超导发电机市场现状及趋势分析</w:t>
      </w:r>
    </w:p>
    <w:p>
      <w:pPr>
        <w:spacing w:after="150"/>
      </w:pPr>
      <w:r>
        <w:rPr/>
        <w:t xml:space="preserve">二、超导变压器市场现状及趋势分析</w:t>
      </w:r>
    </w:p>
    <w:p>
      <w:pPr>
        <w:spacing w:after="150"/>
      </w:pPr>
      <w:r>
        <w:rPr/>
        <w:t xml:space="preserve">三、超导磁体市场现状及趋势分析</w:t>
      </w:r>
    </w:p>
    <w:p>
      <w:pPr>
        <w:spacing w:after="150"/>
      </w:pPr>
      <w:r>
        <w:rPr/>
        <w:t xml:space="preserve">四、超导线材市场现状及趋势分析</w:t>
      </w:r>
    </w:p>
    <w:p>
      <w:pPr>
        <w:spacing w:after="150"/>
      </w:pPr>
      <w:r>
        <w:rPr>
          <w:b w:val="1"/>
          <w:bCs w:val="1"/>
        </w:rPr>
        <w:t xml:space="preserve">第八章 中国超导技术应用领域分析</w:t>
      </w:r>
    </w:p>
    <w:p>
      <w:pPr>
        <w:spacing w:after="150"/>
      </w:pPr>
      <w:r>
        <w:rPr/>
        <w:t xml:space="preserve">第一节 中国超导技术应用领域概述</w:t>
      </w:r>
    </w:p>
    <w:p>
      <w:pPr>
        <w:spacing w:after="150"/>
      </w:pPr>
      <w:r>
        <w:rPr/>
        <w:t xml:space="preserve">第二节 智能电网行业超导技术发展分析</w:t>
      </w:r>
    </w:p>
    <w:p>
      <w:pPr>
        <w:spacing w:after="150"/>
      </w:pPr>
      <w:r>
        <w:rPr/>
        <w:t xml:space="preserve">一、智能电网行业发展情况分析</w:t>
      </w:r>
    </w:p>
    <w:p>
      <w:pPr>
        <w:spacing w:after="150"/>
      </w:pPr>
      <w:r>
        <w:rPr/>
        <w:t xml:space="preserve">二、智能电网中超导技术的应用优势</w:t>
      </w:r>
    </w:p>
    <w:p>
      <w:pPr>
        <w:spacing w:after="150"/>
      </w:pPr>
      <w:r>
        <w:rPr/>
        <w:t xml:space="preserve">1、提升电力系统暂态稳定性</w:t>
      </w:r>
    </w:p>
    <w:p>
      <w:pPr>
        <w:spacing w:after="150"/>
      </w:pPr>
      <w:r>
        <w:rPr/>
        <w:t xml:space="preserve">2、提高电力系统小干扰稳定性</w:t>
      </w:r>
    </w:p>
    <w:p>
      <w:pPr>
        <w:spacing w:after="150"/>
      </w:pPr>
      <w:r>
        <w:rPr/>
        <w:t xml:space="preserve">3、提升电网的抗打击能力</w:t>
      </w:r>
    </w:p>
    <w:p>
      <w:pPr>
        <w:spacing w:after="150"/>
      </w:pPr>
      <w:r>
        <w:rPr/>
        <w:t xml:space="preserve">4、提升电网的电能质量</w:t>
      </w:r>
    </w:p>
    <w:p>
      <w:pPr>
        <w:spacing w:after="150"/>
      </w:pPr>
      <w:r>
        <w:rPr/>
        <w:t xml:space="preserve">5、建立“节约型”电力系统</w:t>
      </w:r>
    </w:p>
    <w:p>
      <w:pPr>
        <w:spacing w:after="150"/>
      </w:pPr>
      <w:r>
        <w:rPr/>
        <w:t xml:space="preserve">三、智能电网中超导技术应用现状分析</w:t>
      </w:r>
    </w:p>
    <w:p>
      <w:pPr>
        <w:spacing w:after="150"/>
      </w:pPr>
      <w:r>
        <w:rPr/>
        <w:t xml:space="preserve">四、智能电网中超导技术研究方向分析</w:t>
      </w:r>
    </w:p>
    <w:p>
      <w:pPr>
        <w:spacing w:after="150"/>
      </w:pPr>
      <w:r>
        <w:rPr/>
        <w:t xml:space="preserve">第三节 移动通信领域超导技术发展分析</w:t>
      </w:r>
    </w:p>
    <w:p>
      <w:pPr>
        <w:spacing w:after="150"/>
      </w:pPr>
      <w:r>
        <w:rPr/>
        <w:t xml:space="preserve">一、移动通信行业发展情况分析</w:t>
      </w:r>
    </w:p>
    <w:p>
      <w:pPr>
        <w:spacing w:after="150"/>
      </w:pPr>
      <w:r>
        <w:rPr/>
        <w:t xml:space="preserve">二、移动通信中超导技术应用现状分析</w:t>
      </w:r>
    </w:p>
    <w:p>
      <w:pPr>
        <w:spacing w:after="150"/>
      </w:pPr>
      <w:r>
        <w:rPr/>
        <w:t xml:space="preserve">三、移动通信中超导技术市场前景分析</w:t>
      </w:r>
    </w:p>
    <w:p>
      <w:pPr>
        <w:spacing w:after="150"/>
      </w:pPr>
      <w:r>
        <w:rPr/>
        <w:t xml:space="preserve">第四节 卫星通信领域超导技术发展分析</w:t>
      </w:r>
    </w:p>
    <w:p>
      <w:pPr>
        <w:spacing w:after="150"/>
      </w:pPr>
      <w:r>
        <w:rPr/>
        <w:t xml:space="preserve">一、卫星通信行业发展情况分析</w:t>
      </w:r>
    </w:p>
    <w:p>
      <w:pPr>
        <w:spacing w:after="150"/>
      </w:pPr>
      <w:r>
        <w:rPr/>
        <w:t xml:space="preserve">二、卫星通信中超导技术的重要性</w:t>
      </w:r>
    </w:p>
    <w:p>
      <w:pPr>
        <w:spacing w:after="150"/>
      </w:pPr>
      <w:r>
        <w:rPr/>
        <w:t xml:space="preserve">三、卫星通信中超导技术应用现状分析</w:t>
      </w:r>
    </w:p>
    <w:p>
      <w:pPr>
        <w:spacing w:after="150"/>
      </w:pPr>
      <w:r>
        <w:rPr/>
        <w:t xml:space="preserve">四、卫星通信中超导技术市场前景分析</w:t>
      </w:r>
    </w:p>
    <w:p>
      <w:pPr>
        <w:spacing w:after="150"/>
      </w:pPr>
      <w:r>
        <w:rPr/>
        <w:t xml:space="preserve">第五节 风力发电领域超导技术发展分析</w:t>
      </w:r>
    </w:p>
    <w:p>
      <w:pPr>
        <w:spacing w:after="150"/>
      </w:pPr>
      <w:r>
        <w:rPr/>
        <w:t xml:space="preserve">一、风力发电技术的发展及国内现状</w:t>
      </w:r>
    </w:p>
    <w:p>
      <w:pPr>
        <w:spacing w:after="150"/>
      </w:pPr>
      <w:r>
        <w:rPr/>
        <w:t xml:space="preserve">二、国内风力发电市场面临的困难</w:t>
      </w:r>
    </w:p>
    <w:p>
      <w:pPr>
        <w:spacing w:after="150"/>
      </w:pPr>
      <w:r>
        <w:rPr/>
        <w:t xml:space="preserve">三、风力发电系统的技术发展矛盾</w:t>
      </w:r>
    </w:p>
    <w:p>
      <w:pPr>
        <w:spacing w:after="150"/>
      </w:pPr>
      <w:r>
        <w:rPr/>
        <w:t xml:space="preserve">1、叶轮超低转速与发电机经济转速之间的矛盾</w:t>
      </w:r>
    </w:p>
    <w:p>
      <w:pPr>
        <w:spacing w:after="150"/>
      </w:pPr>
      <w:r>
        <w:rPr/>
        <w:t xml:space="preserve">2、发电成本问题</w:t>
      </w:r>
    </w:p>
    <w:p>
      <w:pPr>
        <w:spacing w:after="150"/>
      </w:pPr>
      <w:r>
        <w:rPr/>
        <w:t xml:space="preserve">3、效率问题</w:t>
      </w:r>
    </w:p>
    <w:p>
      <w:pPr>
        <w:spacing w:after="150"/>
      </w:pPr>
      <w:r>
        <w:rPr/>
        <w:t xml:space="preserve">一、直接驱动式风力发电机系统</w:t>
      </w:r>
    </w:p>
    <w:p>
      <w:pPr>
        <w:spacing w:after="150"/>
      </w:pPr>
      <w:r>
        <w:rPr/>
        <w:t xml:space="preserve">二、高温超导发电机技术的发展</w:t>
      </w:r>
    </w:p>
    <w:p>
      <w:pPr>
        <w:spacing w:after="150"/>
      </w:pPr>
      <w:r>
        <w:rPr/>
        <w:t xml:space="preserve">三、风力发电技术中高温超导发电机的应用前景分析</w:t>
      </w:r>
    </w:p>
    <w:p>
      <w:pPr>
        <w:spacing w:after="150"/>
      </w:pPr>
      <w:r>
        <w:rPr/>
        <w:t xml:space="preserve">第六节 其他领域超导技术发展分析</w:t>
      </w:r>
    </w:p>
    <w:p>
      <w:pPr>
        <w:spacing w:after="150"/>
      </w:pPr>
      <w:r>
        <w:rPr/>
        <w:t xml:space="preserve">一、医疗领域超导技术发展分析</w:t>
      </w:r>
    </w:p>
    <w:p>
      <w:pPr>
        <w:spacing w:after="150"/>
      </w:pPr>
      <w:r>
        <w:rPr/>
        <w:t xml:space="preserve">二、军事领域超导技术发展分析</w:t>
      </w:r>
    </w:p>
    <w:p>
      <w:pPr>
        <w:spacing w:after="150"/>
      </w:pPr>
      <w:r>
        <w:rPr>
          <w:b w:val="1"/>
          <w:bCs w:val="1"/>
        </w:rPr>
        <w:t xml:space="preserve">第四部分 竞争格局分析</w:t>
      </w:r>
    </w:p>
    <w:p>
      <w:pPr>
        <w:spacing w:after="150"/>
      </w:pPr>
      <w:r>
        <w:rPr>
          <w:b w:val="1"/>
          <w:bCs w:val="1"/>
        </w:rPr>
        <w:t xml:space="preserve">第九章 超导产业集群发展及区域市场分析</w:t>
      </w:r>
    </w:p>
    <w:p>
      <w:pPr>
        <w:spacing w:after="150"/>
      </w:pPr>
      <w:r>
        <w:rPr/>
        <w:t xml:space="preserve">第一节 中国超导产业集群发展特色分析</w:t>
      </w:r>
    </w:p>
    <w:p>
      <w:pPr>
        <w:spacing w:after="150"/>
      </w:pPr>
      <w:r>
        <w:rPr/>
        <w:t xml:space="preserve">一、长江三角洲超导产业发展特色分析</w:t>
      </w:r>
    </w:p>
    <w:p>
      <w:pPr>
        <w:spacing w:after="150"/>
      </w:pPr>
      <w:r>
        <w:rPr/>
        <w:t xml:space="preserve">二、珠江三角洲超导产业发展特色分析</w:t>
      </w:r>
    </w:p>
    <w:p>
      <w:pPr>
        <w:spacing w:after="150"/>
      </w:pPr>
      <w:r>
        <w:rPr/>
        <w:t xml:space="preserve">三、环渤海地区超导产业发展特色分析</w:t>
      </w:r>
    </w:p>
    <w:p>
      <w:pPr>
        <w:spacing w:after="150"/>
      </w:pPr>
      <w:r>
        <w:rPr/>
        <w:t xml:space="preserve">四、闽南地区超导产业发展特色分析</w:t>
      </w:r>
    </w:p>
    <w:p>
      <w:pPr>
        <w:spacing w:after="150"/>
      </w:pPr>
      <w:r>
        <w:rPr/>
        <w:t xml:space="preserve">第二节 超导重点区域市场分析预测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二、超导重点区域市场分析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第十章 2024-2029年超导行业领先企业经营形势分析</w:t>
      </w:r>
    </w:p>
    <w:p>
      <w:pPr>
        <w:spacing w:after="150"/>
      </w:pPr>
      <w:r>
        <w:rPr/>
        <w:t xml:space="preserve">第一节 天津海泰超导电子有限公司</w:t>
      </w:r>
    </w:p>
    <w:p>
      <w:pPr>
        <w:spacing w:after="150"/>
      </w:pPr>
      <w:r>
        <w:rPr/>
        <w:t xml:space="preserve">一、企业发展简况分析</w:t>
      </w:r>
    </w:p>
    <w:p>
      <w:pPr>
        <w:spacing w:after="150"/>
      </w:pPr>
      <w:r>
        <w:rPr/>
        <w:t xml:space="preserve">二、企业主要经济指标分析</w:t>
      </w:r>
    </w:p>
    <w:p>
      <w:pPr>
        <w:spacing w:after="150"/>
      </w:pPr>
      <w:r>
        <w:rPr/>
        <w:t xml:space="preserve">三、企业超导相关产品及新品动向分析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第二节 北京英纳超导技术有限公司</w:t>
      </w:r>
    </w:p>
    <w:p>
      <w:pPr>
        <w:spacing w:after="150"/>
      </w:pPr>
      <w:r>
        <w:rPr/>
        <w:t xml:space="preserve">一、企业发展简况分析</w:t>
      </w:r>
    </w:p>
    <w:p>
      <w:pPr>
        <w:spacing w:after="150"/>
      </w:pPr>
      <w:r>
        <w:rPr/>
        <w:t xml:space="preserve">二、企业主要经济指标分析</w:t>
      </w:r>
    </w:p>
    <w:p>
      <w:pPr>
        <w:spacing w:after="150"/>
      </w:pPr>
      <w:r>
        <w:rPr/>
        <w:t xml:space="preserve">三、企业超导相关产品及新品动向分析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第三节 西部超导材料科技有限公司</w:t>
      </w:r>
    </w:p>
    <w:p>
      <w:pPr>
        <w:spacing w:after="150"/>
      </w:pPr>
      <w:r>
        <w:rPr/>
        <w:t xml:space="preserve">一、企业发展简况分析</w:t>
      </w:r>
    </w:p>
    <w:p>
      <w:pPr>
        <w:spacing w:after="150"/>
      </w:pPr>
      <w:r>
        <w:rPr/>
        <w:t xml:space="preserve">二、企业主要经济指标分析</w:t>
      </w:r>
    </w:p>
    <w:p>
      <w:pPr>
        <w:spacing w:after="150"/>
      </w:pPr>
      <w:r>
        <w:rPr/>
        <w:t xml:space="preserve">三、企业超导相关产品及新品动向分析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第四节 大连冷冻机股份有限公司</w:t>
      </w:r>
    </w:p>
    <w:p>
      <w:pPr>
        <w:spacing w:after="150"/>
      </w:pPr>
      <w:r>
        <w:rPr/>
        <w:t xml:space="preserve">一、企业发展简况分析</w:t>
      </w:r>
    </w:p>
    <w:p>
      <w:pPr>
        <w:spacing w:after="150"/>
      </w:pPr>
      <w:r>
        <w:rPr/>
        <w:t xml:space="preserve">二、企业主要经济指标分析</w:t>
      </w:r>
    </w:p>
    <w:p>
      <w:pPr>
        <w:spacing w:after="150"/>
      </w:pPr>
      <w:r>
        <w:rPr/>
        <w:t xml:space="preserve">三、企业超导相关产品及新品动向分析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第五节 特变电工股份有限公司</w:t>
      </w:r>
    </w:p>
    <w:p>
      <w:pPr>
        <w:spacing w:after="150"/>
      </w:pPr>
      <w:r>
        <w:rPr/>
        <w:t xml:space="preserve">一、企业发展简况分析</w:t>
      </w:r>
    </w:p>
    <w:p>
      <w:pPr>
        <w:spacing w:after="150"/>
      </w:pPr>
      <w:r>
        <w:rPr/>
        <w:t xml:space="preserve">二、企业主要经济指标分析</w:t>
      </w:r>
    </w:p>
    <w:p>
      <w:pPr>
        <w:spacing w:after="150"/>
      </w:pPr>
      <w:r>
        <w:rPr/>
        <w:t xml:space="preserve">三、企业超导相关产品及新品动向分析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第六节 江苏中天科技股份有限公司</w:t>
      </w:r>
    </w:p>
    <w:p>
      <w:pPr>
        <w:spacing w:after="150"/>
      </w:pPr>
      <w:r>
        <w:rPr/>
        <w:t xml:space="preserve">一、企业发展简况分析</w:t>
      </w:r>
    </w:p>
    <w:p>
      <w:pPr>
        <w:spacing w:after="150"/>
      </w:pPr>
      <w:r>
        <w:rPr/>
        <w:t xml:space="preserve">二、企业主要经济指标分析</w:t>
      </w:r>
    </w:p>
    <w:p>
      <w:pPr>
        <w:spacing w:after="150"/>
      </w:pPr>
      <w:r>
        <w:rPr/>
        <w:t xml:space="preserve">三、企业超导相关产品及新品动向分析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第七节 江苏综艺股份有限公司</w:t>
      </w:r>
    </w:p>
    <w:p>
      <w:pPr>
        <w:spacing w:after="150"/>
      </w:pPr>
      <w:r>
        <w:rPr/>
        <w:t xml:space="preserve">一、企业发展简况分析</w:t>
      </w:r>
    </w:p>
    <w:p>
      <w:pPr>
        <w:spacing w:after="150"/>
      </w:pPr>
      <w:r>
        <w:rPr/>
        <w:t xml:space="preserve">二、企业主要经济指标分析</w:t>
      </w:r>
    </w:p>
    <w:p>
      <w:pPr>
        <w:spacing w:after="150"/>
      </w:pPr>
      <w:r>
        <w:rPr/>
        <w:t xml:space="preserve">三、企业超导相关产品及新品动向分析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第八节 宝胜科技创新股份有限公司</w:t>
      </w:r>
    </w:p>
    <w:p>
      <w:pPr>
        <w:spacing w:after="150"/>
      </w:pPr>
      <w:r>
        <w:rPr/>
        <w:t xml:space="preserve">一、企业发展简况分析</w:t>
      </w:r>
    </w:p>
    <w:p>
      <w:pPr>
        <w:spacing w:after="150"/>
      </w:pPr>
      <w:r>
        <w:rPr/>
        <w:t xml:space="preserve">二、企业主要经济指标分析</w:t>
      </w:r>
    </w:p>
    <w:p>
      <w:pPr>
        <w:spacing w:after="150"/>
      </w:pPr>
      <w:r>
        <w:rPr/>
        <w:t xml:space="preserve">三、企业超导相关产品及新品动向分析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第九节 天津百利特精电气股份有限公司</w:t>
      </w:r>
    </w:p>
    <w:p>
      <w:pPr>
        <w:spacing w:after="150"/>
      </w:pPr>
      <w:r>
        <w:rPr/>
        <w:t xml:space="preserve">一、企业发展简况分析</w:t>
      </w:r>
    </w:p>
    <w:p>
      <w:pPr>
        <w:spacing w:after="150"/>
      </w:pPr>
      <w:r>
        <w:rPr/>
        <w:t xml:space="preserve">二、企业主要经济指标分析</w:t>
      </w:r>
    </w:p>
    <w:p>
      <w:pPr>
        <w:spacing w:after="150"/>
      </w:pPr>
      <w:r>
        <w:rPr/>
        <w:t xml:space="preserve">三、企业超导相关产品及新品动向分析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第十节 江苏永鼎股份有限公司</w:t>
      </w:r>
    </w:p>
    <w:p>
      <w:pPr>
        <w:spacing w:after="150"/>
      </w:pPr>
      <w:r>
        <w:rPr/>
        <w:t xml:space="preserve">一、企业发展简况分析</w:t>
      </w:r>
    </w:p>
    <w:p>
      <w:pPr>
        <w:spacing w:after="150"/>
      </w:pPr>
      <w:r>
        <w:rPr/>
        <w:t xml:space="preserve">二、企业主要经济指标分析</w:t>
      </w:r>
    </w:p>
    <w:p>
      <w:pPr>
        <w:spacing w:after="150"/>
      </w:pPr>
      <w:r>
        <w:rPr/>
        <w:t xml:space="preserve">三、企业超导相关产品及新品动向分析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第十一章 中国超导行业投资分析与前景预测</w:t>
      </w:r>
    </w:p>
    <w:p>
      <w:pPr>
        <w:spacing w:after="150"/>
      </w:pPr>
      <w:r>
        <w:rPr/>
        <w:t xml:space="preserve">第一节 超导行业投资特性分析</w:t>
      </w:r>
    </w:p>
    <w:p>
      <w:pPr>
        <w:spacing w:after="150"/>
      </w:pPr>
      <w:r>
        <w:rPr/>
        <w:t xml:space="preserve">一、超导行业进入壁垒分析</w:t>
      </w:r>
    </w:p>
    <w:p>
      <w:pPr>
        <w:spacing w:after="150"/>
      </w:pPr>
      <w:r>
        <w:rPr/>
        <w:t xml:space="preserve">二、超导行业盈利模式分析</w:t>
      </w:r>
    </w:p>
    <w:p>
      <w:pPr>
        <w:spacing w:after="150"/>
      </w:pPr>
      <w:r>
        <w:rPr/>
        <w:t xml:space="preserve">三、超导行业盈利因素分析</w:t>
      </w:r>
    </w:p>
    <w:p>
      <w:pPr>
        <w:spacing w:after="150"/>
      </w:pPr>
      <w:r>
        <w:rPr/>
        <w:t xml:space="preserve">第二节 超导行业投资现状分析</w:t>
      </w:r>
    </w:p>
    <w:p>
      <w:pPr>
        <w:spacing w:after="150"/>
      </w:pPr>
      <w:r>
        <w:rPr/>
        <w:t xml:space="preserve">一、国际超导企业投资现状分析</w:t>
      </w:r>
    </w:p>
    <w:p>
      <w:pPr>
        <w:spacing w:after="150"/>
      </w:pPr>
      <w:r>
        <w:rPr/>
        <w:t xml:space="preserve">二、国内超导企业投资现状分析</w:t>
      </w:r>
    </w:p>
    <w:p>
      <w:pPr>
        <w:spacing w:after="150"/>
      </w:pPr>
      <w:r>
        <w:rPr/>
        <w:t xml:space="preserve">第三节 超导行业发展趋势及前景预测</w:t>
      </w:r>
    </w:p>
    <w:p>
      <w:pPr>
        <w:spacing w:after="150"/>
      </w:pPr>
      <w:r>
        <w:rPr/>
        <w:t xml:space="preserve">一、超导行业发展趋势分析</w:t>
      </w:r>
    </w:p>
    <w:p>
      <w:pPr>
        <w:spacing w:after="150"/>
      </w:pPr>
      <w:r>
        <w:rPr/>
        <w:t xml:space="preserve">二、超导行业前景预测</w:t>
      </w:r>
    </w:p>
    <w:p>
      <w:pPr>
        <w:spacing w:after="150"/>
      </w:pPr>
      <w:r>
        <w:rPr/>
        <w:t xml:space="preserve">第四节 超导行业投资机会及建议分析</w:t>
      </w:r>
    </w:p>
    <w:p>
      <w:pPr>
        <w:spacing w:after="150"/>
      </w:pPr>
      <w:r>
        <w:rPr/>
        <w:t xml:space="preserve">一、超导行业投资机会分析</w:t>
      </w:r>
    </w:p>
    <w:p>
      <w:pPr>
        <w:spacing w:after="150"/>
      </w:pPr>
      <w:r>
        <w:rPr/>
        <w:t xml:space="preserve">二、超导行业投资风险分析</w:t>
      </w:r>
    </w:p>
    <w:p>
      <w:pPr>
        <w:spacing w:after="150"/>
      </w:pPr>
      <w:r>
        <w:rPr/>
        <w:t xml:space="preserve">三、超导行业投资建议分析</w:t>
      </w:r>
    </w:p>
    <w:p>
      <w:pPr>
        <w:spacing w:after="150"/>
      </w:pPr>
      <w:r>
        <w:rPr/>
        <w:t xml:space="preserve">1、超导行业投资价值分析</w:t>
      </w:r>
    </w:p>
    <w:p>
      <w:pPr>
        <w:spacing w:after="150"/>
      </w:pPr>
      <w:r>
        <w:rPr/>
        <w:t xml:space="preserve">2、超导行业可投资方向</w:t>
      </w:r>
    </w:p>
    <w:p>
      <w:pPr>
        <w:spacing w:after="150"/>
      </w:pPr>
      <w:r>
        <w:rPr/>
        <w:t xml:space="preserve">3、超导行业投资方式建议</w:t>
      </w:r>
    </w:p>
    <w:p>
      <w:pPr>
        <w:spacing w:after="150"/>
      </w:pPr>
      <w:r>
        <w:rPr>
          <w:b w:val="1"/>
          <w:bCs w:val="1"/>
        </w:rPr>
        <w:t xml:space="preserve">第十二章 2024-2029年超导行业投资价值评估分析</w:t>
      </w:r>
    </w:p>
    <w:p>
      <w:pPr>
        <w:spacing w:after="150"/>
      </w:pPr>
      <w:r>
        <w:rPr/>
        <w:t xml:space="preserve">第一节 超导行业投资特性分析</w:t>
      </w:r>
    </w:p>
    <w:p>
      <w:pPr>
        <w:spacing w:after="150"/>
      </w:pPr>
      <w:r>
        <w:rPr/>
        <w:t xml:space="preserve">一、超导行业进入壁垒分析</w:t>
      </w:r>
    </w:p>
    <w:p>
      <w:pPr>
        <w:spacing w:after="150"/>
      </w:pPr>
      <w:r>
        <w:rPr/>
        <w:t xml:space="preserve">二、超导行业盈利因素分析</w:t>
      </w:r>
    </w:p>
    <w:p>
      <w:pPr>
        <w:spacing w:after="150"/>
      </w:pPr>
      <w:r>
        <w:rPr/>
        <w:t xml:space="preserve">三、超导行业盈利模式分析</w:t>
      </w:r>
    </w:p>
    <w:p>
      <w:pPr>
        <w:spacing w:after="150"/>
      </w:pPr>
      <w:r>
        <w:rPr/>
        <w:t xml:space="preserve">第二节 2024-2029年超导行业发展的影响因素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2024-2029年超导行业投资价值评估分析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第十三章 超导行业发展战略研究</w:t>
      </w:r>
    </w:p>
    <w:p>
      <w:pPr>
        <w:spacing w:after="150"/>
      </w:pPr>
      <w:r>
        <w:rPr/>
        <w:t xml:space="preserve">第一节 超导行业发展战略研究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对我国超导品牌的战略思考</w:t>
      </w:r>
    </w:p>
    <w:p>
      <w:pPr>
        <w:spacing w:after="150"/>
      </w:pPr>
      <w:r>
        <w:rPr/>
        <w:t xml:space="preserve">一、超导品牌的重要性</w:t>
      </w:r>
    </w:p>
    <w:p>
      <w:pPr>
        <w:spacing w:after="150"/>
      </w:pPr>
      <w:r>
        <w:rPr/>
        <w:t xml:space="preserve">二、超导实施品牌战略的意义</w:t>
      </w:r>
    </w:p>
    <w:p>
      <w:pPr>
        <w:spacing w:after="150"/>
      </w:pPr>
      <w:r>
        <w:rPr/>
        <w:t xml:space="preserve">三、超导企业品牌的现状分析</w:t>
      </w:r>
    </w:p>
    <w:p>
      <w:pPr>
        <w:spacing w:after="150"/>
      </w:pPr>
      <w:r>
        <w:rPr/>
        <w:t xml:space="preserve">四、我国超导企业的品牌战略</w:t>
      </w:r>
    </w:p>
    <w:p>
      <w:pPr>
        <w:spacing w:after="150"/>
      </w:pPr>
      <w:r>
        <w:rPr/>
        <w:t xml:space="preserve">五、超导品牌战略管理的策略</w:t>
      </w:r>
    </w:p>
    <w:p>
      <w:pPr>
        <w:spacing w:after="150"/>
      </w:pPr>
      <w:r>
        <w:rPr/>
        <w:t xml:space="preserve">第三节 超导经营策略分析</w:t>
      </w:r>
    </w:p>
    <w:p>
      <w:pPr>
        <w:spacing w:after="150"/>
      </w:pPr>
      <w:r>
        <w:rPr/>
        <w:t xml:space="preserve">一、超导市场细分策略</w:t>
      </w:r>
    </w:p>
    <w:p>
      <w:pPr>
        <w:spacing w:after="150"/>
      </w:pPr>
      <w:r>
        <w:rPr/>
        <w:t xml:space="preserve">二、超导市场创新策略</w:t>
      </w:r>
    </w:p>
    <w:p>
      <w:pPr>
        <w:spacing w:after="150"/>
      </w:pPr>
      <w:r>
        <w:rPr/>
        <w:t xml:space="preserve">三、品牌定位与品类规划</w:t>
      </w:r>
    </w:p>
    <w:p>
      <w:pPr>
        <w:spacing w:after="150"/>
      </w:pPr>
      <w:r>
        <w:rPr/>
        <w:t xml:space="preserve">四、超导新产品差异化战略</w:t>
      </w:r>
    </w:p>
    <w:p>
      <w:pPr>
        <w:spacing w:after="150"/>
      </w:pPr>
      <w:r>
        <w:rPr/>
        <w:t xml:space="preserve">第四节 超导行业投资战略研究</w:t>
      </w:r>
    </w:p>
    <w:p>
      <w:pPr>
        <w:spacing w:after="150"/>
      </w:pPr>
      <w:r>
        <w:rPr/>
        <w:t xml:space="preserve">一、2019-2023年超导行业投资战略</w:t>
      </w:r>
    </w:p>
    <w:p>
      <w:pPr>
        <w:spacing w:after="150"/>
      </w:pPr>
      <w:r>
        <w:rPr/>
        <w:t xml:space="preserve">二、2024-2029年超导行业投资战略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超导行业研究结论及建议</w:t>
      </w:r>
    </w:p>
    <w:p>
      <w:pPr>
        <w:spacing w:after="150"/>
      </w:pPr>
      <w:r>
        <w:rPr/>
        <w:t xml:space="preserve">第二节 超导子行业研究结论及建议</w:t>
      </w:r>
    </w:p>
    <w:p>
      <w:pPr>
        <w:spacing w:after="150"/>
      </w:pPr>
      <w:r>
        <w:rPr/>
        <w:t xml:space="preserve">第三节 中道泰和超导行业投资建议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图表：超导行业生命周期</w:t>
      </w:r>
    </w:p>
    <w:p>
      <w:pPr>
        <w:spacing w:after="150"/>
      </w:pPr>
      <w:r>
        <w:rPr/>
        <w:t xml:space="preserve">图表：超导行业产业链结构</w:t>
      </w:r>
    </w:p>
    <w:p>
      <w:pPr>
        <w:spacing w:after="150"/>
      </w:pPr>
      <w:r>
        <w:rPr/>
        <w:t xml:space="preserve">图表：2019-2023年全球超导行业市场规模</w:t>
      </w:r>
    </w:p>
    <w:p>
      <w:pPr>
        <w:spacing w:after="150"/>
      </w:pPr>
      <w:r>
        <w:rPr/>
        <w:t xml:space="preserve">图表：2019-2023年中国超导行业市场规模</w:t>
      </w:r>
    </w:p>
    <w:p>
      <w:pPr>
        <w:spacing w:after="150"/>
      </w:pPr>
      <w:r>
        <w:rPr/>
        <w:t xml:space="preserve">图表：2019-2023年超导行业重要数据指标比较</w:t>
      </w:r>
    </w:p>
    <w:p>
      <w:pPr>
        <w:spacing w:after="150"/>
      </w:pPr>
      <w:r>
        <w:rPr/>
        <w:t xml:space="preserve">图表：2019-2023年中国超导市场占全球份额比较</w:t>
      </w:r>
    </w:p>
    <w:p>
      <w:pPr>
        <w:spacing w:after="150"/>
      </w:pPr>
      <w:r>
        <w:rPr/>
        <w:t xml:space="preserve">图表：2019-2023年超导行业工业总产值</w:t>
      </w:r>
    </w:p>
    <w:p>
      <w:pPr>
        <w:spacing w:after="150"/>
      </w:pPr>
      <w:r>
        <w:rPr/>
        <w:t xml:space="preserve">图表：2019-2023年超导行业销售收入</w:t>
      </w:r>
    </w:p>
    <w:p>
      <w:pPr>
        <w:spacing w:after="150"/>
      </w:pPr>
      <w:r>
        <w:rPr/>
        <w:t xml:space="preserve">图表：2019-2023年超导行业利润总额</w:t>
      </w:r>
    </w:p>
    <w:p>
      <w:pPr>
        <w:spacing w:after="150"/>
      </w:pPr>
      <w:r>
        <w:rPr/>
        <w:t xml:space="preserve">图表：2019-2023年超导行业资产总计</w:t>
      </w:r>
    </w:p>
    <w:p>
      <w:pPr>
        <w:spacing w:after="150"/>
      </w:pPr>
      <w:r>
        <w:rPr/>
        <w:t xml:space="preserve">图表：2019-2023年超导行业负债总计</w:t>
      </w:r>
    </w:p>
    <w:p>
      <w:pPr>
        <w:spacing w:after="150"/>
      </w:pPr>
      <w:r>
        <w:rPr/>
        <w:t xml:space="preserve">图表：2019-2023年超导行业竞争力分析</w:t>
      </w:r>
    </w:p>
    <w:p>
      <w:pPr>
        <w:spacing w:after="150"/>
      </w:pPr>
      <w:r>
        <w:rPr/>
        <w:t xml:space="preserve">图表：2019-2023年超导市场价格走势</w:t>
      </w:r>
    </w:p>
    <w:p>
      <w:pPr>
        <w:spacing w:after="150"/>
      </w:pPr>
      <w:r>
        <w:rPr/>
        <w:t xml:space="preserve">图表：2019-2023年超导行业主营业务收入</w:t>
      </w:r>
    </w:p>
    <w:p>
      <w:pPr>
        <w:spacing w:after="150"/>
      </w:pPr>
      <w:r>
        <w:rPr/>
        <w:t xml:space="preserve">图表：2019-2023年超导行业主营业务成本</w:t>
      </w:r>
    </w:p>
    <w:p>
      <w:pPr>
        <w:spacing w:after="150"/>
      </w:pPr>
      <w:r>
        <w:rPr/>
        <w:t xml:space="preserve">图表：2019-2023年超导行业销售费用分析</w:t>
      </w:r>
    </w:p>
    <w:p>
      <w:pPr>
        <w:spacing w:after="150"/>
      </w:pPr>
      <w:r>
        <w:rPr/>
        <w:t xml:space="preserve">图表：2019-2023年超导行业管理费用分析</w:t>
      </w:r>
    </w:p>
    <w:p>
      <w:pPr>
        <w:spacing w:after="150"/>
      </w:pPr>
      <w:r>
        <w:rPr/>
        <w:t xml:space="preserve">图表：2019-2023年超导行业财务费用分析</w:t>
      </w:r>
    </w:p>
    <w:p>
      <w:pPr>
        <w:spacing w:after="150"/>
      </w:pPr>
      <w:r>
        <w:rPr/>
        <w:t xml:space="preserve">图表：2019-2023年超导行业销售毛利率分析</w:t>
      </w:r>
    </w:p>
    <w:p>
      <w:pPr>
        <w:spacing w:after="150"/>
      </w:pPr>
      <w:r>
        <w:rPr/>
        <w:t xml:space="preserve">图表：2019-2023年超导行业销售利润率分析</w:t>
      </w:r>
    </w:p>
    <w:p>
      <w:pPr>
        <w:spacing w:after="150"/>
      </w:pPr>
      <w:r>
        <w:rPr/>
        <w:t xml:space="preserve">图表：2019-2023年超导行业成本费用利润率分析</w:t>
      </w:r>
    </w:p>
    <w:p>
      <w:pPr>
        <w:spacing w:after="150"/>
      </w:pPr>
      <w:r>
        <w:rPr/>
        <w:t xml:space="preserve">图表：2019-2023年超导行业总资产利润率分析</w:t>
      </w:r>
    </w:p>
    <w:p>
      <w:pPr>
        <w:spacing w:after="150"/>
      </w:pPr>
      <w:r>
        <w:rPr/>
        <w:t xml:space="preserve">图表：2019-2023年超导行业产能分析</w:t>
      </w:r>
    </w:p>
    <w:p>
      <w:pPr>
        <w:spacing w:after="150"/>
      </w:pPr>
      <w:r>
        <w:rPr/>
        <w:t xml:space="preserve">图表：2019-2023年超导行业产量分析</w:t>
      </w:r>
    </w:p>
    <w:p>
      <w:pPr>
        <w:spacing w:after="150"/>
      </w:pPr>
      <w:r>
        <w:rPr/>
        <w:t xml:space="preserve">图表：2019-2023年超导行业需求分析</w:t>
      </w:r>
    </w:p>
    <w:p>
      <w:pPr>
        <w:spacing w:after="150"/>
      </w:pPr>
      <w:r>
        <w:rPr/>
        <w:t xml:space="preserve">图表：2019-2023年超导行业进口数据</w:t>
      </w:r>
    </w:p>
    <w:p>
      <w:pPr>
        <w:spacing w:after="150"/>
      </w:pPr>
      <w:r>
        <w:rPr/>
        <w:t xml:space="preserve">图表：2019-2023年超导行业出口数据</w:t>
      </w:r>
    </w:p>
    <w:p>
      <w:pPr>
        <w:spacing w:after="150"/>
      </w:pPr>
      <w:r>
        <w:rPr/>
        <w:t xml:space="preserve">图表：2019-2023年超导行业集中度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2024-2029年中国超导行业发展全景调研与投资趋势预测研究报告</dc:title>
  <dc:description>2024-2029年中国超导行业发展全景调研与投资趋势预测研究报告</dc:description>
  <dc:subject>2024-2029年中国超导行业发展全景调研与投资趋势预测研究报告</dc:subject>
  <cp:keywords>研究报告</cp:keywords>
  <cp:category>研究报告</cp:category>
  <cp:lastModifiedBy>北京中道泰和信息咨询有限公司</cp:lastModifiedBy>
  <dcterms:created xsi:type="dcterms:W3CDTF">2024-01-23T12:43:19+08:00</dcterms:created>
  <dcterms:modified xsi:type="dcterms:W3CDTF">2024-01-23T12:43:19+08:00</dcterms:modified>
</cp:coreProperties>
</file>

<file path=docProps/custom.xml><?xml version="1.0" encoding="utf-8"?>
<Properties xmlns="http://schemas.openxmlformats.org/officeDocument/2006/custom-properties" xmlns:vt="http://schemas.openxmlformats.org/officeDocument/2006/docPropsVTypes"/>
</file>