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2024-2029年中国茶叶行业市场模式分析与发展趋势预测报告</w:t>
      </w:r>
    </w:p>
    <w:p>
      <w:pPr>
        <w:spacing w:after="150"/>
      </w:pPr>
      <w:r>
        <w:rPr>
          <w:b w:val="1"/>
          <w:bCs w:val="1"/>
        </w:rPr>
        <w:t xml:space="preserve">报告简介</w:t>
      </w:r>
    </w:p>
    <w:p>
      <w:pPr>
        <w:spacing w:after="150"/>
      </w:pPr>
      <w:r>
        <w:rPr/>
        <w:t xml:space="preserve">根据国家统计局制定的《国民经济行业分类与代码》，中国把精制茶加工归入酒、饮料和精制茶制造业(国统局代码15)，其统计4级码为1530;把茶叶批发归入批发业(国统局代码51)中的酒、饮料及茶叶批发，其统计4级码为5127;把茶叶零售归入零售业(国统局代码52)中的食品、饮料及烟草制品专门零售(522)，其统计4级码为5226。</w:t>
      </w:r>
    </w:p>
    <w:p>
      <w:pPr>
        <w:spacing w:after="150"/>
      </w:pPr>
      <w:r>
        <w:rPr/>
        <w:t xml:space="preserve">在外界推动和内部自发驱动下，茶叶产业组织整合加速。部分产区企业出现严重分化，一些品牌企业借助前期品牌影响力或者模式创新，实现了逆市快速发展，部分转型较慢的企业经营状况日益恶化，企业抱团、合作、并购案例逐渐增多，产业外资金也抓住产业调整的机遇，强势进入茶产业。产业经营模式开始多元化，新的商业模式被不断引入，试图为优质茶叶供应商与经销商搭建桥梁的平台也在探索中发展，借助互联网等现代交易手段的茶交所交易规模快速扩大，吸引年轻群体的新型茶空间初具规模，线上线下企业融合速度加快。茶产品创新也有所增多，茶叶市场更加细分，茶叶衍生品市场备受重视，茶叶饮用方式和功能愈益多样化。</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茶叶市场进行了分析研究。报告在总结中国茶叶发展历程的基础上，结合新时期的各方面因素，对中国茶叶的发展趋势给予了细致和审慎的预测论证。报告资料详实，图表丰富，既有深入的分析，又有直观的比较，为茶叶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中国茶叶行业概况分析 1</w:t>
      </w:r>
    </w:p>
    <w:p>
      <w:pPr>
        <w:spacing w:after="150"/>
      </w:pPr>
      <w:r>
        <w:rPr/>
        <w:t xml:space="preserve">第一节 茶叶行业定义统计标准 1</w:t>
      </w:r>
    </w:p>
    <w:p>
      <w:pPr>
        <w:spacing w:after="150"/>
      </w:pPr>
      <w:r>
        <w:rPr/>
        <w:t xml:space="preserve">一、茶叶定义、分类及主要生产地 1</w:t>
      </w:r>
    </w:p>
    <w:p>
      <w:pPr>
        <w:spacing w:after="150"/>
      </w:pPr>
      <w:r>
        <w:rPr/>
        <w:t xml:space="preserve">二、茶叶行业统计部门和统计口径 2</w:t>
      </w:r>
    </w:p>
    <w:p>
      <w:pPr>
        <w:spacing w:after="150"/>
      </w:pPr>
      <w:r>
        <w:rPr/>
        <w:t xml:space="preserve">三、茶叶行业产业链结构分析 2</w:t>
      </w:r>
    </w:p>
    <w:p>
      <w:pPr>
        <w:spacing w:after="150"/>
      </w:pPr>
      <w:r>
        <w:rPr/>
        <w:t xml:space="preserve">四、茶叶行业发展周期分析 3</w:t>
      </w:r>
    </w:p>
    <w:p>
      <w:pPr>
        <w:spacing w:after="150"/>
      </w:pPr>
      <w:r>
        <w:rPr/>
        <w:t xml:space="preserve">第二节 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5</w:t>
      </w:r>
    </w:p>
    <w:p>
      <w:pPr>
        <w:spacing w:after="150"/>
      </w:pPr>
      <w:r>
        <w:rPr/>
        <w:t xml:space="preserve">四、进入壁垒/退出机制 5</w:t>
      </w:r>
    </w:p>
    <w:p>
      <w:pPr>
        <w:spacing w:after="150"/>
      </w:pPr>
      <w:r>
        <w:rPr/>
        <w:t xml:space="preserve">五、风险性 6</w:t>
      </w:r>
    </w:p>
    <w:p>
      <w:pPr>
        <w:spacing w:after="150"/>
      </w:pPr>
      <w:r>
        <w:rPr/>
        <w:t xml:space="preserve">六、竞争激烈程度指标 7</w:t>
      </w:r>
    </w:p>
    <w:p>
      <w:pPr>
        <w:spacing w:after="150"/>
      </w:pPr>
      <w:r>
        <w:rPr/>
        <w:t xml:space="preserve">七、当前行业发展所属周期阶段的判断 9</w:t>
      </w:r>
    </w:p>
    <w:p>
      <w:pPr>
        <w:spacing w:after="150"/>
      </w:pPr>
      <w:r>
        <w:rPr/>
        <w:t xml:space="preserve">1、行业生命周期理论基础 9</w:t>
      </w:r>
    </w:p>
    <w:p>
      <w:pPr>
        <w:spacing w:after="150"/>
      </w:pPr>
      <w:r>
        <w:rPr/>
        <w:t xml:space="preserve">2、茶叶行业生命周期 10</w:t>
      </w:r>
    </w:p>
    <w:p>
      <w:pPr>
        <w:spacing w:after="150"/>
      </w:pPr>
      <w:r>
        <w:rPr/>
        <w:t xml:space="preserve">第三节 茶叶行业经济环境分析 11</w:t>
      </w:r>
    </w:p>
    <w:p>
      <w:pPr>
        <w:spacing w:after="150"/>
      </w:pPr>
      <w:r>
        <w:rPr/>
        <w:t xml:space="preserve">一、国际宏观经济分析 11</w:t>
      </w:r>
    </w:p>
    <w:p>
      <w:pPr>
        <w:spacing w:after="150"/>
      </w:pPr>
      <w:r>
        <w:rPr/>
        <w:t xml:space="preserve">二、国内宏观经济分析 16</w:t>
      </w:r>
    </w:p>
    <w:p>
      <w:pPr>
        <w:spacing w:after="150"/>
      </w:pPr>
      <w:r>
        <w:rPr/>
        <w:t xml:space="preserve">1、工业生产平稳增长，企业效益明显好转 17</w:t>
      </w:r>
    </w:p>
    <w:p>
      <w:pPr>
        <w:spacing w:after="150"/>
      </w:pPr>
      <w:r>
        <w:rPr/>
        <w:t xml:space="preserve">2、固定资产投资缓中趋稳，商品房待售面积减少 18</w:t>
      </w:r>
    </w:p>
    <w:p>
      <w:pPr>
        <w:spacing w:after="150"/>
      </w:pPr>
      <w:r>
        <w:rPr/>
        <w:t xml:space="preserve">3、市场销售平稳较快增长，消费升级类商品增长较快 20</w:t>
      </w:r>
    </w:p>
    <w:p>
      <w:pPr>
        <w:spacing w:after="150"/>
      </w:pPr>
      <w:r>
        <w:rPr/>
        <w:t xml:space="preserve">4、居民消费价格温和上涨，工业生产者价格月度同比由降转升 21</w:t>
      </w:r>
    </w:p>
    <w:p>
      <w:pPr>
        <w:spacing w:after="150"/>
      </w:pPr>
      <w:r>
        <w:rPr/>
        <w:t xml:space="preserve">5、居民收入稳定增长，城乡差距继续缩小 21</w:t>
      </w:r>
    </w:p>
    <w:p>
      <w:pPr>
        <w:spacing w:after="150"/>
      </w:pPr>
      <w:r>
        <w:rPr/>
        <w:t xml:space="preserve">三、茶叶行业在食品制造行业地位分析 22</w:t>
      </w:r>
    </w:p>
    <w:p>
      <w:pPr>
        <w:spacing w:after="150"/>
      </w:pPr>
      <w:r>
        <w:rPr/>
        <w:t xml:space="preserve">第四节 中国茶叶行业社会环境分析 24</w:t>
      </w:r>
    </w:p>
    <w:p>
      <w:pPr>
        <w:spacing w:after="150"/>
      </w:pPr>
      <w:r>
        <w:rPr/>
        <w:t xml:space="preserve">一、我国人口因素及对茶叶行业影响 24</w:t>
      </w:r>
    </w:p>
    <w:p>
      <w:pPr>
        <w:spacing w:after="150"/>
      </w:pPr>
      <w:r>
        <w:rPr/>
        <w:t xml:space="preserve">二、茶叶人均消费及发展影响 25</w:t>
      </w:r>
    </w:p>
    <w:p>
      <w:pPr>
        <w:spacing w:after="150"/>
      </w:pPr>
      <w:r>
        <w:rPr/>
        <w:t xml:space="preserve">三、国内生活方式及对茶叶行业影响 25</w:t>
      </w:r>
    </w:p>
    <w:p>
      <w:pPr>
        <w:spacing w:after="150"/>
      </w:pPr>
      <w:r>
        <w:rPr/>
        <w:t xml:space="preserve">第五节 中国茶叶行业技术环境分析 26</w:t>
      </w:r>
    </w:p>
    <w:p>
      <w:pPr>
        <w:spacing w:after="150"/>
      </w:pPr>
      <w:r>
        <w:rPr/>
        <w:t xml:space="preserve">一、行业生产技术 26</w:t>
      </w:r>
    </w:p>
    <w:p>
      <w:pPr>
        <w:spacing w:after="150"/>
      </w:pPr>
      <w:r>
        <w:rPr/>
        <w:t xml:space="preserve">1、绿茶叶加工技术水平分析 26</w:t>
      </w:r>
    </w:p>
    <w:p>
      <w:pPr>
        <w:spacing w:after="150"/>
      </w:pPr>
      <w:r>
        <w:rPr/>
        <w:t xml:space="preserve">2、红茶叶加工技术水平分析 26</w:t>
      </w:r>
    </w:p>
    <w:p>
      <w:pPr>
        <w:spacing w:after="150"/>
      </w:pPr>
      <w:r>
        <w:rPr/>
        <w:t xml:space="preserve">3、乌龙茶叶加工技术水平分析 27</w:t>
      </w:r>
    </w:p>
    <w:p>
      <w:pPr>
        <w:spacing w:after="150"/>
      </w:pPr>
      <w:r>
        <w:rPr/>
        <w:t xml:space="preserve">4、普洱茶叶加工技术水平分析 27</w:t>
      </w:r>
    </w:p>
    <w:p>
      <w:pPr>
        <w:spacing w:after="150"/>
      </w:pPr>
      <w:r>
        <w:rPr/>
        <w:t xml:space="preserve">二、行业生产技术发展趋势 27</w:t>
      </w:r>
    </w:p>
    <w:p>
      <w:pPr>
        <w:spacing w:after="150"/>
      </w:pPr>
      <w:r>
        <w:rPr>
          <w:b w:val="1"/>
          <w:bCs w:val="1"/>
        </w:rPr>
        <w:t xml:space="preserve">第二部分 行业深度分析</w:t>
      </w:r>
    </w:p>
    <w:p>
      <w:pPr>
        <w:spacing w:after="150"/>
      </w:pPr>
      <w:r>
        <w:rPr>
          <w:b w:val="1"/>
          <w:bCs w:val="1"/>
        </w:rPr>
        <w:t xml:space="preserve">第二章 2019-2023年全球茶叶行业市场发展状况分析 29</w:t>
      </w:r>
    </w:p>
    <w:p>
      <w:pPr>
        <w:spacing w:after="150"/>
      </w:pPr>
      <w:r>
        <w:rPr/>
        <w:t xml:space="preserve">第一节 2019-2023年世界茶叶行业发展状况 29</w:t>
      </w:r>
    </w:p>
    <w:p>
      <w:pPr>
        <w:spacing w:after="150"/>
      </w:pPr>
      <w:r>
        <w:rPr/>
        <w:t xml:space="preserve">一、世界茶叶行业生产情况 29</w:t>
      </w:r>
    </w:p>
    <w:p>
      <w:pPr>
        <w:spacing w:after="150"/>
      </w:pPr>
      <w:r>
        <w:rPr/>
        <w:t xml:space="preserve">二、世界茶叶消费及趋势分析 30</w:t>
      </w:r>
    </w:p>
    <w:p>
      <w:pPr>
        <w:spacing w:after="150"/>
      </w:pPr>
      <w:r>
        <w:rPr/>
        <w:t xml:space="preserve">三、世界茶叶行业发展趋势分析 31</w:t>
      </w:r>
    </w:p>
    <w:p>
      <w:pPr>
        <w:spacing w:after="150"/>
      </w:pPr>
      <w:r>
        <w:rPr/>
        <w:t xml:space="preserve">第二节 美国茶叶行业现状分析 32</w:t>
      </w:r>
    </w:p>
    <w:p>
      <w:pPr>
        <w:spacing w:after="150"/>
      </w:pPr>
      <w:r>
        <w:rPr/>
        <w:t xml:space="preserve">一、美国茶叶行业的市场现状 32</w:t>
      </w:r>
    </w:p>
    <w:p>
      <w:pPr>
        <w:spacing w:after="150"/>
      </w:pPr>
      <w:r>
        <w:rPr/>
        <w:t xml:space="preserve">二、美国茶叶行业的市场特征 33</w:t>
      </w:r>
    </w:p>
    <w:p>
      <w:pPr>
        <w:spacing w:after="150"/>
      </w:pPr>
      <w:r>
        <w:rPr/>
        <w:t xml:space="preserve">第三节 日本茶叶行业现状分析 34</w:t>
      </w:r>
    </w:p>
    <w:p>
      <w:pPr>
        <w:spacing w:after="150"/>
      </w:pPr>
      <w:r>
        <w:rPr/>
        <w:t xml:space="preserve">一、日本茶叶行业的市场规模 34</w:t>
      </w:r>
    </w:p>
    <w:p>
      <w:pPr>
        <w:spacing w:after="150"/>
      </w:pPr>
      <w:r>
        <w:rPr/>
        <w:t xml:space="preserve">二、日本茶叶行业的市场特征 35</w:t>
      </w:r>
    </w:p>
    <w:p>
      <w:pPr>
        <w:spacing w:after="150"/>
      </w:pPr>
      <w:r>
        <w:rPr/>
        <w:t xml:space="preserve">第四节 欧洲茶叶行业市场状况 36</w:t>
      </w:r>
    </w:p>
    <w:p>
      <w:pPr>
        <w:spacing w:after="150"/>
      </w:pPr>
      <w:r>
        <w:rPr/>
        <w:t xml:space="preserve">一、欧洲茶叶行业的市场现状 36</w:t>
      </w:r>
    </w:p>
    <w:p>
      <w:pPr>
        <w:spacing w:after="150"/>
      </w:pPr>
      <w:r>
        <w:rPr/>
        <w:t xml:space="preserve">二、欧洲茶叶行业的市场特征 36</w:t>
      </w:r>
    </w:p>
    <w:p>
      <w:pPr>
        <w:spacing w:after="150"/>
      </w:pPr>
      <w:r>
        <w:rPr>
          <w:b w:val="1"/>
          <w:bCs w:val="1"/>
        </w:rPr>
        <w:t xml:space="preserve">第三章 2019-2023年我国茶叶行业现状及市场发展分析 38</w:t>
      </w:r>
    </w:p>
    <w:p>
      <w:pPr>
        <w:spacing w:after="150"/>
      </w:pPr>
      <w:r>
        <w:rPr/>
        <w:t xml:space="preserve">第一节 2019-2023年我国茶叶行业发展现状 38</w:t>
      </w:r>
    </w:p>
    <w:p>
      <w:pPr>
        <w:spacing w:after="150"/>
      </w:pPr>
      <w:r>
        <w:rPr/>
        <w:t xml:space="preserve">一、茶叶行业市场规模 38</w:t>
      </w:r>
    </w:p>
    <w:p>
      <w:pPr>
        <w:spacing w:after="150"/>
      </w:pPr>
      <w:r>
        <w:rPr/>
        <w:t xml:space="preserve">二、茶叶行业产品发展现状 39</w:t>
      </w:r>
    </w:p>
    <w:p>
      <w:pPr>
        <w:spacing w:after="150"/>
      </w:pPr>
      <w:r>
        <w:rPr/>
        <w:t xml:space="preserve">三、茶叶行业消费市场现状 40</w:t>
      </w:r>
    </w:p>
    <w:p>
      <w:pPr>
        <w:spacing w:after="150"/>
      </w:pPr>
      <w:r>
        <w:rPr/>
        <w:t xml:space="preserve">第二节 2019-2023年茶叶行业发展特点分析 42</w:t>
      </w:r>
    </w:p>
    <w:p>
      <w:pPr>
        <w:spacing w:after="150"/>
      </w:pPr>
      <w:r>
        <w:rPr/>
        <w:t xml:space="preserve">一、市场区域特点 42</w:t>
      </w:r>
    </w:p>
    <w:p>
      <w:pPr>
        <w:spacing w:after="150"/>
      </w:pPr>
      <w:r>
        <w:rPr/>
        <w:t xml:space="preserve">二、产品创新特点 42</w:t>
      </w:r>
    </w:p>
    <w:p>
      <w:pPr>
        <w:spacing w:after="150"/>
      </w:pPr>
      <w:r>
        <w:rPr/>
        <w:t xml:space="preserve">三、营销渠道特点 43</w:t>
      </w:r>
    </w:p>
    <w:p>
      <w:pPr>
        <w:spacing w:after="150"/>
      </w:pPr>
      <w:r>
        <w:rPr/>
        <w:t xml:space="preserve">四、市场品牌特点 44</w:t>
      </w:r>
    </w:p>
    <w:p>
      <w:pPr>
        <w:spacing w:after="150"/>
      </w:pPr>
      <w:r>
        <w:rPr/>
        <w:t xml:space="preserve">第三节 2019-2023年茶叶市场结构和价格走势分析 45</w:t>
      </w:r>
    </w:p>
    <w:p>
      <w:pPr>
        <w:spacing w:after="150"/>
      </w:pPr>
      <w:r>
        <w:rPr/>
        <w:t xml:space="preserve">一、2019-2023年我国茶叶市场结构和价格走势概述 45</w:t>
      </w:r>
    </w:p>
    <w:p>
      <w:pPr>
        <w:spacing w:after="150"/>
      </w:pPr>
      <w:r>
        <w:rPr/>
        <w:t xml:space="preserve">二、2019-2023年我国茶叶市场结构分析 45</w:t>
      </w:r>
    </w:p>
    <w:p>
      <w:pPr>
        <w:spacing w:after="150"/>
      </w:pPr>
      <w:r>
        <w:rPr/>
        <w:t xml:space="preserve">三、2019-2023年我国茶叶市场价格走势分析 46</w:t>
      </w:r>
    </w:p>
    <w:p>
      <w:pPr>
        <w:spacing w:after="150"/>
      </w:pPr>
      <w:r>
        <w:rPr>
          <w:b w:val="1"/>
          <w:bCs w:val="1"/>
        </w:rPr>
        <w:t xml:space="preserve">第四章 2019-2023年中国茶叶行业财务指标与供需情况分析 47</w:t>
      </w:r>
    </w:p>
    <w:p>
      <w:pPr>
        <w:spacing w:after="150"/>
      </w:pPr>
      <w:r>
        <w:rPr/>
        <w:t xml:space="preserve">第一节 2019-2023年中国茶叶行业经济运行主要特点 47</w:t>
      </w:r>
    </w:p>
    <w:p>
      <w:pPr>
        <w:spacing w:after="150"/>
      </w:pPr>
      <w:r>
        <w:rPr/>
        <w:t xml:space="preserve">第二节 2019-2023年茶叶行业财务指标分析 49</w:t>
      </w:r>
    </w:p>
    <w:p>
      <w:pPr>
        <w:spacing w:after="150"/>
      </w:pPr>
      <w:r>
        <w:rPr/>
        <w:t xml:space="preserve">一、茶叶行业盈利能力 49</w:t>
      </w:r>
    </w:p>
    <w:p>
      <w:pPr>
        <w:spacing w:after="150"/>
      </w:pPr>
      <w:r>
        <w:rPr/>
        <w:t xml:space="preserve">二、茶叶行业运营能力 49</w:t>
      </w:r>
    </w:p>
    <w:p>
      <w:pPr>
        <w:spacing w:after="150"/>
      </w:pPr>
      <w:r>
        <w:rPr/>
        <w:t xml:space="preserve">三、茶叶行业偿债能力 50</w:t>
      </w:r>
    </w:p>
    <w:p>
      <w:pPr>
        <w:spacing w:after="150"/>
      </w:pPr>
      <w:r>
        <w:rPr/>
        <w:t xml:space="preserve">四、茶叶行业发展能力 50</w:t>
      </w:r>
    </w:p>
    <w:p>
      <w:pPr>
        <w:spacing w:after="150"/>
      </w:pPr>
      <w:r>
        <w:rPr/>
        <w:t xml:space="preserve">第三节 2019-2023年全国茶叶行业供给情况分析 51</w:t>
      </w:r>
    </w:p>
    <w:p>
      <w:pPr>
        <w:spacing w:after="150"/>
      </w:pPr>
      <w:r>
        <w:rPr/>
        <w:t xml:space="preserve">一、全国茶叶行业总产值分析 51</w:t>
      </w:r>
    </w:p>
    <w:p>
      <w:pPr>
        <w:spacing w:after="150"/>
      </w:pPr>
      <w:r>
        <w:rPr/>
        <w:t xml:space="preserve">二、全国茶叶行业产成品分析 51</w:t>
      </w:r>
    </w:p>
    <w:p>
      <w:pPr>
        <w:spacing w:after="150"/>
      </w:pPr>
      <w:r>
        <w:rPr/>
        <w:t xml:space="preserve">三、各地区茶叶行业供给情况分析 52</w:t>
      </w:r>
    </w:p>
    <w:p>
      <w:pPr>
        <w:spacing w:after="150"/>
      </w:pPr>
      <w:r>
        <w:rPr/>
        <w:t xml:space="preserve">第四节 2019-2023年全国茶叶行业需求情况分析 53</w:t>
      </w:r>
    </w:p>
    <w:p>
      <w:pPr>
        <w:spacing w:after="150"/>
      </w:pPr>
      <w:r>
        <w:rPr/>
        <w:t xml:space="preserve">一、全国茶叶行业销售收入分析 53</w:t>
      </w:r>
    </w:p>
    <w:p>
      <w:pPr>
        <w:spacing w:after="150"/>
      </w:pPr>
      <w:r>
        <w:rPr/>
        <w:t xml:space="preserve">二、各地区茶叶行业需求情况分析 53</w:t>
      </w:r>
    </w:p>
    <w:p>
      <w:pPr>
        <w:spacing w:after="150"/>
      </w:pPr>
      <w:r>
        <w:rPr/>
        <w:t xml:space="preserve">第五节 2019-2023年中国茶叶行业进出口分析 53</w:t>
      </w:r>
    </w:p>
    <w:p>
      <w:pPr>
        <w:spacing w:after="150"/>
      </w:pPr>
      <w:r>
        <w:rPr/>
        <w:t xml:space="preserve">一、行业出口分析 53</w:t>
      </w:r>
    </w:p>
    <w:p>
      <w:pPr>
        <w:spacing w:after="150"/>
      </w:pPr>
      <w:r>
        <w:rPr/>
        <w:t xml:space="preserve">1、行业出口整体情况 53</w:t>
      </w:r>
    </w:p>
    <w:p>
      <w:pPr>
        <w:spacing w:after="150"/>
      </w:pPr>
      <w:r>
        <w:rPr/>
        <w:t xml:space="preserve">2、行业出口产品结构 54</w:t>
      </w:r>
    </w:p>
    <w:p>
      <w:pPr>
        <w:spacing w:after="150"/>
      </w:pPr>
      <w:r>
        <w:rPr/>
        <w:t xml:space="preserve">3、茶叶行业出口前景及建议 55</w:t>
      </w:r>
    </w:p>
    <w:p>
      <w:pPr>
        <w:spacing w:after="150"/>
      </w:pPr>
      <w:r>
        <w:rPr/>
        <w:t xml:space="preserve">二、行业进口分析 56</w:t>
      </w:r>
    </w:p>
    <w:p>
      <w:pPr>
        <w:spacing w:after="150"/>
      </w:pPr>
      <w:r>
        <w:rPr>
          <w:b w:val="1"/>
          <w:bCs w:val="1"/>
        </w:rPr>
        <w:t xml:space="preserve">第三部分 市场全景调研</w:t>
      </w:r>
    </w:p>
    <w:p>
      <w:pPr>
        <w:spacing w:after="150"/>
      </w:pPr>
      <w:r>
        <w:rPr>
          <w:b w:val="1"/>
          <w:bCs w:val="1"/>
        </w:rPr>
        <w:t xml:space="preserve">第五章 茶叶区域市场情况分析 57</w:t>
      </w:r>
    </w:p>
    <w:p>
      <w:pPr>
        <w:spacing w:after="150"/>
      </w:pPr>
      <w:r>
        <w:rPr/>
        <w:t xml:space="preserve">第一节 华北地区 57</w:t>
      </w:r>
    </w:p>
    <w:p>
      <w:pPr>
        <w:spacing w:after="150"/>
      </w:pPr>
      <w:r>
        <w:rPr/>
        <w:t xml:space="preserve">一、2019-2023年行业发展现状分析 57</w:t>
      </w:r>
    </w:p>
    <w:p>
      <w:pPr>
        <w:spacing w:after="150"/>
      </w:pPr>
      <w:r>
        <w:rPr/>
        <w:t xml:space="preserve">二、2019-2023年市场需求情况分析 57</w:t>
      </w:r>
    </w:p>
    <w:p>
      <w:pPr>
        <w:spacing w:after="150"/>
      </w:pPr>
      <w:r>
        <w:rPr/>
        <w:t xml:space="preserve">三、2019-2023年市场规模情况分析 58</w:t>
      </w:r>
    </w:p>
    <w:p>
      <w:pPr>
        <w:spacing w:after="150"/>
      </w:pPr>
      <w:r>
        <w:rPr/>
        <w:t xml:space="preserve">四、2019-2023年消费者的偏好分析 58</w:t>
      </w:r>
    </w:p>
    <w:p>
      <w:pPr>
        <w:spacing w:after="150"/>
      </w:pPr>
      <w:r>
        <w:rPr/>
        <w:t xml:space="preserve">五、2024-2029年行业发展趋势分析 58</w:t>
      </w:r>
    </w:p>
    <w:p>
      <w:pPr>
        <w:spacing w:after="150"/>
      </w:pPr>
      <w:r>
        <w:rPr/>
        <w:t xml:space="preserve">第二节 东北地区 59</w:t>
      </w:r>
    </w:p>
    <w:p>
      <w:pPr>
        <w:spacing w:after="150"/>
      </w:pPr>
      <w:r>
        <w:rPr/>
        <w:t xml:space="preserve">一、2019-2023年行业发展现状分析 59</w:t>
      </w:r>
    </w:p>
    <w:p>
      <w:pPr>
        <w:spacing w:after="150"/>
      </w:pPr>
      <w:r>
        <w:rPr/>
        <w:t xml:space="preserve">二、2019-2023年市场需求情况分析 59</w:t>
      </w:r>
    </w:p>
    <w:p>
      <w:pPr>
        <w:spacing w:after="150"/>
      </w:pPr>
      <w:r>
        <w:rPr/>
        <w:t xml:space="preserve">三、2019-2023年市场规模情况分析 60</w:t>
      </w:r>
    </w:p>
    <w:p>
      <w:pPr>
        <w:spacing w:after="150"/>
      </w:pPr>
      <w:r>
        <w:rPr/>
        <w:t xml:space="preserve">四、2019-2023年消费者的偏好分析 60</w:t>
      </w:r>
    </w:p>
    <w:p>
      <w:pPr>
        <w:spacing w:after="150"/>
      </w:pPr>
      <w:r>
        <w:rPr/>
        <w:t xml:space="preserve">五、2024-2029年行业发展趋势分析 60</w:t>
      </w:r>
    </w:p>
    <w:p>
      <w:pPr>
        <w:spacing w:after="150"/>
      </w:pPr>
      <w:r>
        <w:rPr/>
        <w:t xml:space="preserve">第三节 华东地区 61</w:t>
      </w:r>
    </w:p>
    <w:p>
      <w:pPr>
        <w:spacing w:after="150"/>
      </w:pPr>
      <w:r>
        <w:rPr/>
        <w:t xml:space="preserve">一、2019-2023年行业发展现状分析 61</w:t>
      </w:r>
    </w:p>
    <w:p>
      <w:pPr>
        <w:spacing w:after="150"/>
      </w:pPr>
      <w:r>
        <w:rPr/>
        <w:t xml:space="preserve">二、2019-2023年市场需求情况分析 61</w:t>
      </w:r>
    </w:p>
    <w:p>
      <w:pPr>
        <w:spacing w:after="150"/>
      </w:pPr>
      <w:r>
        <w:rPr/>
        <w:t xml:space="preserve">三、2019-2023年市场规模情况分析 62</w:t>
      </w:r>
    </w:p>
    <w:p>
      <w:pPr>
        <w:spacing w:after="150"/>
      </w:pPr>
      <w:r>
        <w:rPr/>
        <w:t xml:space="preserve">四、2019-2023年消费者的偏好分析 62</w:t>
      </w:r>
    </w:p>
    <w:p>
      <w:pPr>
        <w:spacing w:after="150"/>
      </w:pPr>
      <w:r>
        <w:rPr/>
        <w:t xml:space="preserve">五、2024-2029年行业发展趋势分析 62</w:t>
      </w:r>
    </w:p>
    <w:p>
      <w:pPr>
        <w:spacing w:after="150"/>
      </w:pPr>
      <w:r>
        <w:rPr/>
        <w:t xml:space="preserve">第四节 华南地区 63</w:t>
      </w:r>
    </w:p>
    <w:p>
      <w:pPr>
        <w:spacing w:after="150"/>
      </w:pPr>
      <w:r>
        <w:rPr/>
        <w:t xml:space="preserve">一、2019-2023年行业发展现状分析 63</w:t>
      </w:r>
    </w:p>
    <w:p>
      <w:pPr>
        <w:spacing w:after="150"/>
      </w:pPr>
      <w:r>
        <w:rPr/>
        <w:t xml:space="preserve">二、2019-2023年市场需求情况分析 63</w:t>
      </w:r>
    </w:p>
    <w:p>
      <w:pPr>
        <w:spacing w:after="150"/>
      </w:pPr>
      <w:r>
        <w:rPr/>
        <w:t xml:space="preserve">三、2019-2023年市场规模情况分析 64</w:t>
      </w:r>
    </w:p>
    <w:p>
      <w:pPr>
        <w:spacing w:after="150"/>
      </w:pPr>
      <w:r>
        <w:rPr/>
        <w:t xml:space="preserve">四、2019-2023年消费者的偏好分析 64</w:t>
      </w:r>
    </w:p>
    <w:p>
      <w:pPr>
        <w:spacing w:after="150"/>
      </w:pPr>
      <w:r>
        <w:rPr/>
        <w:t xml:space="preserve">五、2024-2029年行业发展趋势分析 64</w:t>
      </w:r>
    </w:p>
    <w:p>
      <w:pPr>
        <w:spacing w:after="150"/>
      </w:pPr>
      <w:r>
        <w:rPr/>
        <w:t xml:space="preserve">第五节 华中地区 65</w:t>
      </w:r>
    </w:p>
    <w:p>
      <w:pPr>
        <w:spacing w:after="150"/>
      </w:pPr>
      <w:r>
        <w:rPr/>
        <w:t xml:space="preserve">一、2019-2023年行业发展现状分析 65</w:t>
      </w:r>
    </w:p>
    <w:p>
      <w:pPr>
        <w:spacing w:after="150"/>
      </w:pPr>
      <w:r>
        <w:rPr/>
        <w:t xml:space="preserve">二、2019-2023年市场需求情况分析 65</w:t>
      </w:r>
    </w:p>
    <w:p>
      <w:pPr>
        <w:spacing w:after="150"/>
      </w:pPr>
      <w:r>
        <w:rPr/>
        <w:t xml:space="preserve">三、2019-2023年市场规模情况分析 66</w:t>
      </w:r>
    </w:p>
    <w:p>
      <w:pPr>
        <w:spacing w:after="150"/>
      </w:pPr>
      <w:r>
        <w:rPr/>
        <w:t xml:space="preserve">四、2019-2023年消费者的偏好分析 66</w:t>
      </w:r>
    </w:p>
    <w:p>
      <w:pPr>
        <w:spacing w:after="150"/>
      </w:pPr>
      <w:r>
        <w:rPr/>
        <w:t xml:space="preserve">五、2024-2029年行业发展趋势分析 67</w:t>
      </w:r>
    </w:p>
    <w:p>
      <w:pPr>
        <w:spacing w:after="150"/>
      </w:pPr>
      <w:r>
        <w:rPr/>
        <w:t xml:space="preserve">第六节 西南地区 67</w:t>
      </w:r>
    </w:p>
    <w:p>
      <w:pPr>
        <w:spacing w:after="150"/>
      </w:pPr>
      <w:r>
        <w:rPr/>
        <w:t xml:space="preserve">一、2019-2023年行业发展现状分析 67</w:t>
      </w:r>
    </w:p>
    <w:p>
      <w:pPr>
        <w:spacing w:after="150"/>
      </w:pPr>
      <w:r>
        <w:rPr/>
        <w:t xml:space="preserve">二、2019-2023年市场需求情况分析 68</w:t>
      </w:r>
    </w:p>
    <w:p>
      <w:pPr>
        <w:spacing w:after="150"/>
      </w:pPr>
      <w:r>
        <w:rPr/>
        <w:t xml:space="preserve">三、2019-2023年市场规模情况分析 68</w:t>
      </w:r>
    </w:p>
    <w:p>
      <w:pPr>
        <w:spacing w:after="150"/>
      </w:pPr>
      <w:r>
        <w:rPr/>
        <w:t xml:space="preserve">四、2019-2023年消费者的偏好分析 69</w:t>
      </w:r>
    </w:p>
    <w:p>
      <w:pPr>
        <w:spacing w:after="150"/>
      </w:pPr>
      <w:r>
        <w:rPr/>
        <w:t xml:space="preserve">五、2024-2029年行业发展趋势分析 69</w:t>
      </w:r>
    </w:p>
    <w:p>
      <w:pPr>
        <w:spacing w:after="150"/>
      </w:pPr>
      <w:r>
        <w:rPr/>
        <w:t xml:space="preserve">第七节 西北地区 69</w:t>
      </w:r>
    </w:p>
    <w:p>
      <w:pPr>
        <w:spacing w:after="150"/>
      </w:pPr>
      <w:r>
        <w:rPr/>
        <w:t xml:space="preserve">一、2019-2023年行业发展现状分析 69</w:t>
      </w:r>
    </w:p>
    <w:p>
      <w:pPr>
        <w:spacing w:after="150"/>
      </w:pPr>
      <w:r>
        <w:rPr/>
        <w:t xml:space="preserve">二、2019-2023年市场需求情况分析 69</w:t>
      </w:r>
    </w:p>
    <w:p>
      <w:pPr>
        <w:spacing w:after="150"/>
      </w:pPr>
      <w:r>
        <w:rPr/>
        <w:t xml:space="preserve">三、2019-2023年市场规模情况分析 70</w:t>
      </w:r>
    </w:p>
    <w:p>
      <w:pPr>
        <w:spacing w:after="150"/>
      </w:pPr>
      <w:r>
        <w:rPr/>
        <w:t xml:space="preserve">四、2019-2023年消费者的偏好分析 70</w:t>
      </w:r>
    </w:p>
    <w:p>
      <w:pPr>
        <w:spacing w:after="150"/>
      </w:pPr>
      <w:r>
        <w:rPr/>
        <w:t xml:space="preserve">五、2024-2029年行业发展趋势分析 70</w:t>
      </w:r>
    </w:p>
    <w:p>
      <w:pPr>
        <w:spacing w:after="150"/>
      </w:pPr>
      <w:r>
        <w:rPr>
          <w:b w:val="1"/>
          <w:bCs w:val="1"/>
        </w:rPr>
        <w:t xml:space="preserve">第六章 中国茶叶行业消费市场分析 71</w:t>
      </w:r>
    </w:p>
    <w:p>
      <w:pPr>
        <w:spacing w:after="150"/>
      </w:pPr>
      <w:r>
        <w:rPr/>
        <w:t xml:space="preserve">第一节 中国茶叶消费者收入分析 71</w:t>
      </w:r>
    </w:p>
    <w:p>
      <w:pPr>
        <w:spacing w:after="150"/>
      </w:pPr>
      <w:r>
        <w:rPr/>
        <w:t xml:space="preserve">一、我国市民生活习惯分析 71</w:t>
      </w:r>
    </w:p>
    <w:p>
      <w:pPr>
        <w:spacing w:after="150"/>
      </w:pPr>
      <w:r>
        <w:rPr/>
        <w:t xml:space="preserve">二、2019-2023年消费者收入水平 72</w:t>
      </w:r>
    </w:p>
    <w:p>
      <w:pPr>
        <w:spacing w:after="150"/>
      </w:pPr>
      <w:r>
        <w:rPr/>
        <w:t xml:space="preserve">三、2019-2023年消费者信心指数分析 73</w:t>
      </w:r>
    </w:p>
    <w:p>
      <w:pPr>
        <w:spacing w:after="150"/>
      </w:pPr>
      <w:r>
        <w:rPr/>
        <w:t xml:space="preserve">第二节 茶叶行业产品目标客户群体调查 75</w:t>
      </w:r>
    </w:p>
    <w:p>
      <w:pPr>
        <w:spacing w:after="150"/>
      </w:pPr>
      <w:r>
        <w:rPr/>
        <w:t xml:space="preserve">一、不同收入水平消费者偏好调查 75</w:t>
      </w:r>
    </w:p>
    <w:p>
      <w:pPr>
        <w:spacing w:after="150"/>
      </w:pPr>
      <w:r>
        <w:rPr/>
        <w:t xml:space="preserve">二、不同年龄的消费者偏好调查 76</w:t>
      </w:r>
    </w:p>
    <w:p>
      <w:pPr>
        <w:spacing w:after="150"/>
      </w:pPr>
      <w:r>
        <w:rPr/>
        <w:t xml:space="preserve">三、不同地区的消费者偏好调查 76</w:t>
      </w:r>
    </w:p>
    <w:p>
      <w:pPr>
        <w:spacing w:after="150"/>
      </w:pPr>
      <w:r>
        <w:rPr/>
        <w:t xml:space="preserve">第三节 茶叶市场消费需求分析 77</w:t>
      </w:r>
    </w:p>
    <w:p>
      <w:pPr>
        <w:spacing w:after="150"/>
      </w:pPr>
      <w:r>
        <w:rPr/>
        <w:t xml:space="preserve">一、茶叶市场的消费需求变化 77</w:t>
      </w:r>
    </w:p>
    <w:p>
      <w:pPr>
        <w:spacing w:after="150"/>
      </w:pPr>
      <w:r>
        <w:rPr/>
        <w:t xml:space="preserve">二、茶叶行业的需求情况分析 77</w:t>
      </w:r>
    </w:p>
    <w:p>
      <w:pPr>
        <w:spacing w:after="150"/>
      </w:pPr>
      <w:r>
        <w:rPr/>
        <w:t xml:space="preserve">第四节 茶叶消费市场状况分析 78</w:t>
      </w:r>
    </w:p>
    <w:p>
      <w:pPr>
        <w:spacing w:after="150"/>
      </w:pPr>
      <w:r>
        <w:rPr/>
        <w:t xml:space="preserve">一、茶叶行业消费特点 78</w:t>
      </w:r>
    </w:p>
    <w:p>
      <w:pPr>
        <w:spacing w:after="150"/>
      </w:pPr>
      <w:r>
        <w:rPr/>
        <w:t xml:space="preserve">二、茶叶消费者分析 79</w:t>
      </w:r>
    </w:p>
    <w:p>
      <w:pPr>
        <w:spacing w:after="150"/>
      </w:pPr>
      <w:r>
        <w:rPr/>
        <w:t xml:space="preserve">三、茶叶消费结构分析 79</w:t>
      </w:r>
    </w:p>
    <w:p>
      <w:pPr>
        <w:spacing w:after="150"/>
      </w:pPr>
      <w:r>
        <w:rPr/>
        <w:t xml:space="preserve">四、茶叶消费的市场变化 80</w:t>
      </w:r>
    </w:p>
    <w:p>
      <w:pPr>
        <w:spacing w:after="150"/>
      </w:pPr>
      <w:r>
        <w:rPr/>
        <w:t xml:space="preserve">第五节 不同客户购买相关的态度及影响分析 80</w:t>
      </w:r>
    </w:p>
    <w:p>
      <w:pPr>
        <w:spacing w:after="150"/>
      </w:pPr>
      <w:r>
        <w:rPr/>
        <w:t xml:space="preserve">一、价格敏感程度 80</w:t>
      </w:r>
    </w:p>
    <w:p>
      <w:pPr>
        <w:spacing w:after="150"/>
      </w:pPr>
      <w:r>
        <w:rPr/>
        <w:t xml:space="preserve">二、品牌的影响 81</w:t>
      </w:r>
    </w:p>
    <w:p>
      <w:pPr>
        <w:spacing w:after="150"/>
      </w:pPr>
      <w:r>
        <w:rPr/>
        <w:t xml:space="preserve">三、购买方便的影响 81</w:t>
      </w:r>
    </w:p>
    <w:p>
      <w:pPr>
        <w:spacing w:after="150"/>
      </w:pPr>
      <w:r>
        <w:rPr/>
        <w:t xml:space="preserve">四、包装的影响程度 81</w:t>
      </w:r>
    </w:p>
    <w:p>
      <w:pPr>
        <w:spacing w:after="150"/>
      </w:pPr>
      <w:r>
        <w:rPr/>
        <w:t xml:space="preserve">第六节 茶叶行业产品的品牌市场调查 82</w:t>
      </w:r>
    </w:p>
    <w:p>
      <w:pPr>
        <w:spacing w:after="150"/>
      </w:pPr>
      <w:r>
        <w:rPr/>
        <w:t xml:space="preserve">一、消费者对行业品牌认知度宏观调查 82</w:t>
      </w:r>
    </w:p>
    <w:p>
      <w:pPr>
        <w:spacing w:after="150"/>
      </w:pPr>
      <w:r>
        <w:rPr/>
        <w:t xml:space="preserve">二、消费者对行业品牌的首要认知渠道 83</w:t>
      </w:r>
    </w:p>
    <w:p>
      <w:pPr>
        <w:spacing w:after="150"/>
      </w:pPr>
      <w:r>
        <w:rPr/>
        <w:t xml:space="preserve">三、茶叶行业品牌忠诚度调查 83</w:t>
      </w:r>
    </w:p>
    <w:p>
      <w:pPr>
        <w:spacing w:after="150"/>
      </w:pPr>
      <w:r>
        <w:rPr/>
        <w:t xml:space="preserve">四、消费者的消费理念调研 83</w:t>
      </w:r>
    </w:p>
    <w:p>
      <w:pPr>
        <w:spacing w:after="150"/>
      </w:pPr>
      <w:r>
        <w:rPr>
          <w:b w:val="1"/>
          <w:bCs w:val="1"/>
        </w:rPr>
        <w:t xml:space="preserve">第四部分 竞争格局分析</w:t>
      </w:r>
    </w:p>
    <w:p>
      <w:pPr>
        <w:spacing w:after="150"/>
      </w:pPr>
      <w:r>
        <w:rPr>
          <w:b w:val="1"/>
          <w:bCs w:val="1"/>
        </w:rPr>
        <w:t xml:space="preserve">第七章 茶叶行业竞争格局与竞争策略分析 85</w:t>
      </w:r>
    </w:p>
    <w:p>
      <w:pPr>
        <w:spacing w:after="150"/>
      </w:pPr>
      <w:r>
        <w:rPr/>
        <w:t xml:space="preserve">第一节 波特五力模型分析 85</w:t>
      </w:r>
    </w:p>
    <w:p>
      <w:pPr>
        <w:spacing w:after="150"/>
      </w:pPr>
      <w:r>
        <w:rPr/>
        <w:t xml:space="preserve">一、现有企业间竞争 85</w:t>
      </w:r>
    </w:p>
    <w:p>
      <w:pPr>
        <w:spacing w:after="150"/>
      </w:pPr>
      <w:r>
        <w:rPr/>
        <w:t xml:space="preserve">二、潜在进入者分析 86</w:t>
      </w:r>
    </w:p>
    <w:p>
      <w:pPr>
        <w:spacing w:after="150"/>
      </w:pPr>
      <w:r>
        <w:rPr/>
        <w:t xml:space="preserve">三、替代品威胁分析 87</w:t>
      </w:r>
    </w:p>
    <w:p>
      <w:pPr>
        <w:spacing w:after="150"/>
      </w:pPr>
      <w:r>
        <w:rPr/>
        <w:t xml:space="preserve">四、供应商议价能力 88</w:t>
      </w:r>
    </w:p>
    <w:p>
      <w:pPr>
        <w:spacing w:after="150"/>
      </w:pPr>
      <w:r>
        <w:rPr/>
        <w:t xml:space="preserve">五、客户议价能力 88</w:t>
      </w:r>
    </w:p>
    <w:p>
      <w:pPr>
        <w:spacing w:after="150"/>
      </w:pPr>
      <w:r>
        <w:rPr/>
        <w:t xml:space="preserve">第二节 行业集中度分析 89</w:t>
      </w:r>
    </w:p>
    <w:p>
      <w:pPr>
        <w:spacing w:after="150"/>
      </w:pPr>
      <w:r>
        <w:rPr/>
        <w:t xml:space="preserve">一、市场集中度分析 89</w:t>
      </w:r>
    </w:p>
    <w:p>
      <w:pPr>
        <w:spacing w:after="150"/>
      </w:pPr>
      <w:r>
        <w:rPr/>
        <w:t xml:space="preserve">二、企业集中度分析 89</w:t>
      </w:r>
    </w:p>
    <w:p>
      <w:pPr>
        <w:spacing w:after="150"/>
      </w:pPr>
      <w:r>
        <w:rPr/>
        <w:t xml:space="preserve">三、区域集中度分析 90</w:t>
      </w:r>
    </w:p>
    <w:p>
      <w:pPr>
        <w:spacing w:after="150"/>
      </w:pPr>
      <w:r>
        <w:rPr/>
        <w:t xml:space="preserve">第三节 2019-2023年茶叶行业竞争格局分析 90</w:t>
      </w:r>
    </w:p>
    <w:p>
      <w:pPr>
        <w:spacing w:after="150"/>
      </w:pPr>
      <w:r>
        <w:rPr/>
        <w:t xml:space="preserve">一、2019-2023年国内外茶叶竞争分析 90</w:t>
      </w:r>
    </w:p>
    <w:p>
      <w:pPr>
        <w:spacing w:after="150"/>
      </w:pPr>
      <w:r>
        <w:rPr/>
        <w:t xml:space="preserve">二、2019-2023年我国茶叶市场竞争分析 90</w:t>
      </w:r>
    </w:p>
    <w:p>
      <w:pPr>
        <w:spacing w:after="150"/>
      </w:pPr>
      <w:r>
        <w:rPr/>
        <w:t xml:space="preserve">三、2019-2023年我国茶叶市场集中度分析 91</w:t>
      </w:r>
    </w:p>
    <w:p>
      <w:pPr>
        <w:spacing w:after="150"/>
      </w:pPr>
      <w:r>
        <w:rPr/>
        <w:t xml:space="preserve">第四节 茶叶市场竞争策略分析 91</w:t>
      </w:r>
    </w:p>
    <w:p>
      <w:pPr>
        <w:spacing w:after="150"/>
      </w:pPr>
      <w:r>
        <w:rPr/>
        <w:t xml:space="preserve">一、2019-2023年茶叶市场增长潜力分析 91</w:t>
      </w:r>
    </w:p>
    <w:p>
      <w:pPr>
        <w:spacing w:after="150"/>
      </w:pPr>
      <w:r>
        <w:rPr/>
        <w:t xml:space="preserve">二、2019-2023年茶叶主要潜力品种分析 91</w:t>
      </w:r>
    </w:p>
    <w:p>
      <w:pPr>
        <w:spacing w:after="150"/>
      </w:pPr>
      <w:r>
        <w:rPr/>
        <w:t xml:space="preserve">三、现有茶叶产品竞争策略分析 92</w:t>
      </w:r>
    </w:p>
    <w:p>
      <w:pPr>
        <w:spacing w:after="150"/>
      </w:pPr>
      <w:r>
        <w:rPr/>
        <w:t xml:space="preserve">四、典型企业品牌竞争策略分析 92</w:t>
      </w:r>
    </w:p>
    <w:p>
      <w:pPr>
        <w:spacing w:after="150"/>
      </w:pPr>
      <w:r>
        <w:rPr/>
        <w:t xml:space="preserve">第五节 茶叶企业竞争策略分析 93</w:t>
      </w:r>
    </w:p>
    <w:p>
      <w:pPr>
        <w:spacing w:after="150"/>
      </w:pPr>
      <w:r>
        <w:rPr/>
        <w:t xml:space="preserve">一、茶叶行业竞争格局的影响因素分析 93</w:t>
      </w:r>
    </w:p>
    <w:p>
      <w:pPr>
        <w:spacing w:after="150"/>
      </w:pPr>
      <w:r>
        <w:rPr/>
        <w:t xml:space="preserve">二、2024-2029年我国茶叶市场竞争趋势 93</w:t>
      </w:r>
    </w:p>
    <w:p>
      <w:pPr>
        <w:spacing w:after="150"/>
      </w:pPr>
      <w:r>
        <w:rPr/>
        <w:t xml:space="preserve">三、2024-2029年茶叶行业竞争策略分析 94</w:t>
      </w:r>
    </w:p>
    <w:p>
      <w:pPr>
        <w:spacing w:after="150"/>
      </w:pPr>
      <w:r>
        <w:rPr/>
        <w:t xml:space="preserve">四、2024-2029年茶叶企业竞争策略分析 97</w:t>
      </w:r>
    </w:p>
    <w:p>
      <w:pPr>
        <w:spacing w:after="150"/>
      </w:pPr>
      <w:r>
        <w:rPr>
          <w:b w:val="1"/>
          <w:bCs w:val="1"/>
        </w:rPr>
        <w:t xml:space="preserve">第八章 主要茶叶企业竞争分析 99</w:t>
      </w:r>
    </w:p>
    <w:p>
      <w:pPr>
        <w:spacing w:after="150"/>
      </w:pPr>
      <w:r>
        <w:rPr/>
        <w:t xml:space="preserve">第一节 深圳市深宝实业股份有限公司 99</w:t>
      </w:r>
    </w:p>
    <w:p>
      <w:pPr>
        <w:spacing w:after="150"/>
      </w:pPr>
      <w:r>
        <w:rPr/>
        <w:t xml:space="preserve">一、企业概况 99</w:t>
      </w:r>
    </w:p>
    <w:p>
      <w:pPr>
        <w:spacing w:after="150"/>
      </w:pPr>
      <w:r>
        <w:rPr/>
        <w:t xml:space="preserve">二、竞争优势分析 99</w:t>
      </w:r>
    </w:p>
    <w:p>
      <w:pPr>
        <w:spacing w:after="150"/>
      </w:pPr>
      <w:r>
        <w:rPr/>
        <w:t xml:space="preserve">三、企业经营状况 101</w:t>
      </w:r>
    </w:p>
    <w:p>
      <w:pPr>
        <w:spacing w:after="150"/>
      </w:pPr>
      <w:r>
        <w:rPr/>
        <w:t xml:space="preserve">四、企业发展战略 102</w:t>
      </w:r>
    </w:p>
    <w:p>
      <w:pPr>
        <w:spacing w:after="150"/>
      </w:pPr>
      <w:r>
        <w:rPr/>
        <w:t xml:space="preserve">第二节 国茶天下秀茶业福建股份有限公司 102</w:t>
      </w:r>
    </w:p>
    <w:p>
      <w:pPr>
        <w:spacing w:after="150"/>
      </w:pPr>
      <w:r>
        <w:rPr/>
        <w:t xml:space="preserve">一、企业概况 102</w:t>
      </w:r>
    </w:p>
    <w:p>
      <w:pPr>
        <w:spacing w:after="150"/>
      </w:pPr>
      <w:r>
        <w:rPr/>
        <w:t xml:space="preserve">二、竞争优势分析 103</w:t>
      </w:r>
    </w:p>
    <w:p>
      <w:pPr>
        <w:spacing w:after="150"/>
      </w:pPr>
      <w:r>
        <w:rPr/>
        <w:t xml:space="preserve">三、企业经营状况 103</w:t>
      </w:r>
    </w:p>
    <w:p>
      <w:pPr>
        <w:spacing w:after="150"/>
      </w:pPr>
      <w:r>
        <w:rPr/>
        <w:t xml:space="preserve">四、企业发展战略 104</w:t>
      </w:r>
    </w:p>
    <w:p>
      <w:pPr>
        <w:spacing w:after="150"/>
      </w:pPr>
      <w:r>
        <w:rPr/>
        <w:t xml:space="preserve">第三节 云南滇红集团股份有限公司 104</w:t>
      </w:r>
    </w:p>
    <w:p>
      <w:pPr>
        <w:spacing w:after="150"/>
      </w:pPr>
      <w:r>
        <w:rPr/>
        <w:t xml:space="preserve">一、企业概况 104</w:t>
      </w:r>
    </w:p>
    <w:p>
      <w:pPr>
        <w:spacing w:after="150"/>
      </w:pPr>
      <w:r>
        <w:rPr/>
        <w:t xml:space="preserve">二、竞争优势分析 105</w:t>
      </w:r>
    </w:p>
    <w:p>
      <w:pPr>
        <w:spacing w:after="150"/>
      </w:pPr>
      <w:r>
        <w:rPr/>
        <w:t xml:space="preserve">三、企业经营状况 106</w:t>
      </w:r>
    </w:p>
    <w:p>
      <w:pPr>
        <w:spacing w:after="150"/>
      </w:pPr>
      <w:r>
        <w:rPr/>
        <w:t xml:space="preserve">四、企业发展战略 106</w:t>
      </w:r>
    </w:p>
    <w:p>
      <w:pPr>
        <w:spacing w:after="150"/>
      </w:pPr>
      <w:r>
        <w:rPr/>
        <w:t xml:space="preserve">第四节 中国土产畜产云南茶叶进出口公司 107</w:t>
      </w:r>
    </w:p>
    <w:p>
      <w:pPr>
        <w:spacing w:after="150"/>
      </w:pPr>
      <w:r>
        <w:rPr/>
        <w:t xml:space="preserve">一、企业概况 107</w:t>
      </w:r>
    </w:p>
    <w:p>
      <w:pPr>
        <w:spacing w:after="150"/>
      </w:pPr>
      <w:r>
        <w:rPr/>
        <w:t xml:space="preserve">二、竞争优势分析 108</w:t>
      </w:r>
    </w:p>
    <w:p>
      <w:pPr>
        <w:spacing w:after="150"/>
      </w:pPr>
      <w:r>
        <w:rPr/>
        <w:t xml:space="preserve">三、企业经营状况 108</w:t>
      </w:r>
    </w:p>
    <w:p>
      <w:pPr>
        <w:spacing w:after="150"/>
      </w:pPr>
      <w:r>
        <w:rPr/>
        <w:t xml:space="preserve">四、企业发展战略 109</w:t>
      </w:r>
    </w:p>
    <w:p>
      <w:pPr>
        <w:spacing w:after="150"/>
      </w:pPr>
      <w:r>
        <w:rPr/>
        <w:t xml:space="preserve">第五节 厦门山国饮艺茶业有限公司 109</w:t>
      </w:r>
    </w:p>
    <w:p>
      <w:pPr>
        <w:spacing w:after="150"/>
      </w:pPr>
      <w:r>
        <w:rPr/>
        <w:t xml:space="preserve">一、企业概况 109</w:t>
      </w:r>
    </w:p>
    <w:p>
      <w:pPr>
        <w:spacing w:after="150"/>
      </w:pPr>
      <w:r>
        <w:rPr/>
        <w:t xml:space="preserve">二、竞争优势分析 109</w:t>
      </w:r>
    </w:p>
    <w:p>
      <w:pPr>
        <w:spacing w:after="150"/>
      </w:pPr>
      <w:r>
        <w:rPr/>
        <w:t xml:space="preserve">三、企业经营状况 110</w:t>
      </w:r>
    </w:p>
    <w:p>
      <w:pPr>
        <w:spacing w:after="150"/>
      </w:pPr>
      <w:r>
        <w:rPr/>
        <w:t xml:space="preserve">四、企业发展战略 110</w:t>
      </w:r>
    </w:p>
    <w:p>
      <w:pPr>
        <w:spacing w:after="150"/>
      </w:pPr>
      <w:r>
        <w:rPr/>
        <w:t xml:space="preserve">第六节 云南下关沱茶股份有限公司 111</w:t>
      </w:r>
    </w:p>
    <w:p>
      <w:pPr>
        <w:spacing w:after="150"/>
      </w:pPr>
      <w:r>
        <w:rPr/>
        <w:t xml:space="preserve">一、企业概况 111</w:t>
      </w:r>
    </w:p>
    <w:p>
      <w:pPr>
        <w:spacing w:after="150"/>
      </w:pPr>
      <w:r>
        <w:rPr/>
        <w:t xml:space="preserve">二、竞争优势分析 111</w:t>
      </w:r>
    </w:p>
    <w:p>
      <w:pPr>
        <w:spacing w:after="150"/>
      </w:pPr>
      <w:r>
        <w:rPr/>
        <w:t xml:space="preserve">三、企业经营状况 113</w:t>
      </w:r>
    </w:p>
    <w:p>
      <w:pPr>
        <w:spacing w:after="150"/>
      </w:pPr>
      <w:r>
        <w:rPr/>
        <w:t xml:space="preserve">四、企业发展战略 113</w:t>
      </w:r>
    </w:p>
    <w:p>
      <w:pPr>
        <w:spacing w:after="150"/>
      </w:pPr>
      <w:r>
        <w:rPr/>
        <w:t xml:space="preserve">第七节 云南大益茶业集团 114</w:t>
      </w:r>
    </w:p>
    <w:p>
      <w:pPr>
        <w:spacing w:after="150"/>
      </w:pPr>
      <w:r>
        <w:rPr/>
        <w:t xml:space="preserve">一、企业概况 114</w:t>
      </w:r>
    </w:p>
    <w:p>
      <w:pPr>
        <w:spacing w:after="150"/>
      </w:pPr>
      <w:r>
        <w:rPr/>
        <w:t xml:space="preserve">二、竞争优势分析 114</w:t>
      </w:r>
    </w:p>
    <w:p>
      <w:pPr>
        <w:spacing w:after="150"/>
      </w:pPr>
      <w:r>
        <w:rPr/>
        <w:t xml:space="preserve">三、企业经营状况 116</w:t>
      </w:r>
    </w:p>
    <w:p>
      <w:pPr>
        <w:spacing w:after="150"/>
      </w:pPr>
      <w:r>
        <w:rPr/>
        <w:t xml:space="preserve">四、企业发展战略 116</w:t>
      </w:r>
    </w:p>
    <w:p>
      <w:pPr>
        <w:spacing w:after="150"/>
      </w:pPr>
      <w:r>
        <w:rPr/>
        <w:t xml:space="preserve">第八节 西双版纳倚邦茶马司茶业有限公司 117</w:t>
      </w:r>
    </w:p>
    <w:p>
      <w:pPr>
        <w:spacing w:after="150"/>
      </w:pPr>
      <w:r>
        <w:rPr/>
        <w:t xml:space="preserve">一、企业概况 117</w:t>
      </w:r>
    </w:p>
    <w:p>
      <w:pPr>
        <w:spacing w:after="150"/>
      </w:pPr>
      <w:r>
        <w:rPr/>
        <w:t xml:space="preserve">二、竞争优势分析 117</w:t>
      </w:r>
    </w:p>
    <w:p>
      <w:pPr>
        <w:spacing w:after="150"/>
      </w:pPr>
      <w:r>
        <w:rPr/>
        <w:t xml:space="preserve">三、企业经营状况 118</w:t>
      </w:r>
    </w:p>
    <w:p>
      <w:pPr>
        <w:spacing w:after="150"/>
      </w:pPr>
      <w:r>
        <w:rPr/>
        <w:t xml:space="preserve">四、企业发展战略 118</w:t>
      </w:r>
    </w:p>
    <w:p>
      <w:pPr>
        <w:spacing w:after="150"/>
      </w:pPr>
      <w:r>
        <w:rPr/>
        <w:t xml:space="preserve">第九节 平月茶业(福建)有限公司 119</w:t>
      </w:r>
    </w:p>
    <w:p>
      <w:pPr>
        <w:spacing w:after="150"/>
      </w:pPr>
      <w:r>
        <w:rPr/>
        <w:t xml:space="preserve">一、企业概况 119</w:t>
      </w:r>
    </w:p>
    <w:p>
      <w:pPr>
        <w:spacing w:after="150"/>
      </w:pPr>
      <w:r>
        <w:rPr/>
        <w:t xml:space="preserve">二、竞争优势分析 119</w:t>
      </w:r>
    </w:p>
    <w:p>
      <w:pPr>
        <w:spacing w:after="150"/>
      </w:pPr>
      <w:r>
        <w:rPr/>
        <w:t xml:space="preserve">三、企业经营状况 120</w:t>
      </w:r>
    </w:p>
    <w:p>
      <w:pPr>
        <w:spacing w:after="150"/>
      </w:pPr>
      <w:r>
        <w:rPr/>
        <w:t xml:space="preserve">四、企业发展战略 120</w:t>
      </w:r>
    </w:p>
    <w:p>
      <w:pPr>
        <w:spacing w:after="150"/>
      </w:pPr>
      <w:r>
        <w:rPr/>
        <w:t xml:space="preserve">第十节 北京吴裕泰茶业股份有限公司 120</w:t>
      </w:r>
    </w:p>
    <w:p>
      <w:pPr>
        <w:spacing w:after="150"/>
      </w:pPr>
      <w:r>
        <w:rPr/>
        <w:t xml:space="preserve">一、企业概况 120</w:t>
      </w:r>
    </w:p>
    <w:p>
      <w:pPr>
        <w:spacing w:after="150"/>
      </w:pPr>
      <w:r>
        <w:rPr/>
        <w:t xml:space="preserve">二、竞争优势分析 120</w:t>
      </w:r>
    </w:p>
    <w:p>
      <w:pPr>
        <w:spacing w:after="150"/>
      </w:pPr>
      <w:r>
        <w:rPr/>
        <w:t xml:space="preserve">三、企业经营状况 121</w:t>
      </w:r>
    </w:p>
    <w:p>
      <w:pPr>
        <w:spacing w:after="150"/>
      </w:pPr>
      <w:r>
        <w:rPr/>
        <w:t xml:space="preserve">四、企业发展战略 121</w:t>
      </w:r>
    </w:p>
    <w:p>
      <w:pPr>
        <w:spacing w:after="150"/>
      </w:pPr>
      <w:r>
        <w:rPr>
          <w:b w:val="1"/>
          <w:bCs w:val="1"/>
        </w:rPr>
        <w:t xml:space="preserve">第五部分 发展前景展望</w:t>
      </w:r>
    </w:p>
    <w:p>
      <w:pPr>
        <w:spacing w:after="150"/>
      </w:pPr>
      <w:r>
        <w:rPr>
          <w:b w:val="1"/>
          <w:bCs w:val="1"/>
        </w:rPr>
        <w:t xml:space="preserve">第九章 茶叶行业发展趋势与前景预测 123</w:t>
      </w:r>
    </w:p>
    <w:p>
      <w:pPr>
        <w:spacing w:after="150"/>
      </w:pPr>
      <w:r>
        <w:rPr/>
        <w:t xml:space="preserve">第一节 我国茶叶行业前景与机遇分析 123</w:t>
      </w:r>
    </w:p>
    <w:p>
      <w:pPr>
        <w:spacing w:after="150"/>
      </w:pPr>
      <w:r>
        <w:rPr/>
        <w:t xml:space="preserve">一、我国茶叶行业发展前景 123</w:t>
      </w:r>
    </w:p>
    <w:p>
      <w:pPr>
        <w:spacing w:after="150"/>
      </w:pPr>
      <w:r>
        <w:rPr/>
        <w:t xml:space="preserve">二、我国茶叶发展机遇分析 124</w:t>
      </w:r>
    </w:p>
    <w:p>
      <w:pPr>
        <w:spacing w:after="150"/>
      </w:pPr>
      <w:r>
        <w:rPr/>
        <w:t xml:space="preserve">第二节 2024-2029年中国茶叶市场趋势分析 126</w:t>
      </w:r>
    </w:p>
    <w:p>
      <w:pPr>
        <w:spacing w:after="150"/>
      </w:pPr>
      <w:r>
        <w:rPr/>
        <w:t xml:space="preserve">一、2019-2023年茶叶市场趋势总结 126</w:t>
      </w:r>
    </w:p>
    <w:p>
      <w:pPr>
        <w:spacing w:after="150"/>
      </w:pPr>
      <w:r>
        <w:rPr/>
        <w:t xml:space="preserve">二、2024-2029年茶叶市场发展空间 127</w:t>
      </w:r>
    </w:p>
    <w:p>
      <w:pPr>
        <w:spacing w:after="150"/>
      </w:pPr>
      <w:r>
        <w:rPr/>
        <w:t xml:space="preserve">三、2024-2029年茶叶产业政策趋向 127</w:t>
      </w:r>
    </w:p>
    <w:p>
      <w:pPr>
        <w:spacing w:after="150"/>
      </w:pPr>
      <w:r>
        <w:rPr/>
        <w:t xml:space="preserve">四、2024-2029年茶叶技术革新趋势 129</w:t>
      </w:r>
    </w:p>
    <w:p>
      <w:pPr>
        <w:spacing w:after="150"/>
      </w:pPr>
      <w:r>
        <w:rPr/>
        <w:t xml:space="preserve">五、2024-2029年茶叶价格走势分析 131</w:t>
      </w:r>
    </w:p>
    <w:p>
      <w:pPr>
        <w:spacing w:after="150"/>
      </w:pPr>
      <w:r>
        <w:rPr/>
        <w:t xml:space="preserve">六、2024-2029年国际环境对行业的影响 131</w:t>
      </w:r>
    </w:p>
    <w:p>
      <w:pPr>
        <w:spacing w:after="150"/>
      </w:pPr>
      <w:r>
        <w:rPr/>
        <w:t xml:space="preserve">七、2024-2029年茶叶发展趋势分析 132</w:t>
      </w:r>
    </w:p>
    <w:p>
      <w:pPr>
        <w:spacing w:after="150"/>
      </w:pPr>
      <w:r>
        <w:rPr/>
        <w:t xml:space="preserve">第三节 未来茶叶需求与消费预测 133</w:t>
      </w:r>
    </w:p>
    <w:p>
      <w:pPr>
        <w:spacing w:after="150"/>
      </w:pPr>
      <w:r>
        <w:rPr/>
        <w:t xml:space="preserve">一、2024-2029年茶叶产品消费预测 133</w:t>
      </w:r>
    </w:p>
    <w:p>
      <w:pPr>
        <w:spacing w:after="150"/>
      </w:pPr>
      <w:r>
        <w:rPr/>
        <w:t xml:space="preserve">二、2024-2029年茶叶市场规模预测 134</w:t>
      </w:r>
    </w:p>
    <w:p>
      <w:pPr>
        <w:spacing w:after="150"/>
      </w:pPr>
      <w:r>
        <w:rPr/>
        <w:t xml:space="preserve">三、2024-2029年茶叶行业总产值预测 134</w:t>
      </w:r>
    </w:p>
    <w:p>
      <w:pPr>
        <w:spacing w:after="150"/>
      </w:pPr>
      <w:r>
        <w:rPr/>
        <w:t xml:space="preserve">四、2024-2029年茶叶行业销售收入预测 135</w:t>
      </w:r>
    </w:p>
    <w:p>
      <w:pPr>
        <w:spacing w:after="150"/>
      </w:pPr>
      <w:r>
        <w:rPr/>
        <w:t xml:space="preserve">第四节 2024-2029年中国茶叶行业供需预测 135</w:t>
      </w:r>
    </w:p>
    <w:p>
      <w:pPr>
        <w:spacing w:after="150"/>
      </w:pPr>
      <w:r>
        <w:rPr/>
        <w:t xml:space="preserve">一、2024-2029年中国茶叶供给预测 135</w:t>
      </w:r>
    </w:p>
    <w:p>
      <w:pPr>
        <w:spacing w:after="150"/>
      </w:pPr>
      <w:r>
        <w:rPr/>
        <w:t xml:space="preserve">二、2024-2029年中国茶叶需求预测 136</w:t>
      </w:r>
    </w:p>
    <w:p>
      <w:pPr>
        <w:spacing w:after="150"/>
      </w:pPr>
      <w:r>
        <w:rPr/>
        <w:t xml:space="preserve">三、2024-2029年中国茶叶供需平衡预测 137</w:t>
      </w:r>
    </w:p>
    <w:p>
      <w:pPr>
        <w:spacing w:after="150"/>
      </w:pPr>
      <w:r>
        <w:rPr/>
        <w:t xml:space="preserve">四、2024-2029年中国茶叶产品价格趋势 137</w:t>
      </w:r>
    </w:p>
    <w:p>
      <w:pPr>
        <w:spacing w:after="150"/>
      </w:pPr>
      <w:r>
        <w:rPr/>
        <w:t xml:space="preserve">五、2024-2029年主要茶叶产品进出口预测 137</w:t>
      </w:r>
    </w:p>
    <w:p>
      <w:pPr>
        <w:spacing w:after="150"/>
      </w:pPr>
      <w:r>
        <w:rPr>
          <w:b w:val="1"/>
          <w:bCs w:val="1"/>
        </w:rPr>
        <w:t xml:space="preserve">第十章 茶叶行业投资现状与投资环境分析 139</w:t>
      </w:r>
    </w:p>
    <w:p>
      <w:pPr>
        <w:spacing w:after="150"/>
      </w:pPr>
      <w:r>
        <w:rPr/>
        <w:t xml:space="preserve">第一节 茶叶行业投资特性分析 139</w:t>
      </w:r>
    </w:p>
    <w:p>
      <w:pPr>
        <w:spacing w:after="150"/>
      </w:pPr>
      <w:r>
        <w:rPr/>
        <w:t xml:space="preserve">一、茶叶生产领域投资特性分析 139</w:t>
      </w:r>
    </w:p>
    <w:p>
      <w:pPr>
        <w:spacing w:after="150"/>
      </w:pPr>
      <w:r>
        <w:rPr/>
        <w:t xml:space="preserve">二、茶叶流通领域投资特性分析 141</w:t>
      </w:r>
    </w:p>
    <w:p>
      <w:pPr>
        <w:spacing w:after="150"/>
      </w:pPr>
      <w:r>
        <w:rPr/>
        <w:t xml:space="preserve">第二节 我国融资环境分析 142</w:t>
      </w:r>
    </w:p>
    <w:p>
      <w:pPr>
        <w:spacing w:after="150"/>
      </w:pPr>
      <w:r>
        <w:rPr>
          <w:b w:val="1"/>
          <w:bCs w:val="1"/>
        </w:rPr>
        <w:t xml:space="preserve">第十一章 茶叶行业投资机会与风险分析 144</w:t>
      </w:r>
    </w:p>
    <w:p>
      <w:pPr>
        <w:spacing w:after="150"/>
      </w:pPr>
      <w:r>
        <w:rPr/>
        <w:t xml:space="preserve">第一节 行业投资收益率比较及分析 144</w:t>
      </w:r>
    </w:p>
    <w:p>
      <w:pPr>
        <w:spacing w:after="150"/>
      </w:pPr>
      <w:r>
        <w:rPr/>
        <w:t xml:space="preserve">一、2019-2023年相关产业投资收益率比较 144</w:t>
      </w:r>
    </w:p>
    <w:p>
      <w:pPr>
        <w:spacing w:after="150"/>
      </w:pPr>
      <w:r>
        <w:rPr/>
        <w:t xml:space="preserve">二、2019-2023年相关行业投资收益率分析 144</w:t>
      </w:r>
    </w:p>
    <w:p>
      <w:pPr>
        <w:spacing w:after="150"/>
      </w:pPr>
      <w:r>
        <w:rPr/>
        <w:t xml:space="preserve">第二节 茶叶行业投资效益分析 145</w:t>
      </w:r>
    </w:p>
    <w:p>
      <w:pPr>
        <w:spacing w:after="150"/>
      </w:pPr>
      <w:r>
        <w:rPr/>
        <w:t xml:space="preserve">一、2019-2023年茶叶行业投资状况分析 145</w:t>
      </w:r>
    </w:p>
    <w:p>
      <w:pPr>
        <w:spacing w:after="150"/>
      </w:pPr>
      <w:r>
        <w:rPr/>
        <w:t xml:space="preserve">二、2024-2029年茶叶行业投资效益分析 145</w:t>
      </w:r>
    </w:p>
    <w:p>
      <w:pPr>
        <w:spacing w:after="150"/>
      </w:pPr>
      <w:r>
        <w:rPr/>
        <w:t xml:space="preserve">三、2024-2029年茶叶行业投资趋势预测 146</w:t>
      </w:r>
    </w:p>
    <w:p>
      <w:pPr>
        <w:spacing w:after="150"/>
      </w:pPr>
      <w:r>
        <w:rPr/>
        <w:t xml:space="preserve">四、2024-2029年茶叶行业的投资方向 148</w:t>
      </w:r>
    </w:p>
    <w:p>
      <w:pPr>
        <w:spacing w:after="150"/>
      </w:pPr>
      <w:r>
        <w:rPr/>
        <w:t xml:space="preserve">五、2024-2029年茶叶行业投资的建议 149</w:t>
      </w:r>
    </w:p>
    <w:p>
      <w:pPr>
        <w:spacing w:after="150"/>
      </w:pPr>
      <w:r>
        <w:rPr/>
        <w:t xml:space="preserve">六、新进入者应注意的障碍因素分析 153</w:t>
      </w:r>
    </w:p>
    <w:p>
      <w:pPr>
        <w:spacing w:after="150"/>
      </w:pPr>
      <w:r>
        <w:rPr/>
        <w:t xml:space="preserve">第三节 影响茶叶行业发展的主要因素 154</w:t>
      </w:r>
    </w:p>
    <w:p>
      <w:pPr>
        <w:spacing w:after="150"/>
      </w:pPr>
      <w:r>
        <w:rPr/>
        <w:t xml:space="preserve">一、2024-2029年影响茶叶行业运行的有利因素分析 154</w:t>
      </w:r>
    </w:p>
    <w:p>
      <w:pPr>
        <w:spacing w:after="150"/>
      </w:pPr>
      <w:r>
        <w:rPr/>
        <w:t xml:space="preserve">二、2024-2029年影响茶叶行业运行的不利因素分析 155</w:t>
      </w:r>
    </w:p>
    <w:p>
      <w:pPr>
        <w:spacing w:after="150"/>
      </w:pPr>
      <w:r>
        <w:rPr/>
        <w:t xml:space="preserve">三、2024-2029年我国茶叶行业发展面临的挑战分析 156</w:t>
      </w:r>
    </w:p>
    <w:p>
      <w:pPr>
        <w:spacing w:after="150"/>
      </w:pPr>
      <w:r>
        <w:rPr/>
        <w:t xml:space="preserve">四、2024-2029年我国茶叶行业发展面临的机遇分析 157</w:t>
      </w:r>
    </w:p>
    <w:p>
      <w:pPr>
        <w:spacing w:after="150"/>
      </w:pPr>
      <w:r>
        <w:rPr/>
        <w:t xml:space="preserve">第四节 茶叶行业投资风险及控制策略分析 158</w:t>
      </w:r>
    </w:p>
    <w:p>
      <w:pPr>
        <w:spacing w:after="150"/>
      </w:pPr>
      <w:r>
        <w:rPr/>
        <w:t xml:space="preserve">一、2024-2029年茶叶行业市场风险及控制策略 158</w:t>
      </w:r>
    </w:p>
    <w:p>
      <w:pPr>
        <w:spacing w:after="150"/>
      </w:pPr>
      <w:r>
        <w:rPr/>
        <w:t xml:space="preserve">二、2024-2029年茶叶行业政策风险及控制策略 158</w:t>
      </w:r>
    </w:p>
    <w:p>
      <w:pPr>
        <w:spacing w:after="150"/>
      </w:pPr>
      <w:r>
        <w:rPr/>
        <w:t xml:space="preserve">三、2024-2029年茶叶行业经营风险及控制策略 158</w:t>
      </w:r>
    </w:p>
    <w:p>
      <w:pPr>
        <w:spacing w:after="150"/>
      </w:pPr>
      <w:r>
        <w:rPr/>
        <w:t xml:space="preserve">四、2024-2029年茶叶行业技术风险及控制策略 159</w:t>
      </w:r>
    </w:p>
    <w:p>
      <w:pPr>
        <w:spacing w:after="150"/>
      </w:pPr>
      <w:r>
        <w:rPr/>
        <w:t xml:space="preserve">五、2024-2029年茶叶行业同业竞争风险及控制策略 159</w:t>
      </w:r>
    </w:p>
    <w:p>
      <w:pPr>
        <w:spacing w:after="150"/>
      </w:pPr>
      <w:r>
        <w:rPr/>
        <w:t xml:space="preserve">六、2024-2029年茶叶行业其他风险及控制策略 159</w:t>
      </w:r>
    </w:p>
    <w:p>
      <w:pPr>
        <w:spacing w:after="150"/>
      </w:pPr>
      <w:r>
        <w:rPr>
          <w:b w:val="1"/>
          <w:bCs w:val="1"/>
        </w:rPr>
        <w:t xml:space="preserve">第六部分 发展战略研究</w:t>
      </w:r>
    </w:p>
    <w:p>
      <w:pPr>
        <w:spacing w:after="150"/>
      </w:pPr>
      <w:r>
        <w:rPr>
          <w:b w:val="1"/>
          <w:bCs w:val="1"/>
        </w:rPr>
        <w:t xml:space="preserve">第十二章 茶叶行业投资战略研究 162</w:t>
      </w:r>
    </w:p>
    <w:p>
      <w:pPr>
        <w:spacing w:after="150"/>
      </w:pPr>
      <w:r>
        <w:rPr/>
        <w:t xml:space="preserve">第一节 茶叶行业发展战略研究 162</w:t>
      </w:r>
    </w:p>
    <w:p>
      <w:pPr>
        <w:spacing w:after="150"/>
      </w:pPr>
      <w:r>
        <w:rPr/>
        <w:t xml:space="preserve">一、战略综合规划 162</w:t>
      </w:r>
    </w:p>
    <w:p>
      <w:pPr>
        <w:spacing w:after="150"/>
      </w:pPr>
      <w:r>
        <w:rPr/>
        <w:t xml:space="preserve">二、技术开发战略 164</w:t>
      </w:r>
    </w:p>
    <w:p>
      <w:pPr>
        <w:spacing w:after="150"/>
      </w:pPr>
      <w:r>
        <w:rPr/>
        <w:t xml:space="preserve">三、业务组合战略 165</w:t>
      </w:r>
    </w:p>
    <w:p>
      <w:pPr>
        <w:spacing w:after="150"/>
      </w:pPr>
      <w:r>
        <w:rPr/>
        <w:t xml:space="preserve">四、区域战略规划 167</w:t>
      </w:r>
    </w:p>
    <w:p>
      <w:pPr>
        <w:spacing w:after="150"/>
      </w:pPr>
      <w:r>
        <w:rPr/>
        <w:t xml:space="preserve">五、产业战略规划 168</w:t>
      </w:r>
    </w:p>
    <w:p>
      <w:pPr>
        <w:spacing w:after="150"/>
      </w:pPr>
      <w:r>
        <w:rPr/>
        <w:t xml:space="preserve">六、营销品牌战略 168</w:t>
      </w:r>
    </w:p>
    <w:p>
      <w:pPr>
        <w:spacing w:after="150"/>
      </w:pPr>
      <w:r>
        <w:rPr/>
        <w:t xml:space="preserve">七、竞争战略规划 169</w:t>
      </w:r>
    </w:p>
    <w:p>
      <w:pPr>
        <w:spacing w:after="150"/>
      </w:pPr>
      <w:r>
        <w:rPr/>
        <w:t xml:space="preserve">第二节 对我国茶叶品牌的战略思考 171</w:t>
      </w:r>
    </w:p>
    <w:p>
      <w:pPr>
        <w:spacing w:after="150"/>
      </w:pPr>
      <w:r>
        <w:rPr/>
        <w:t xml:space="preserve">一、企业品牌的重要性 171</w:t>
      </w:r>
    </w:p>
    <w:p>
      <w:pPr>
        <w:spacing w:after="150"/>
      </w:pPr>
      <w:r>
        <w:rPr/>
        <w:t xml:space="preserve">二、茶叶实施品牌战略的意义 171</w:t>
      </w:r>
    </w:p>
    <w:p>
      <w:pPr>
        <w:spacing w:after="150"/>
      </w:pPr>
      <w:r>
        <w:rPr/>
        <w:t xml:space="preserve">三、茶叶企业品牌的现状分析 175</w:t>
      </w:r>
    </w:p>
    <w:p>
      <w:pPr>
        <w:spacing w:after="150"/>
      </w:pPr>
      <w:r>
        <w:rPr/>
        <w:t xml:space="preserve">四、我国茶叶企业的品牌战略 176</w:t>
      </w:r>
    </w:p>
    <w:p>
      <w:pPr>
        <w:spacing w:after="150"/>
      </w:pPr>
      <w:r>
        <w:rPr/>
        <w:t xml:space="preserve">五、茶叶品牌战略管理的策略 177</w:t>
      </w:r>
    </w:p>
    <w:p>
      <w:pPr>
        <w:spacing w:after="150"/>
      </w:pPr>
      <w:r>
        <w:rPr/>
        <w:t xml:space="preserve">第三节 茶叶经营策略分析 177</w:t>
      </w:r>
    </w:p>
    <w:p>
      <w:pPr>
        <w:spacing w:after="150"/>
      </w:pPr>
      <w:r>
        <w:rPr/>
        <w:t xml:space="preserve">一、茶叶市场细分策略 177</w:t>
      </w:r>
    </w:p>
    <w:p>
      <w:pPr>
        <w:spacing w:after="150"/>
      </w:pPr>
      <w:r>
        <w:rPr/>
        <w:t xml:space="preserve">二、茶叶市场创新策略 180</w:t>
      </w:r>
    </w:p>
    <w:p>
      <w:pPr>
        <w:spacing w:after="150"/>
      </w:pPr>
      <w:r>
        <w:rPr/>
        <w:t xml:space="preserve">三、茶叶品牌定位与品类规划 186</w:t>
      </w:r>
    </w:p>
    <w:p>
      <w:pPr>
        <w:spacing w:after="150"/>
      </w:pPr>
      <w:r>
        <w:rPr/>
        <w:t xml:space="preserve">四、茶叶新产品差异化战略 188</w:t>
      </w:r>
    </w:p>
    <w:p>
      <w:pPr>
        <w:spacing w:after="150"/>
      </w:pPr>
      <w:r>
        <w:rPr>
          <w:b w:val="1"/>
          <w:bCs w:val="1"/>
        </w:rPr>
        <w:t xml:space="preserve">第十三章 中道泰和投资战略研究 191</w:t>
      </w:r>
    </w:p>
    <w:p>
      <w:pPr>
        <w:spacing w:after="150"/>
      </w:pPr>
      <w:r>
        <w:rPr/>
        <w:t xml:space="preserve">第一节 2019-2023年茶叶行业投资战略 191</w:t>
      </w:r>
    </w:p>
    <w:p>
      <w:pPr>
        <w:spacing w:after="150"/>
      </w:pPr>
      <w:r>
        <w:rPr/>
        <w:t xml:space="preserve">第二节 2024-2029年茶叶行业投资战略 192</w:t>
      </w:r>
    </w:p>
    <w:p>
      <w:pPr>
        <w:spacing w:after="150"/>
      </w:pPr>
      <w:r>
        <w:rPr>
          <w:b w:val="1"/>
          <w:bCs w:val="1"/>
        </w:rPr>
        <w:t xml:space="preserve">图表目录</w:t>
      </w:r>
    </w:p>
    <w:p>
      <w:pPr>
        <w:spacing w:after="150"/>
      </w:pPr>
      <w:r>
        <w:rPr/>
        <w:t xml:space="preserve">图表：茶叶分类及主要生产地 1</w:t>
      </w:r>
    </w:p>
    <w:p>
      <w:pPr>
        <w:spacing w:after="150"/>
      </w:pPr>
      <w:r>
        <w:rPr/>
        <w:t xml:space="preserve">图表：现代茶叶行业全景产业链 3</w:t>
      </w:r>
    </w:p>
    <w:p>
      <w:pPr>
        <w:spacing w:after="150"/>
      </w:pPr>
      <w:r>
        <w:rPr/>
        <w:t xml:space="preserve">图表：行业生命周期概念图 10</w:t>
      </w:r>
    </w:p>
    <w:p>
      <w:pPr>
        <w:spacing w:after="150"/>
      </w:pPr>
      <w:r>
        <w:rPr/>
        <w:t xml:space="preserve">图表：茶叶行业生命周期的判断 11</w:t>
      </w:r>
    </w:p>
    <w:p>
      <w:pPr>
        <w:spacing w:after="150"/>
      </w:pPr>
      <w:r>
        <w:rPr/>
        <w:t xml:space="preserve">图表：2019-2023年4季度美国实际GDP环比折年率(经季节性调整，单位：%) 12</w:t>
      </w:r>
    </w:p>
    <w:p>
      <w:pPr>
        <w:spacing w:after="150"/>
      </w:pPr>
      <w:r>
        <w:rPr/>
        <w:t xml:space="preserve">图表：2019-2023年4季度美国个人消费、私人投资、政府消费与投资、进出口环比折年率(经季节性调整，单位：%) 12</w:t>
      </w:r>
    </w:p>
    <w:p>
      <w:pPr>
        <w:spacing w:after="150"/>
      </w:pPr>
      <w:r>
        <w:rPr/>
        <w:t xml:space="preserve">图表：4季度欧元区19国GDP季调折年率(单位：%) 13</w:t>
      </w:r>
    </w:p>
    <w:p>
      <w:pPr>
        <w:spacing w:after="150"/>
      </w:pPr>
      <w:r>
        <w:rPr/>
        <w:t xml:space="preserve">图表：2019-2023年4季度日本GDP环比变化情况(经季节性调整，单位：%) 14</w:t>
      </w:r>
    </w:p>
    <w:p>
      <w:pPr>
        <w:spacing w:after="150"/>
      </w:pPr>
      <w:r>
        <w:rPr/>
        <w:t xml:space="preserve">图表：2019-2023年中国GDP增长情况 16</w:t>
      </w:r>
    </w:p>
    <w:p>
      <w:pPr>
        <w:spacing w:after="150"/>
      </w:pPr>
      <w:r>
        <w:rPr/>
        <w:t xml:space="preserve">图表：2019-2023年中国规模以上工业增加值 17</w:t>
      </w:r>
    </w:p>
    <w:p>
      <w:pPr>
        <w:spacing w:after="150"/>
      </w:pPr>
      <w:r>
        <w:rPr/>
        <w:t xml:space="preserve">图表：2019-2023年中国固定资产投资(不含农户)统计 18</w:t>
      </w:r>
    </w:p>
    <w:p>
      <w:pPr>
        <w:spacing w:after="150"/>
      </w:pPr>
      <w:r>
        <w:rPr/>
        <w:t xml:space="preserve">图表：2019-2023年中国民间固定资产投资统计 19</w:t>
      </w:r>
    </w:p>
    <w:p>
      <w:pPr>
        <w:spacing w:after="150"/>
      </w:pPr>
      <w:r>
        <w:rPr/>
        <w:t xml:space="preserve">图表：2019-2023年中国房地产开发投资统计 19</w:t>
      </w:r>
    </w:p>
    <w:p>
      <w:pPr>
        <w:spacing w:after="150"/>
      </w:pPr>
      <w:r>
        <w:rPr/>
        <w:t xml:space="preserve">图表：2019-2023年中国社会消费品零售总额统计 20</w:t>
      </w:r>
    </w:p>
    <w:p>
      <w:pPr>
        <w:spacing w:after="150"/>
      </w:pPr>
      <w:r>
        <w:rPr/>
        <w:t xml:space="preserve">图表：2019-2023年中国居民人均可支配收入 21</w:t>
      </w:r>
    </w:p>
    <w:p>
      <w:pPr>
        <w:spacing w:after="150"/>
      </w:pPr>
      <w:r>
        <w:rPr/>
        <w:t xml:space="preserve">图表：2019-2023年人口数及其构成 24</w:t>
      </w:r>
    </w:p>
    <w:p>
      <w:pPr>
        <w:spacing w:after="150"/>
      </w:pPr>
      <w:r>
        <w:rPr/>
        <w:t xml:space="preserve">图表：2017-2106年全球茶叶产量及增长趋势 29</w:t>
      </w:r>
    </w:p>
    <w:p>
      <w:pPr>
        <w:spacing w:after="150"/>
      </w:pPr>
      <w:r>
        <w:rPr/>
        <w:t xml:space="preserve">图表：2019-2023年全球茶叶消费量及增长趋势 30</w:t>
      </w:r>
    </w:p>
    <w:p>
      <w:pPr>
        <w:spacing w:after="150"/>
      </w:pPr>
      <w:r>
        <w:rPr/>
        <w:t xml:space="preserve">图表：2019-2023年中国日本茶叶消费量及增长趋势 35</w:t>
      </w:r>
    </w:p>
    <w:p>
      <w:pPr>
        <w:spacing w:after="150"/>
      </w:pPr>
      <w:r>
        <w:rPr/>
        <w:t xml:space="preserve">图表：2019-2023年中国茶叶内销量及增长趋势 38</w:t>
      </w:r>
    </w:p>
    <w:p>
      <w:pPr>
        <w:spacing w:after="150"/>
      </w:pPr>
      <w:r>
        <w:rPr/>
        <w:t xml:space="preserve">图表：2019-2023年中国茶叶消费渠道份额占比分析 44</w:t>
      </w:r>
    </w:p>
    <w:p>
      <w:pPr>
        <w:spacing w:after="150"/>
      </w:pPr>
      <w:r>
        <w:rPr/>
        <w:t xml:space="preserve">图表：2019-2023年中国茶类结构变化趋势 45</w:t>
      </w:r>
    </w:p>
    <w:p>
      <w:pPr>
        <w:spacing w:after="150"/>
      </w:pPr>
      <w:r>
        <w:rPr/>
        <w:t xml:space="preserve">图表：2019-2023年中国茶叶生产价格指数分析 46</w:t>
      </w:r>
    </w:p>
    <w:p>
      <w:pPr>
        <w:spacing w:after="150"/>
      </w:pPr>
      <w:r>
        <w:rPr/>
        <w:t xml:space="preserve">图表：2019-2023年中国茶叶行业盈利能力分析 49</w:t>
      </w:r>
    </w:p>
    <w:p>
      <w:pPr>
        <w:spacing w:after="150"/>
      </w:pPr>
      <w:r>
        <w:rPr/>
        <w:t xml:space="preserve">图表：2019-2023年中国茶叶行业运营能力分析 49</w:t>
      </w:r>
    </w:p>
    <w:p>
      <w:pPr>
        <w:spacing w:after="150"/>
      </w:pPr>
      <w:r>
        <w:rPr/>
        <w:t xml:space="preserve">图表：2019-2023年中国茶叶行业偿债能力分析 50</w:t>
      </w:r>
    </w:p>
    <w:p>
      <w:pPr>
        <w:spacing w:after="150"/>
      </w:pPr>
      <w:r>
        <w:rPr/>
        <w:t xml:space="preserve">图表：2019-2023年中国茶叶行业发展能力分析 50</w:t>
      </w:r>
    </w:p>
    <w:p>
      <w:pPr>
        <w:spacing w:after="150"/>
      </w:pPr>
      <w:r>
        <w:rPr/>
        <w:t xml:space="preserve">图表：2019-2023年中国茶叶行业总产值及增长趋势 51</w:t>
      </w:r>
    </w:p>
    <w:p>
      <w:pPr>
        <w:spacing w:after="150"/>
      </w:pPr>
      <w:r>
        <w:rPr/>
        <w:t xml:space="preserve">图表：2019-2023年中国茶叶行业产成品分类产量分析 51</w:t>
      </w:r>
    </w:p>
    <w:p>
      <w:pPr>
        <w:spacing w:after="150"/>
      </w:pPr>
      <w:r>
        <w:rPr/>
        <w:t xml:space="preserve">图表：2019-2023年中国各地区茶叶行业供给情况 52</w:t>
      </w:r>
    </w:p>
    <w:p>
      <w:pPr>
        <w:spacing w:after="150"/>
      </w:pPr>
      <w:r>
        <w:rPr/>
        <w:t xml:space="preserve">图表：2019-2023年中国茶叶行业销售收入及增长趋势 53</w:t>
      </w:r>
    </w:p>
    <w:p>
      <w:pPr>
        <w:spacing w:after="150"/>
      </w:pPr>
      <w:r>
        <w:rPr/>
        <w:t xml:space="preserve">图表：2019-2023年1-12月中国茶叶行业出口数量 54</w:t>
      </w:r>
    </w:p>
    <w:p>
      <w:pPr>
        <w:spacing w:after="150"/>
      </w:pPr>
      <w:r>
        <w:rPr/>
        <w:t xml:space="preserve">图表：2019-2023年1-12月中国茶叶行业出口数量 54</w:t>
      </w:r>
    </w:p>
    <w:p>
      <w:pPr>
        <w:spacing w:after="150"/>
      </w:pPr>
      <w:r>
        <w:rPr/>
        <w:t xml:space="preserve">图表：2019-2023年华北地区茶叶消费规模分析 57</w:t>
      </w:r>
    </w:p>
    <w:p>
      <w:pPr>
        <w:spacing w:after="150"/>
      </w:pPr>
      <w:r>
        <w:rPr/>
        <w:t xml:space="preserve">图表：2019-2023年华北地区茶叶市场规模分析 58</w:t>
      </w:r>
    </w:p>
    <w:p>
      <w:pPr>
        <w:spacing w:after="150"/>
      </w:pPr>
      <w:r>
        <w:rPr/>
        <w:t xml:space="preserve">图表：2019-2023年东北地区茶叶消费规模分析 59</w:t>
      </w:r>
    </w:p>
    <w:p>
      <w:pPr>
        <w:spacing w:after="150"/>
      </w:pPr>
      <w:r>
        <w:rPr/>
        <w:t xml:space="preserve">图表：2019-2023年东北地区茶叶市场规模分析 60</w:t>
      </w:r>
    </w:p>
    <w:p>
      <w:pPr>
        <w:spacing w:after="150"/>
      </w:pPr>
      <w:r>
        <w:rPr/>
        <w:t xml:space="preserve">图表：2019-2023年华东地区茶叶消费规模分析 61</w:t>
      </w:r>
    </w:p>
    <w:p>
      <w:pPr>
        <w:spacing w:after="150"/>
      </w:pPr>
      <w:r>
        <w:rPr/>
        <w:t xml:space="preserve">图表：2019-2023年华东地区茶叶市场规模分析 62</w:t>
      </w:r>
    </w:p>
    <w:p>
      <w:pPr>
        <w:spacing w:after="150"/>
      </w:pPr>
      <w:r>
        <w:rPr/>
        <w:t xml:space="preserve">图表：2019-2023年华南地区茶叶消费规模分析 63</w:t>
      </w:r>
    </w:p>
    <w:p>
      <w:pPr>
        <w:spacing w:after="150"/>
      </w:pPr>
      <w:r>
        <w:rPr/>
        <w:t xml:space="preserve">图表：2019-2023年华南地区茶叶市场规模分析 64</w:t>
      </w:r>
    </w:p>
    <w:p>
      <w:pPr>
        <w:spacing w:after="150"/>
      </w:pPr>
      <w:r>
        <w:rPr/>
        <w:t xml:space="preserve">图表：2019-2023年华中地区茶叶消费规模分析 65</w:t>
      </w:r>
    </w:p>
    <w:p>
      <w:pPr>
        <w:spacing w:after="150"/>
      </w:pPr>
      <w:r>
        <w:rPr/>
        <w:t xml:space="preserve">图表：2019-2023年华中地区茶叶市场规模分析 66</w:t>
      </w:r>
    </w:p>
    <w:p>
      <w:pPr>
        <w:spacing w:after="150"/>
      </w:pPr>
      <w:r>
        <w:rPr/>
        <w:t xml:space="preserve">图表：2019-2023年西南地区茶叶消费规模分析 68</w:t>
      </w:r>
    </w:p>
    <w:p>
      <w:pPr>
        <w:spacing w:after="150"/>
      </w:pPr>
      <w:r>
        <w:rPr/>
        <w:t xml:space="preserve">图表：2019-2023年西南地区茶叶市场规模分析 68</w:t>
      </w:r>
    </w:p>
    <w:p>
      <w:pPr>
        <w:spacing w:after="150"/>
      </w:pPr>
      <w:r>
        <w:rPr/>
        <w:t xml:space="preserve">图表：2019-2023年西北地区茶叶消费规模分析 69</w:t>
      </w:r>
    </w:p>
    <w:p>
      <w:pPr>
        <w:spacing w:after="150"/>
      </w:pPr>
      <w:r>
        <w:rPr/>
        <w:t xml:space="preserve">图表：2019-2023年西北地区茶叶市场规模分析 70</w:t>
      </w:r>
    </w:p>
    <w:p>
      <w:pPr>
        <w:spacing w:after="150"/>
      </w:pPr>
      <w:r>
        <w:rPr/>
        <w:t xml:space="preserve">图表：2019-2023年全国各省市居民收入对比 73</w:t>
      </w:r>
    </w:p>
    <w:p>
      <w:pPr>
        <w:spacing w:after="150"/>
      </w:pPr>
      <w:r>
        <w:rPr/>
        <w:t xml:space="preserve">图表：2019-2023年中国茶叶消费者年龄段分布 76</w:t>
      </w:r>
    </w:p>
    <w:p>
      <w:pPr>
        <w:spacing w:after="150"/>
      </w:pPr>
      <w:r>
        <w:rPr/>
        <w:t xml:space="preserve">图表：2019-2023年中国茶叶消费结构 80</w:t>
      </w:r>
    </w:p>
    <w:p>
      <w:pPr>
        <w:spacing w:after="150"/>
      </w:pPr>
      <w:r>
        <w:rPr/>
        <w:t xml:space="preserve">图表：2019-2023年中国茶叶十大品牌 82</w:t>
      </w:r>
    </w:p>
    <w:p>
      <w:pPr>
        <w:spacing w:after="150"/>
      </w:pPr>
      <w:r>
        <w:rPr/>
        <w:t xml:space="preserve">图表：2019-2023年中国茶叶消费者首要获知渠道对比分析 83</w:t>
      </w:r>
    </w:p>
    <w:p>
      <w:pPr>
        <w:spacing w:after="150"/>
      </w:pPr>
      <w:r>
        <w:rPr/>
        <w:t xml:space="preserve">图表：我国茶叶行业现有企业竞争分析 85</w:t>
      </w:r>
    </w:p>
    <w:p>
      <w:pPr>
        <w:spacing w:after="150"/>
      </w:pPr>
      <w:r>
        <w:rPr/>
        <w:t xml:space="preserve">图表：我国茶叶行业潜在进入者分析 87</w:t>
      </w:r>
    </w:p>
    <w:p>
      <w:pPr>
        <w:spacing w:after="150"/>
      </w:pPr>
      <w:r>
        <w:rPr/>
        <w:t xml:space="preserve">图表：我国茶叶行业替代品分析 87</w:t>
      </w:r>
    </w:p>
    <w:p>
      <w:pPr>
        <w:spacing w:after="150"/>
      </w:pPr>
      <w:r>
        <w:rPr/>
        <w:t xml:space="preserve">图表：我国茶叶行业供应商的讨价还价能力分析 88</w:t>
      </w:r>
    </w:p>
    <w:p>
      <w:pPr>
        <w:spacing w:after="150"/>
      </w:pPr>
      <w:r>
        <w:rPr/>
        <w:t xml:space="preserve">图表：我国茶叶行业购买者的讨价还价能力分析 89</w:t>
      </w:r>
    </w:p>
    <w:p>
      <w:pPr>
        <w:spacing w:after="150"/>
      </w:pPr>
      <w:r>
        <w:rPr/>
        <w:t xml:space="preserve">图表：深深宝主要财务指标 102</w:t>
      </w:r>
    </w:p>
    <w:p>
      <w:pPr>
        <w:spacing w:after="150"/>
      </w:pPr>
      <w:r>
        <w:rPr/>
        <w:t xml:space="preserve">图表：2019-2023年中国茶叶行业销售收入及增长趋势 135</w:t>
      </w:r>
    </w:p>
    <w:p>
      <w:pPr>
        <w:spacing w:after="150"/>
      </w:pPr>
      <w:r>
        <w:rPr/>
        <w:t xml:space="preserve">图表：品牌在不同阶段品牌的特点图 174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2024-2029年中国茶叶行业市场模式分析与发展趋势预测报告</dc:title>
  <dc:description>2024-2029年中国茶叶行业市场模式分析与发展趋势预测报告</dc:description>
  <dc:subject>2024-2029年中国茶叶行业市场模式分析与发展趋势预测报告</dc:subject>
  <cp:keywords>研究报告</cp:keywords>
  <cp:category>研究报告</cp:category>
  <cp:lastModifiedBy>北京中道泰和信息咨询有限公司</cp:lastModifiedBy>
  <dcterms:created xsi:type="dcterms:W3CDTF">2024-01-23T12:29:43+08:00</dcterms:created>
  <dcterms:modified xsi:type="dcterms:W3CDTF">2024-01-23T12:29:43+08:00</dcterms:modified>
</cp:coreProperties>
</file>

<file path=docProps/custom.xml><?xml version="1.0" encoding="utf-8"?>
<Properties xmlns="http://schemas.openxmlformats.org/officeDocument/2006/custom-properties" xmlns:vt="http://schemas.openxmlformats.org/officeDocument/2006/docPropsVTypes"/>
</file>