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2024-2029年浙江省农村城镇化建设发展规划及区域投资前景分析报告</w:t>
      </w:r>
    </w:p>
    <w:p>
      <w:pPr>
        <w:spacing w:after="150"/>
      </w:pPr>
      <w:r>
        <w:rPr>
          <w:b w:val="1"/>
          <w:bCs w:val="1"/>
        </w:rPr>
        <w:t xml:space="preserve">报告简介</w:t>
      </w:r>
    </w:p>
    <w:p>
      <w:pPr>
        <w:spacing w:after="150"/>
      </w:pPr>
      <w:r>
        <w:rPr/>
        <w:t xml:space="preserve">浙江省地处中国东南沿海长江三角洲南翼，东临东海，南接福建，西与安徽、江西相连，北与上海、江苏接壤。境内最大的河流钱塘江，因江流曲折，称之江、折江，又称浙江，省以江名，简称“浙”，浙江省东西和南北的直线距离均为450公里左右。据全国第二次土地调查结果，浙江土地面积10.55万平方公里，为全国的1.10%，是中国面积最小的省份之一。</w:t>
      </w:r>
    </w:p>
    <w:p>
      <w:pPr>
        <w:spacing w:after="150"/>
      </w:pPr>
      <w:r>
        <w:rPr/>
        <w:t xml:space="preserve">浙江是吴越文化、江南文化的发源地，是中国古代文明的发祥地之一。早在5万年前的旧石器时代，就有原始人类“建德人”活动，境内有距今7000年的河姆渡文化、距今6000年的马家浜文化和距今5000年的良渚文化，是典型的山水江南、鱼米之乡，被称为“丝绸之府”、“鱼米之乡”。</w:t>
      </w:r>
    </w:p>
    <w:p>
      <w:pPr>
        <w:spacing w:after="150"/>
      </w:pPr>
      <w:r>
        <w:rPr/>
        <w:t xml:space="preserve">浙江城镇化坚持规划带动，城乡规划体系不断创新。将城市群作为推进城市化的主体形态和促进区域统筹发展的重要载体，在规划的引导下，环杭州湾、温台、浙中三大城市群正在加快形成，杭州、宁波、温州都市区初显雏形。浙江还注重乡镇和村庄规划。浙江省200个中心镇中，三分之二以上已完成了新一轮城镇总体规划修改。27个省级小城市培育试点镇按照小城市建设标准完成总体规划修改。</w:t>
      </w:r>
    </w:p>
    <w:p>
      <w:pPr>
        <w:spacing w:after="150"/>
      </w:pPr>
      <w:r>
        <w:rPr/>
        <w:t xml:space="preserve">目前浙江杭、甬、温三大中心城市市区集聚了全省16.7%的人口，创造了全省三分之一的地区生产总值，中心城市的集聚力和辐射力不断增强。同时，统筹城乡发展，交通是一个重点。在这方面，浙江也走在全国前列。浙江省主要城市间由“四小时公路交通圈”加快向“三小时交通圈”迈进，建成了杭州湾跨海大桥、舟山跨海大桥、甬台温铁路等一大批交通项目，着力推进杭州、宁波城市轨道交通建设。此外，加快城市新区建设，着力推进杭州钱江新城、宁波东部新城、温州连岛工程等城市新区建设。城市综合承载能力和服务水平不断提高，并不断向农村延伸覆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浙江省市场发展状况、关联行业发展状况、行业竞争状况、优势企业发展状况、消费现状以及行业营销进行了深入的分析，在总结中国浙江省发展历程的基础上，结合新时期的各方面因素，对中国浙江省的发展趋势给予了细致和审慎的预测论证。本报告是浙江省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环境透视分析</w:t>
      </w:r>
    </w:p>
    <w:p>
      <w:pPr>
        <w:spacing w:after="150"/>
      </w:pPr>
      <w:r>
        <w:rPr>
          <w:b w:val="1"/>
          <w:bCs w:val="1"/>
        </w:rPr>
        <w:t xml:space="preserve">第一章 浙江省地区综述</w:t>
      </w:r>
    </w:p>
    <w:p>
      <w:pPr>
        <w:spacing w:after="150"/>
      </w:pPr>
      <w:r>
        <w:rPr/>
        <w:t xml:space="preserve">第一节 浙江省地区特色</w:t>
      </w:r>
    </w:p>
    <w:p>
      <w:pPr>
        <w:spacing w:after="150"/>
      </w:pPr>
      <w:r>
        <w:rPr/>
        <w:t xml:space="preserve">一、地区简述</w:t>
      </w:r>
    </w:p>
    <w:p>
      <w:pPr>
        <w:spacing w:after="150"/>
      </w:pPr>
      <w:r>
        <w:rPr/>
        <w:t xml:space="preserve">二、历史发展</w:t>
      </w:r>
    </w:p>
    <w:p>
      <w:pPr>
        <w:spacing w:after="150"/>
      </w:pPr>
      <w:r>
        <w:rPr/>
        <w:t xml:space="preserve">三、文化资源</w:t>
      </w:r>
    </w:p>
    <w:p>
      <w:pPr>
        <w:spacing w:after="150"/>
      </w:pPr>
      <w:r>
        <w:rPr/>
        <w:t xml:space="preserve">第二节 发展概述</w:t>
      </w:r>
    </w:p>
    <w:p>
      <w:pPr>
        <w:spacing w:after="150"/>
      </w:pPr>
      <w:r>
        <w:rPr/>
        <w:t xml:space="preserve">一、经济发展</w:t>
      </w:r>
    </w:p>
    <w:p>
      <w:pPr>
        <w:spacing w:after="150"/>
      </w:pPr>
      <w:r>
        <w:rPr/>
        <w:t xml:space="preserve">二、自然资源</w:t>
      </w:r>
    </w:p>
    <w:p>
      <w:pPr>
        <w:spacing w:after="150"/>
      </w:pPr>
      <w:r>
        <w:rPr/>
        <w:t xml:space="preserve">三、交通运输</w:t>
      </w:r>
    </w:p>
    <w:p>
      <w:pPr>
        <w:spacing w:after="150"/>
      </w:pPr>
      <w:r>
        <w:rPr>
          <w:b w:val="1"/>
          <w:bCs w:val="1"/>
        </w:rPr>
        <w:t xml:space="preserve">第二章 中国城镇化建设背景分析</w:t>
      </w:r>
    </w:p>
    <w:p>
      <w:pPr>
        <w:spacing w:after="150"/>
      </w:pPr>
      <w:r>
        <w:rPr/>
        <w:t xml:space="preserve">第一节 中国新型城镇化的发展背景分析</w:t>
      </w:r>
    </w:p>
    <w:p>
      <w:pPr>
        <w:spacing w:after="150"/>
      </w:pPr>
      <w:r>
        <w:rPr/>
        <w:t xml:space="preserve">一、农村城镇化真正含义</w:t>
      </w:r>
    </w:p>
    <w:p>
      <w:pPr>
        <w:spacing w:after="150"/>
      </w:pPr>
      <w:r>
        <w:rPr/>
        <w:t xml:space="preserve">二、城镇化进程滞后的影响分析</w:t>
      </w:r>
    </w:p>
    <w:p>
      <w:pPr>
        <w:spacing w:after="150"/>
      </w:pPr>
      <w:r>
        <w:rPr/>
        <w:t xml:space="preserve">三、新型城镇化发展背景分析</w:t>
      </w:r>
    </w:p>
    <w:p>
      <w:pPr>
        <w:spacing w:after="150"/>
      </w:pPr>
      <w:r>
        <w:rPr/>
        <w:t xml:space="preserve">四、新型城镇化面临挑战分析</w:t>
      </w:r>
    </w:p>
    <w:p>
      <w:pPr>
        <w:spacing w:after="150"/>
      </w:pPr>
      <w:r>
        <w:rPr/>
        <w:t xml:space="preserve">第二节 中国城镇化水平发展现状分析</w:t>
      </w:r>
    </w:p>
    <w:p>
      <w:pPr>
        <w:spacing w:after="150"/>
      </w:pPr>
      <w:r>
        <w:rPr/>
        <w:t xml:space="preserve">一、城镇化发展历程分析</w:t>
      </w:r>
    </w:p>
    <w:p>
      <w:pPr>
        <w:spacing w:after="150"/>
      </w:pPr>
      <w:r>
        <w:rPr/>
        <w:t xml:space="preserve">二、城镇化发展特点总结分析</w:t>
      </w:r>
    </w:p>
    <w:p>
      <w:pPr>
        <w:spacing w:after="150"/>
      </w:pPr>
      <w:r>
        <w:rPr/>
        <w:t xml:space="preserve">三、政府在城镇化过程中的动力机制</w:t>
      </w:r>
    </w:p>
    <w:p>
      <w:pPr>
        <w:spacing w:after="150"/>
      </w:pPr>
      <w:r>
        <w:rPr/>
        <w:t xml:space="preserve">第三节 中国新型城镇化进程带来的影响分析</w:t>
      </w:r>
    </w:p>
    <w:p>
      <w:pPr>
        <w:spacing w:after="150"/>
      </w:pPr>
      <w:r>
        <w:rPr/>
        <w:t xml:space="preserve">一、新型城镇化进程对中国经济增长的影响</w:t>
      </w:r>
    </w:p>
    <w:p>
      <w:pPr>
        <w:spacing w:after="150"/>
      </w:pPr>
      <w:r>
        <w:rPr/>
        <w:t xml:space="preserve">二、新型城镇化对中国财政货币政策的影响</w:t>
      </w:r>
    </w:p>
    <w:p>
      <w:pPr>
        <w:spacing w:after="150"/>
      </w:pPr>
      <w:r>
        <w:rPr/>
        <w:t xml:space="preserve">第四节 中国新型城镇化建设的政策框架分析</w:t>
      </w:r>
    </w:p>
    <w:p>
      <w:pPr>
        <w:spacing w:after="150"/>
      </w:pPr>
      <w:r>
        <w:rPr/>
        <w:t xml:space="preserve">一、历次推进城镇化建设政策汇总分析</w:t>
      </w:r>
    </w:p>
    <w:p>
      <w:pPr>
        <w:spacing w:after="150"/>
      </w:pPr>
      <w:r>
        <w:rPr/>
        <w:t xml:space="preserve">二、中国新型城镇化相关产业政策规划</w:t>
      </w:r>
    </w:p>
    <w:p>
      <w:pPr>
        <w:spacing w:after="150"/>
      </w:pPr>
      <w:r>
        <w:rPr/>
        <w:t xml:space="preserve">三、新型城镇化的制度设计与政策框架</w:t>
      </w:r>
    </w:p>
    <w:p>
      <w:pPr>
        <w:spacing w:after="150"/>
      </w:pPr>
      <w:r>
        <w:rPr>
          <w:b w:val="1"/>
          <w:bCs w:val="1"/>
        </w:rPr>
        <w:t xml:space="preserve">第二部分 深度调研分析</w:t>
      </w:r>
    </w:p>
    <w:p>
      <w:pPr>
        <w:spacing w:after="150"/>
      </w:pPr>
      <w:r>
        <w:rPr>
          <w:b w:val="1"/>
          <w:bCs w:val="1"/>
        </w:rPr>
        <w:t xml:space="preserve">第三章 浙江省城镇化建设背景分析</w:t>
      </w:r>
    </w:p>
    <w:p>
      <w:pPr>
        <w:spacing w:after="150"/>
      </w:pPr>
      <w:r>
        <w:rPr/>
        <w:t xml:space="preserve">第一节 浙江省经济发展环境</w:t>
      </w:r>
    </w:p>
    <w:p>
      <w:pPr>
        <w:spacing w:after="150"/>
      </w:pPr>
      <w:r>
        <w:rPr/>
        <w:t xml:space="preserve">一、国民经济发展</w:t>
      </w:r>
    </w:p>
    <w:p>
      <w:pPr>
        <w:spacing w:after="150"/>
      </w:pPr>
      <w:r>
        <w:rPr/>
        <w:t xml:space="preserve">二、农业发展</w:t>
      </w:r>
    </w:p>
    <w:p>
      <w:pPr>
        <w:spacing w:after="150"/>
      </w:pPr>
      <w:r>
        <w:rPr/>
        <w:t xml:space="preserve">三、工业和建筑业发展</w:t>
      </w:r>
    </w:p>
    <w:p>
      <w:pPr>
        <w:spacing w:after="150"/>
      </w:pPr>
      <w:r>
        <w:rPr/>
        <w:t xml:space="preserve">四、固定资产投资</w:t>
      </w:r>
    </w:p>
    <w:p>
      <w:pPr>
        <w:spacing w:after="150"/>
      </w:pPr>
      <w:r>
        <w:rPr/>
        <w:t xml:space="preserve">五、金融业发展</w:t>
      </w:r>
    </w:p>
    <w:p>
      <w:pPr>
        <w:spacing w:after="150"/>
      </w:pPr>
      <w:r>
        <w:rPr/>
        <w:t xml:space="preserve">第二节 浙江省社会环境分析</w:t>
      </w:r>
    </w:p>
    <w:p>
      <w:pPr>
        <w:spacing w:after="150"/>
      </w:pPr>
      <w:r>
        <w:rPr/>
        <w:t xml:space="preserve">一、人民生活和社会保障分析</w:t>
      </w:r>
    </w:p>
    <w:p>
      <w:pPr>
        <w:spacing w:after="150"/>
      </w:pPr>
      <w:r>
        <w:rPr/>
        <w:t xml:space="preserve">二、教育、科学发展分析</w:t>
      </w:r>
    </w:p>
    <w:p>
      <w:pPr>
        <w:spacing w:after="150"/>
      </w:pPr>
      <w:r>
        <w:rPr/>
        <w:t xml:space="preserve">三、卫生和社会服务分析</w:t>
      </w:r>
    </w:p>
    <w:p>
      <w:pPr>
        <w:spacing w:after="150"/>
      </w:pPr>
      <w:r>
        <w:rPr/>
        <w:t xml:space="preserve">四、资源和环境分析</w:t>
      </w:r>
    </w:p>
    <w:p>
      <w:pPr>
        <w:spacing w:after="150"/>
      </w:pPr>
      <w:r>
        <w:rPr>
          <w:b w:val="1"/>
          <w:bCs w:val="1"/>
        </w:rPr>
        <w:t xml:space="preserve">第四章 浙江省城镇化建设发展分析</w:t>
      </w:r>
    </w:p>
    <w:p>
      <w:pPr>
        <w:spacing w:after="150"/>
      </w:pPr>
      <w:r>
        <w:rPr/>
        <w:t xml:space="preserve">第一节 农村现状分析</w:t>
      </w:r>
    </w:p>
    <w:p>
      <w:pPr>
        <w:spacing w:after="150"/>
      </w:pPr>
      <w:r>
        <w:rPr/>
        <w:t xml:space="preserve">一、农村人口及劳动力分析</w:t>
      </w:r>
    </w:p>
    <w:p>
      <w:pPr>
        <w:spacing w:after="150"/>
      </w:pPr>
      <w:r>
        <w:rPr/>
        <w:t xml:space="preserve">二、农村发展资源分析</w:t>
      </w:r>
    </w:p>
    <w:p>
      <w:pPr>
        <w:spacing w:after="150"/>
      </w:pPr>
      <w:r>
        <w:rPr/>
        <w:t xml:space="preserve">三、农村地域特色分析</w:t>
      </w:r>
    </w:p>
    <w:p>
      <w:pPr>
        <w:spacing w:after="150"/>
      </w:pPr>
      <w:r>
        <w:rPr/>
        <w:t xml:space="preserve">四、农村城镇化率</w:t>
      </w:r>
    </w:p>
    <w:p>
      <w:pPr>
        <w:spacing w:after="150"/>
      </w:pPr>
      <w:r>
        <w:rPr/>
        <w:t xml:space="preserve">第二节 “十四五”期间浙江省城镇化建设政策规划</w:t>
      </w:r>
    </w:p>
    <w:p>
      <w:pPr>
        <w:spacing w:after="150"/>
      </w:pPr>
      <w:r>
        <w:rPr/>
        <w:t xml:space="preserve">一、城镇化发展意义</w:t>
      </w:r>
    </w:p>
    <w:p>
      <w:pPr>
        <w:spacing w:after="150"/>
      </w:pPr>
      <w:r>
        <w:rPr/>
        <w:t xml:space="preserve">二、城镇化发展现状</w:t>
      </w:r>
    </w:p>
    <w:p>
      <w:pPr>
        <w:spacing w:after="150"/>
      </w:pPr>
      <w:r>
        <w:rPr/>
        <w:t xml:space="preserve">三、城镇化发展态势</w:t>
      </w:r>
    </w:p>
    <w:p>
      <w:pPr>
        <w:spacing w:after="150"/>
      </w:pPr>
      <w:r>
        <w:rPr/>
        <w:t xml:space="preserve">四、城镇化发展目标</w:t>
      </w:r>
    </w:p>
    <w:p>
      <w:pPr>
        <w:spacing w:after="150"/>
      </w:pPr>
      <w:r>
        <w:rPr>
          <w:b w:val="1"/>
          <w:bCs w:val="1"/>
        </w:rPr>
        <w:t xml:space="preserve">第五章 浙江省城镇化建设“十四五”任务分析</w:t>
      </w:r>
    </w:p>
    <w:p>
      <w:pPr>
        <w:spacing w:after="150"/>
      </w:pPr>
      <w:r>
        <w:rPr/>
        <w:t xml:space="preserve">第一节 户籍制度分析</w:t>
      </w:r>
    </w:p>
    <w:p>
      <w:pPr>
        <w:spacing w:after="150"/>
      </w:pPr>
      <w:r>
        <w:rPr/>
        <w:t xml:space="preserve">一、健全农业转移人口落户制度</w:t>
      </w:r>
    </w:p>
    <w:p>
      <w:pPr>
        <w:spacing w:after="150"/>
      </w:pPr>
      <w:r>
        <w:rPr/>
        <w:t xml:space="preserve">二、建立健全农业转移人口市民化推进机制</w:t>
      </w:r>
    </w:p>
    <w:p>
      <w:pPr>
        <w:spacing w:after="150"/>
      </w:pPr>
      <w:r>
        <w:rPr/>
        <w:t xml:space="preserve">第二节 基本公共服务</w:t>
      </w:r>
    </w:p>
    <w:p>
      <w:pPr>
        <w:spacing w:after="150"/>
      </w:pPr>
      <w:r>
        <w:rPr/>
        <w:t xml:space="preserve">一、平等享有受教育权利</w:t>
      </w:r>
    </w:p>
    <w:p>
      <w:pPr>
        <w:spacing w:after="150"/>
      </w:pPr>
      <w:r>
        <w:rPr/>
        <w:t xml:space="preserve">二、就业创业服务体系</w:t>
      </w:r>
    </w:p>
    <w:p>
      <w:pPr>
        <w:spacing w:after="150"/>
      </w:pPr>
      <w:r>
        <w:rPr/>
        <w:t xml:space="preserve">三、社会保障服务</w:t>
      </w:r>
    </w:p>
    <w:p>
      <w:pPr>
        <w:spacing w:after="150"/>
      </w:pPr>
      <w:r>
        <w:rPr/>
        <w:t xml:space="preserve">四、改善医疗条件</w:t>
      </w:r>
    </w:p>
    <w:p>
      <w:pPr>
        <w:spacing w:after="150"/>
      </w:pPr>
      <w:r>
        <w:rPr/>
        <w:t xml:space="preserve">五、住房保障服务</w:t>
      </w:r>
    </w:p>
    <w:p>
      <w:pPr>
        <w:spacing w:after="150"/>
      </w:pPr>
      <w:r>
        <w:rPr/>
        <w:t xml:space="preserve">第三节 优化城镇化布局和形态</w:t>
      </w:r>
    </w:p>
    <w:p>
      <w:pPr>
        <w:spacing w:after="150"/>
      </w:pPr>
      <w:r>
        <w:rPr/>
        <w:t xml:space="preserve">一、长三角经济圈发展</w:t>
      </w:r>
    </w:p>
    <w:p>
      <w:pPr>
        <w:spacing w:after="150"/>
      </w:pPr>
      <w:r>
        <w:rPr/>
        <w:t xml:space="preserve">二、承接城市群核心城市</w:t>
      </w:r>
    </w:p>
    <w:p>
      <w:pPr>
        <w:spacing w:after="150"/>
      </w:pPr>
      <w:r>
        <w:rPr/>
        <w:t xml:space="preserve">第四节 提升城乡社会发展水平</w:t>
      </w:r>
    </w:p>
    <w:p>
      <w:pPr>
        <w:spacing w:after="150"/>
      </w:pPr>
      <w:r>
        <w:rPr/>
        <w:t xml:space="preserve">一、增强城乡基本公共服务能力</w:t>
      </w:r>
    </w:p>
    <w:p>
      <w:pPr>
        <w:spacing w:after="150"/>
      </w:pPr>
      <w:r>
        <w:rPr/>
        <w:t xml:space="preserve">二、创新城乡社会治理</w:t>
      </w:r>
    </w:p>
    <w:p>
      <w:pPr>
        <w:spacing w:after="150"/>
      </w:pPr>
      <w:r>
        <w:rPr/>
        <w:t xml:space="preserve">三、提高城乡居民素质</w:t>
      </w:r>
    </w:p>
    <w:p>
      <w:pPr>
        <w:spacing w:after="150"/>
      </w:pPr>
      <w:r>
        <w:rPr/>
        <w:t xml:space="preserve">四、推进城乡法治建设</w:t>
      </w:r>
    </w:p>
    <w:p>
      <w:pPr>
        <w:spacing w:after="150"/>
      </w:pPr>
      <w:r>
        <w:rPr/>
        <w:t xml:space="preserve">第五节 体制机制</w:t>
      </w:r>
    </w:p>
    <w:p>
      <w:pPr>
        <w:spacing w:after="150"/>
      </w:pPr>
      <w:r>
        <w:rPr/>
        <w:t xml:space="preserve">一、健全城乡发展一体化体制机制</w:t>
      </w:r>
    </w:p>
    <w:p>
      <w:pPr>
        <w:spacing w:after="150"/>
      </w:pPr>
      <w:r>
        <w:rPr/>
        <w:t xml:space="preserve">二、推进人口服务管理制度改革</w:t>
      </w:r>
    </w:p>
    <w:p>
      <w:pPr>
        <w:spacing w:after="150"/>
      </w:pPr>
      <w:r>
        <w:rPr/>
        <w:t xml:space="preserve">三、深化土地管理制度改革</w:t>
      </w:r>
    </w:p>
    <w:p>
      <w:pPr>
        <w:spacing w:after="150"/>
      </w:pPr>
      <w:r>
        <w:rPr/>
        <w:t xml:space="preserve">四、健全城镇住房制度</w:t>
      </w:r>
    </w:p>
    <w:p>
      <w:pPr>
        <w:spacing w:after="150"/>
      </w:pPr>
      <w:r>
        <w:rPr/>
        <w:t xml:space="preserve">五、创新资金保障机制</w:t>
      </w:r>
    </w:p>
    <w:p>
      <w:pPr>
        <w:spacing w:after="150"/>
      </w:pPr>
      <w:r>
        <w:rPr/>
        <w:t xml:space="preserve">六、改革城市管理体制</w:t>
      </w:r>
    </w:p>
    <w:p>
      <w:pPr>
        <w:spacing w:after="150"/>
      </w:pPr>
      <w:r>
        <w:rPr/>
        <w:t xml:space="preserve">七、强化生态环境保护制度</w:t>
      </w:r>
    </w:p>
    <w:p>
      <w:pPr>
        <w:spacing w:after="150"/>
      </w:pPr>
      <w:r>
        <w:rPr>
          <w:b w:val="1"/>
          <w:bCs w:val="1"/>
        </w:rPr>
        <w:t xml:space="preserve">第六章 浙江省各区域发展分析</w:t>
      </w:r>
    </w:p>
    <w:p>
      <w:pPr>
        <w:spacing w:after="150"/>
      </w:pPr>
      <w:r>
        <w:rPr/>
        <w:t xml:space="preserve">第一节 杭州城镇化建设分析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第二节 温州市城镇化建设分析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第三节 义乌市城镇化建设分析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第四节 嘉兴市城镇化建设分析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b w:val="1"/>
          <w:bCs w:val="1"/>
        </w:rPr>
        <w:t xml:space="preserve">第七章 浙江省城镇化建设路径设计与发展模式</w:t>
      </w:r>
    </w:p>
    <w:p>
      <w:pPr>
        <w:spacing w:after="150"/>
      </w:pPr>
      <w:r>
        <w:rPr/>
        <w:t xml:space="preserve">第一节 产业结构转移路径分析</w:t>
      </w:r>
    </w:p>
    <w:p>
      <w:pPr>
        <w:spacing w:after="150"/>
      </w:pPr>
      <w:r>
        <w:rPr/>
        <w:t xml:space="preserve">一、对产业结构调整的影响分析</w:t>
      </w:r>
    </w:p>
    <w:p>
      <w:pPr>
        <w:spacing w:after="150"/>
      </w:pPr>
      <w:r>
        <w:rPr/>
        <w:t xml:space="preserve">二、城镇化与产业结构拐点分析</w:t>
      </w:r>
    </w:p>
    <w:p>
      <w:pPr>
        <w:spacing w:after="150"/>
      </w:pPr>
      <w:r>
        <w:rPr/>
        <w:t xml:space="preserve">三、型城镇化下的支柱产业转换分析</w:t>
      </w:r>
    </w:p>
    <w:p>
      <w:pPr>
        <w:spacing w:after="150"/>
      </w:pPr>
      <w:r>
        <w:rPr/>
        <w:t xml:space="preserve">四、城镇化下的产业区域转移分析</w:t>
      </w:r>
    </w:p>
    <w:p>
      <w:pPr>
        <w:spacing w:after="150"/>
      </w:pPr>
      <w:r>
        <w:rPr/>
        <w:t xml:space="preserve">第二节 城镇化建设空间结构调整分析</w:t>
      </w:r>
    </w:p>
    <w:p>
      <w:pPr>
        <w:spacing w:after="150"/>
      </w:pPr>
      <w:r>
        <w:rPr/>
        <w:t xml:space="preserve">一、中土地开发强度分析</w:t>
      </w:r>
    </w:p>
    <w:p>
      <w:pPr>
        <w:spacing w:after="150"/>
      </w:pPr>
      <w:r>
        <w:rPr/>
        <w:t xml:space="preserve">二、建设空间结构调整趋势</w:t>
      </w:r>
    </w:p>
    <w:p>
      <w:pPr>
        <w:spacing w:after="150"/>
      </w:pPr>
      <w:r>
        <w:rPr/>
        <w:t xml:space="preserve">第三节 城镇化建设制度安排推阻机制分析</w:t>
      </w:r>
    </w:p>
    <w:p>
      <w:pPr>
        <w:spacing w:after="150"/>
      </w:pPr>
      <w:r>
        <w:rPr/>
        <w:t xml:space="preserve">一、安排中的推阻机制</w:t>
      </w:r>
    </w:p>
    <w:p>
      <w:pPr>
        <w:spacing w:after="150"/>
      </w:pPr>
      <w:r>
        <w:rPr/>
        <w:t xml:space="preserve">二、推阻机制中的政策进展</w:t>
      </w:r>
    </w:p>
    <w:p>
      <w:pPr>
        <w:spacing w:after="150"/>
      </w:pPr>
      <w:r>
        <w:rPr/>
        <w:t xml:space="preserve">第四节 城镇化建设的金融路径分析</w:t>
      </w:r>
    </w:p>
    <w:p>
      <w:pPr>
        <w:spacing w:after="150"/>
      </w:pPr>
      <w:r>
        <w:rPr/>
        <w:t xml:space="preserve">一、金融业发展现状对新型城镇化的影响分析</w:t>
      </w:r>
    </w:p>
    <w:p>
      <w:pPr>
        <w:spacing w:after="150"/>
      </w:pPr>
      <w:r>
        <w:rPr/>
        <w:t xml:space="preserve">二、新型城镇化发展的金融路径建设分析</w:t>
      </w:r>
    </w:p>
    <w:p>
      <w:pPr>
        <w:spacing w:after="150"/>
      </w:pPr>
      <w:r>
        <w:rPr/>
        <w:t xml:space="preserve">第五节 新型城镇化发展模式分析</w:t>
      </w:r>
    </w:p>
    <w:p>
      <w:pPr>
        <w:spacing w:after="150"/>
      </w:pPr>
      <w:r>
        <w:rPr/>
        <w:t xml:space="preserve">一、城镇化发展模式分析</w:t>
      </w:r>
    </w:p>
    <w:p>
      <w:pPr>
        <w:spacing w:after="150"/>
      </w:pPr>
      <w:r>
        <w:rPr/>
        <w:t xml:space="preserve">二、典型城市城镇化发展模式分析</w:t>
      </w:r>
    </w:p>
    <w:p>
      <w:pPr>
        <w:spacing w:after="150"/>
      </w:pPr>
      <w:r>
        <w:rPr>
          <w:b w:val="1"/>
          <w:bCs w:val="1"/>
        </w:rPr>
        <w:t xml:space="preserve">第三部分 发展前景分析</w:t>
      </w:r>
    </w:p>
    <w:p>
      <w:pPr>
        <w:spacing w:after="150"/>
      </w:pPr>
      <w:r>
        <w:rPr>
          <w:b w:val="1"/>
          <w:bCs w:val="1"/>
        </w:rPr>
        <w:t xml:space="preserve">第八章 浙江省城镇化建设重点投资领域分析</w:t>
      </w:r>
    </w:p>
    <w:p>
      <w:pPr>
        <w:spacing w:after="150"/>
      </w:pPr>
      <w:r>
        <w:rPr/>
        <w:t xml:space="preserve">第一节 交通基础设施投资</w:t>
      </w:r>
    </w:p>
    <w:p>
      <w:pPr>
        <w:spacing w:after="150"/>
      </w:pPr>
      <w:r>
        <w:rPr/>
        <w:t xml:space="preserve">一、高速铁路规模及机会分析</w:t>
      </w:r>
    </w:p>
    <w:p>
      <w:pPr>
        <w:spacing w:after="150"/>
      </w:pPr>
      <w:r>
        <w:rPr/>
        <w:t xml:space="preserve">二、城市轨道交通投资规模与机会分析</w:t>
      </w:r>
    </w:p>
    <w:p>
      <w:pPr>
        <w:spacing w:after="150"/>
      </w:pPr>
      <w:r>
        <w:rPr/>
        <w:t xml:space="preserve">第二节 建筑工程领域投资规模与机会分析</w:t>
      </w:r>
    </w:p>
    <w:p>
      <w:pPr>
        <w:spacing w:after="150"/>
      </w:pPr>
      <w:r>
        <w:rPr/>
        <w:t xml:space="preserve">一、建筑装饰投资规模与机会分析</w:t>
      </w:r>
    </w:p>
    <w:p>
      <w:pPr>
        <w:spacing w:after="150"/>
      </w:pPr>
      <w:r>
        <w:rPr/>
        <w:t xml:space="preserve">二、园林绿化投资规模与机会分析</w:t>
      </w:r>
    </w:p>
    <w:p>
      <w:pPr>
        <w:spacing w:after="150"/>
      </w:pPr>
      <w:r>
        <w:rPr/>
        <w:t xml:space="preserve">三、城市综合体建设规模与投资机会分析</w:t>
      </w:r>
    </w:p>
    <w:p>
      <w:pPr>
        <w:spacing w:after="150"/>
      </w:pPr>
      <w:r>
        <w:rPr/>
        <w:t xml:space="preserve">四、医院建设投资规模与机会分析</w:t>
      </w:r>
    </w:p>
    <w:p>
      <w:pPr>
        <w:spacing w:after="150"/>
      </w:pPr>
      <w:r>
        <w:rPr/>
        <w:t xml:space="preserve">第三节 节能环保领域投资规模与机会分析</w:t>
      </w:r>
    </w:p>
    <w:p>
      <w:pPr>
        <w:spacing w:after="150"/>
      </w:pPr>
      <w:r>
        <w:rPr/>
        <w:t xml:space="preserve">一、建筑节能投资规模与机会分析</w:t>
      </w:r>
    </w:p>
    <w:p>
      <w:pPr>
        <w:spacing w:after="150"/>
      </w:pPr>
      <w:r>
        <w:rPr/>
        <w:t xml:space="preserve">二、废水治理投资规模与机会分析</w:t>
      </w:r>
    </w:p>
    <w:p>
      <w:pPr>
        <w:spacing w:after="150"/>
      </w:pPr>
      <w:r>
        <w:rPr/>
        <w:t xml:space="preserve">三、固废治理投资规模与机会分析</w:t>
      </w:r>
    </w:p>
    <w:p>
      <w:pPr>
        <w:spacing w:after="150"/>
      </w:pPr>
      <w:r>
        <w:rPr/>
        <w:t xml:space="preserve">第四节 智慧城市领域市场规模与投资机会分析</w:t>
      </w:r>
    </w:p>
    <w:p>
      <w:pPr>
        <w:spacing w:after="150"/>
      </w:pPr>
      <w:r>
        <w:rPr/>
        <w:t xml:space="preserve">一、电子政务市场规模与投资机会分析</w:t>
      </w:r>
    </w:p>
    <w:p>
      <w:pPr>
        <w:spacing w:after="150"/>
      </w:pPr>
      <w:r>
        <w:rPr/>
        <w:t xml:space="preserve">二、互联网建设市场规模与投资机会分析</w:t>
      </w:r>
    </w:p>
    <w:p>
      <w:pPr>
        <w:spacing w:after="150"/>
      </w:pPr>
      <w:r>
        <w:rPr/>
        <w:t xml:space="preserve">三、医疗信息化市场规模与投资机会分析</w:t>
      </w:r>
    </w:p>
    <w:p>
      <w:pPr>
        <w:spacing w:after="150"/>
      </w:pPr>
      <w:r>
        <w:rPr/>
        <w:t xml:space="preserve">第五节 医疗健康领域市场规模与投资机会分析</w:t>
      </w:r>
    </w:p>
    <w:p>
      <w:pPr>
        <w:spacing w:after="150"/>
      </w:pPr>
      <w:r>
        <w:rPr/>
        <w:t xml:space="preserve">一、医疗器械市场规模与投资机会分析</w:t>
      </w:r>
    </w:p>
    <w:p>
      <w:pPr>
        <w:spacing w:after="150"/>
      </w:pPr>
      <w:r>
        <w:rPr/>
        <w:t xml:space="preserve">二、专科医疗发展规模与投资机会分析</w:t>
      </w:r>
    </w:p>
    <w:p>
      <w:pPr>
        <w:spacing w:after="150"/>
      </w:pPr>
      <w:r>
        <w:rPr/>
        <w:t xml:space="preserve">三、医疗机构发展规模与投资机会分析</w:t>
      </w:r>
    </w:p>
    <w:p>
      <w:pPr>
        <w:spacing w:after="150"/>
      </w:pPr>
      <w:r>
        <w:rPr/>
        <w:t xml:space="preserve">第六节 房地产领域投资规模与机会分析</w:t>
      </w:r>
    </w:p>
    <w:p>
      <w:pPr>
        <w:spacing w:after="150"/>
      </w:pPr>
      <w:r>
        <w:rPr/>
        <w:t xml:space="preserve">一、房地产市场需求结构与建设规模分析</w:t>
      </w:r>
    </w:p>
    <w:p>
      <w:pPr>
        <w:spacing w:after="150"/>
      </w:pPr>
      <w:r>
        <w:rPr/>
        <w:t xml:space="preserve">二、新型城镇化带来的投资机会</w:t>
      </w:r>
    </w:p>
    <w:p>
      <w:pPr>
        <w:spacing w:after="150"/>
      </w:pPr>
      <w:r>
        <w:rPr/>
        <w:t xml:space="preserve">第七节 新型城镇化下的其他投资机会分析</w:t>
      </w:r>
    </w:p>
    <w:p>
      <w:pPr>
        <w:spacing w:after="150"/>
      </w:pPr>
      <w:r>
        <w:rPr/>
        <w:t xml:space="preserve">一、农业现代化过程中的投资机会</w:t>
      </w:r>
    </w:p>
    <w:p>
      <w:pPr>
        <w:spacing w:after="150"/>
      </w:pPr>
      <w:r>
        <w:rPr/>
        <w:t xml:space="preserve">二、城市服务业大发展中的投资机会</w:t>
      </w:r>
    </w:p>
    <w:p>
      <w:pPr>
        <w:spacing w:after="150"/>
      </w:pPr>
      <w:r>
        <w:rPr/>
        <w:t xml:space="preserve">三、城市消费升级中的投资机会</w:t>
      </w:r>
    </w:p>
    <w:p>
      <w:pPr>
        <w:spacing w:after="150"/>
      </w:pPr>
      <w:r>
        <w:rPr>
          <w:b w:val="1"/>
          <w:bCs w:val="1"/>
        </w:rPr>
        <w:t xml:space="preserve">第九章 浙江省城镇化建设前景分析</w:t>
      </w:r>
    </w:p>
    <w:p>
      <w:pPr>
        <w:spacing w:after="150"/>
      </w:pPr>
      <w:r>
        <w:rPr/>
        <w:t xml:space="preserve">第一节 浙江省地区在全国发展的优势</w:t>
      </w:r>
    </w:p>
    <w:p>
      <w:pPr>
        <w:spacing w:after="150"/>
      </w:pPr>
      <w:r>
        <w:rPr/>
        <w:t xml:space="preserve">一、区域地理优势</w:t>
      </w:r>
    </w:p>
    <w:p>
      <w:pPr>
        <w:spacing w:after="150"/>
      </w:pPr>
      <w:r>
        <w:rPr/>
        <w:t xml:space="preserve">二、区域特色优势</w:t>
      </w:r>
    </w:p>
    <w:p>
      <w:pPr>
        <w:spacing w:after="150"/>
      </w:pPr>
      <w:r>
        <w:rPr/>
        <w:t xml:space="preserve">三、区域差异化特色</w:t>
      </w:r>
    </w:p>
    <w:p>
      <w:pPr>
        <w:spacing w:after="150"/>
      </w:pPr>
      <w:r>
        <w:rPr/>
        <w:t xml:space="preserve">第二节 浙江省地区城镇化建设发展战略分析</w:t>
      </w:r>
    </w:p>
    <w:p>
      <w:pPr>
        <w:spacing w:after="150"/>
      </w:pPr>
      <w:r>
        <w:rPr/>
        <w:t xml:space="preserve">一、利用国家“一带一路”发展规划机遇</w:t>
      </w:r>
    </w:p>
    <w:p>
      <w:pPr>
        <w:spacing w:after="150"/>
      </w:pPr>
      <w:r>
        <w:rPr/>
        <w:t xml:space="preserve">二、把握国家投资的契机</w:t>
      </w:r>
    </w:p>
    <w:p>
      <w:pPr>
        <w:spacing w:after="150"/>
      </w:pPr>
      <w:r>
        <w:rPr/>
        <w:t xml:space="preserve">三、企业自身应对策略</w:t>
      </w:r>
    </w:p>
    <w:p>
      <w:pPr>
        <w:spacing w:after="150"/>
      </w:pPr>
      <w:r>
        <w:rPr>
          <w:b w:val="1"/>
          <w:bCs w:val="1"/>
        </w:rPr>
        <w:t xml:space="preserve">第十章 中道泰和对浙江省城镇化建设发展投资建议</w:t>
      </w:r>
    </w:p>
    <w:p>
      <w:pPr>
        <w:spacing w:after="150"/>
      </w:pPr>
      <w:r>
        <w:rPr/>
        <w:t xml:space="preserve">第一节 区域发展策略建议</w:t>
      </w:r>
    </w:p>
    <w:p>
      <w:pPr>
        <w:spacing w:after="150"/>
      </w:pPr>
      <w:r>
        <w:rPr/>
        <w:t xml:space="preserve">第二节 区域投资方式建议</w:t>
      </w:r>
    </w:p>
    <w:p>
      <w:pPr>
        <w:spacing w:after="150"/>
      </w:pPr>
      <w:r>
        <w:rPr/>
        <w:t xml:space="preserve">第三节 增强企业核心竞争力的对策</w:t>
      </w:r>
    </w:p>
    <w:p>
      <w:pPr>
        <w:spacing w:after="150"/>
      </w:pPr>
      <w:r>
        <w:rPr>
          <w:b w:val="1"/>
          <w:bCs w:val="1"/>
        </w:rPr>
        <w:t xml:space="preserve">图表目录</w:t>
      </w:r>
    </w:p>
    <w:p>
      <w:pPr>
        <w:spacing w:after="150"/>
      </w:pPr>
      <w:r>
        <w:rPr/>
        <w:t xml:space="preserve">图表：2019-2023年浙江省国民经济统计分析</w:t>
      </w:r>
    </w:p>
    <w:p>
      <w:pPr>
        <w:spacing w:after="150"/>
      </w:pPr>
      <w:r>
        <w:rPr/>
        <w:t xml:space="preserve">图表：2019-2023年浙江省工业发展分析</w:t>
      </w:r>
    </w:p>
    <w:p>
      <w:pPr>
        <w:spacing w:after="150"/>
      </w:pPr>
      <w:r>
        <w:rPr/>
        <w:t xml:space="preserve">图表：2019-2023年浙江省人均收入分析</w:t>
      </w:r>
    </w:p>
    <w:p>
      <w:pPr>
        <w:spacing w:after="150"/>
      </w:pPr>
      <w:r>
        <w:rPr/>
        <w:t xml:space="preserve">图表：2019-2023年浙江省农业发展分析</w:t>
      </w:r>
    </w:p>
    <w:p>
      <w:pPr>
        <w:spacing w:after="150"/>
      </w:pPr>
      <w:r>
        <w:rPr/>
        <w:t xml:space="preserve">图表：2019-2023年浙江省人口结构分析</w:t>
      </w:r>
    </w:p>
    <w:p>
      <w:pPr>
        <w:spacing w:after="150"/>
      </w:pPr>
      <w:r>
        <w:rPr/>
        <w:t xml:space="preserve">图表：2019-2023年浙江省固定资产投资分析</w:t>
      </w:r>
    </w:p>
    <w:p>
      <w:pPr>
        <w:spacing w:after="150"/>
      </w:pPr>
      <w:r>
        <w:rPr/>
        <w:t xml:space="preserve">图表：2019-2023年杭州市经济发展分析</w:t>
      </w:r>
    </w:p>
    <w:p>
      <w:pPr>
        <w:spacing w:after="150"/>
      </w:pPr>
      <w:r>
        <w:rPr/>
        <w:t xml:space="preserve">图表：2019-2023年温州市经济发展分析</w:t>
      </w:r>
    </w:p>
    <w:p>
      <w:pPr>
        <w:spacing w:after="150"/>
      </w:pPr>
      <w:r>
        <w:rPr/>
        <w:t xml:space="preserve">图表：2019-2023年企业一资产负债表分析</w:t>
      </w:r>
    </w:p>
    <w:p>
      <w:pPr>
        <w:spacing w:after="150"/>
      </w:pPr>
      <w:r>
        <w:rPr/>
        <w:t xml:space="preserve">图表：2019-2023年企业一利润表分析</w:t>
      </w:r>
    </w:p>
    <w:p>
      <w:pPr>
        <w:spacing w:after="150"/>
      </w:pPr>
      <w:r>
        <w:rPr/>
        <w:t xml:space="preserve">图表：2019-2023年企业二资产负债表分析</w:t>
      </w:r>
    </w:p>
    <w:p>
      <w:pPr>
        <w:spacing w:after="150"/>
      </w:pPr>
      <w:r>
        <w:rPr/>
        <w:t xml:space="preserve">图表：2019-2023年企业二利润表分析</w:t>
      </w:r>
    </w:p>
    <w:p>
      <w:pPr>
        <w:spacing w:after="150"/>
      </w:pPr>
      <w:r>
        <w:rPr/>
        <w:t xml:space="preserve">图表：2019-2023年企业三资产负债表分析</w:t>
      </w:r>
    </w:p>
    <w:p>
      <w:pPr>
        <w:spacing w:after="150"/>
      </w:pPr>
      <w:r>
        <w:rPr/>
        <w:t xml:space="preserve">图表：2019-2023年企业三利润表分析</w:t>
      </w:r>
    </w:p>
    <w:p>
      <w:pPr>
        <w:spacing w:after="150"/>
      </w:pPr>
      <w:r>
        <w:rPr/>
        <w:t xml:space="preserve">图表：2024-2029年浙江省城镇化建设投资规模预测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2024-2029年浙江省农村城镇化建设发展规划及区域投资前景分析报告</dc:title>
  <dc:description>2024-2029年浙江省农村城镇化建设发展规划及区域投资前景分析报告</dc:description>
  <dc:subject>2024-2029年浙江省农村城镇化建设发展规划及区域投资前景分析报告</dc:subject>
  <cp:keywords>研究报告</cp:keywords>
  <cp:category>研究报告</cp:category>
  <cp:lastModifiedBy>北京中道泰和信息咨询有限公司</cp:lastModifiedBy>
  <dcterms:created xsi:type="dcterms:W3CDTF">2024-01-23T11:37:09+08:00</dcterms:created>
  <dcterms:modified xsi:type="dcterms:W3CDTF">2024-01-23T11:37:09+08:00</dcterms:modified>
</cp:coreProperties>
</file>

<file path=docProps/custom.xml><?xml version="1.0" encoding="utf-8"?>
<Properties xmlns="http://schemas.openxmlformats.org/officeDocument/2006/custom-properties" xmlns:vt="http://schemas.openxmlformats.org/officeDocument/2006/docPropsVTypes"/>
</file>