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2024-2029年中国照明行业竞争格局及投资价值分析报告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照明行业研究报告就是为了解行情、分析环境提供依据，是企业了解市场和把握发展方向的重要手段，是辅助企业决策的重要工具。报告根据照明行业监测统计数据指标体系，研究一定时期内中国照明行业现状、变化及趋势。照明报告有助于企业及投资者洞察中国照明行业市场供需行为，评估中国照明行业投资价值，为相关企业提供第三方的决策支持。报告内容有助于照明行业企业、投资者了解市场供需情况，并可以为企业市场推广计划的制定提供第三方决策支持。该报告第一时间为客户提供中国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照明行业市场发展状况、关联行业发展状况、行业竞争状况、优势企业发展状况、消费现状以及行业营销进行了深入的分析，在总结中国照明行业发展历程的基础上，结合新时期的各方面因素，对中国照明行业的发展趋势给予了细致和审慎的预测论证。本报告是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照明行业概述</w:t>
      </w:r>
    </w:p>
    <w:p>
      <w:pPr>
        <w:spacing w:after="150"/>
      </w:pPr>
      <w:r>
        <w:rPr/>
        <w:t xml:space="preserve">第一节 照明行业定义</w:t>
      </w:r>
    </w:p>
    <w:p>
      <w:pPr>
        <w:spacing w:after="150"/>
      </w:pPr>
      <w:r>
        <w:rPr/>
        <w:t xml:space="preserve">第二节 照明行业市场特点分析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照明行业发展周期分析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2019-2023年中国照明行业发展环境分析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照明行业主要法律法规及政策</w:t>
      </w:r>
    </w:p>
    <w:p>
      <w:pPr>
        <w:spacing w:after="150"/>
      </w:pPr>
      <w:r>
        <w:rPr/>
        <w:t xml:space="preserve">第三节 照明行业社会环境发展分析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2019-2023年中国照明行业现状分析</w:t>
      </w:r>
    </w:p>
    <w:p>
      <w:pPr>
        <w:spacing w:after="150"/>
      </w:pPr>
      <w:r>
        <w:rPr/>
        <w:t xml:space="preserve">第一节 照明行业概况</w:t>
      </w:r>
    </w:p>
    <w:p>
      <w:pPr>
        <w:spacing w:after="150"/>
      </w:pPr>
      <w:r>
        <w:rPr/>
        <w:t xml:space="preserve">一、照明行业发展分析</w:t>
      </w:r>
    </w:p>
    <w:p>
      <w:pPr>
        <w:spacing w:after="150"/>
      </w:pPr>
      <w:r>
        <w:rPr/>
        <w:t xml:space="preserve">二、2024-2029年中国照明行业发展预测</w:t>
      </w:r>
    </w:p>
    <w:p>
      <w:pPr>
        <w:spacing w:after="150"/>
      </w:pPr>
      <w:r>
        <w:rPr/>
        <w:t xml:space="preserve">第二节 照明行业市场现况分析</w:t>
      </w:r>
    </w:p>
    <w:p>
      <w:pPr>
        <w:spacing w:after="150"/>
      </w:pPr>
      <w:r>
        <w:rPr/>
        <w:t xml:space="preserve">一、照明行业市场分析</w:t>
      </w:r>
    </w:p>
    <w:p>
      <w:pPr>
        <w:spacing w:after="150"/>
      </w:pPr>
      <w:r>
        <w:rPr/>
        <w:t xml:space="preserve">二、2024-2029年中国照明行业市场发展预测</w:t>
      </w:r>
    </w:p>
    <w:p>
      <w:pPr>
        <w:spacing w:after="150"/>
      </w:pPr>
      <w:r>
        <w:rPr/>
        <w:t xml:space="preserve">第三节 影响照明行业供需状况的主要因素</w:t>
      </w:r>
    </w:p>
    <w:p>
      <w:pPr>
        <w:spacing w:after="150"/>
      </w:pPr>
      <w:r>
        <w:rPr/>
        <w:t xml:space="preserve">一、照明行业供需现状</w:t>
      </w:r>
    </w:p>
    <w:p>
      <w:pPr>
        <w:spacing w:after="150"/>
      </w:pPr>
      <w:r>
        <w:rPr/>
        <w:t xml:space="preserve">二、2024-2029年中国照明行业供需平衡趋势预测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2019-2023年中国照明所属行业数据监测分析</w:t>
      </w:r>
    </w:p>
    <w:p>
      <w:pPr>
        <w:spacing w:after="150"/>
      </w:pPr>
      <w:r>
        <w:rPr/>
        <w:t xml:space="preserve">第一节 照明所属行业规模分析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照明所属行业运营效益分析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2019-2023年中国照明行业区域市场情况分析</w:t>
      </w:r>
    </w:p>
    <w:p>
      <w:pPr>
        <w:spacing w:after="150"/>
      </w:pPr>
      <w:r>
        <w:rPr/>
        <w:t xml:space="preserve">第一节 照明行业需求地域分布结构</w:t>
      </w:r>
    </w:p>
    <w:p>
      <w:pPr>
        <w:spacing w:after="150"/>
      </w:pPr>
      <w:r>
        <w:rPr/>
        <w:t xml:space="preserve">第二节 照明行业重点区域市场消费情况分析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照明行业渠道格局</w:t>
      </w:r>
    </w:p>
    <w:p>
      <w:pPr>
        <w:spacing w:after="150"/>
      </w:pPr>
      <w:r>
        <w:rPr/>
        <w:t xml:space="preserve">第四节 照明行业渠道形式</w:t>
      </w:r>
    </w:p>
    <w:p>
      <w:pPr>
        <w:spacing w:after="150"/>
      </w:pPr>
      <w:r>
        <w:rPr/>
        <w:t xml:space="preserve">第五节 照明行业渠道要素对比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2019-2023年中国照明行业竞争情况分析</w:t>
      </w:r>
    </w:p>
    <w:p>
      <w:pPr>
        <w:spacing w:after="150"/>
      </w:pPr>
      <w:r>
        <w:rPr/>
        <w:t xml:space="preserve">第一节 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2024-2029年中国照明行业市场竞争策略展望分析</w:t>
      </w:r>
    </w:p>
    <w:p>
      <w:pPr>
        <w:spacing w:after="150"/>
      </w:pPr>
      <w:r>
        <w:rPr/>
        <w:t xml:space="preserve">一、照明行业市场竞争趋势分析</w:t>
      </w:r>
    </w:p>
    <w:p>
      <w:pPr>
        <w:spacing w:after="150"/>
      </w:pPr>
      <w:r>
        <w:rPr/>
        <w:t xml:space="preserve">二、照明行业市场竞争格局展望分析</w:t>
      </w:r>
    </w:p>
    <w:p>
      <w:pPr>
        <w:spacing w:after="150"/>
      </w:pPr>
      <w:r>
        <w:rPr/>
        <w:t xml:space="preserve">三、照明行业市场竞争策略分析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2019-2023年中国照明主要企业发展概述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2024-2029年中国照明行业发展预测分析</w:t>
      </w:r>
    </w:p>
    <w:p>
      <w:pPr>
        <w:spacing w:after="150"/>
      </w:pPr>
      <w:r>
        <w:rPr/>
        <w:t xml:space="preserve">第一节 照明行业未来发展预测分析</w:t>
      </w:r>
    </w:p>
    <w:p>
      <w:pPr>
        <w:spacing w:after="150"/>
      </w:pPr>
      <w:r>
        <w:rPr/>
        <w:t xml:space="preserve">一、照明行业发展规模分析</w:t>
      </w:r>
    </w:p>
    <w:p>
      <w:pPr>
        <w:spacing w:after="150"/>
      </w:pPr>
      <w:r>
        <w:rPr/>
        <w:t xml:space="preserve">二、2024-2029年中国照明行业发展趋势分析</w:t>
      </w:r>
    </w:p>
    <w:p>
      <w:pPr>
        <w:spacing w:after="150"/>
      </w:pPr>
      <w:r>
        <w:rPr/>
        <w:t xml:space="preserve">第二节 照明行业供需预测分析</w:t>
      </w:r>
    </w:p>
    <w:p>
      <w:pPr>
        <w:spacing w:after="150"/>
      </w:pPr>
      <w:r>
        <w:rPr/>
        <w:t xml:space="preserve">一、照明行业供给预测分析</w:t>
      </w:r>
    </w:p>
    <w:p>
      <w:pPr>
        <w:spacing w:after="150"/>
      </w:pPr>
      <w:r>
        <w:rPr/>
        <w:t xml:space="preserve">二、照明行业需求预测分析</w:t>
      </w:r>
    </w:p>
    <w:p>
      <w:pPr>
        <w:spacing w:after="150"/>
      </w:pPr>
      <w:r>
        <w:rPr/>
        <w:t xml:space="preserve">第三节 照明行业市场盈利预测分析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2024-2029年中国照明行业投资战略研究</w:t>
      </w:r>
    </w:p>
    <w:p>
      <w:pPr>
        <w:spacing w:after="150"/>
      </w:pPr>
      <w:r>
        <w:rPr/>
        <w:t xml:space="preserve">第一节 照明行业发展关键要素分析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照明行业投资策略分析</w:t>
      </w:r>
    </w:p>
    <w:p>
      <w:pPr>
        <w:spacing w:after="150"/>
      </w:pPr>
      <w:r>
        <w:rPr/>
        <w:t xml:space="preserve">一、照明行业投资规划</w:t>
      </w:r>
    </w:p>
    <w:p>
      <w:pPr>
        <w:spacing w:after="150"/>
      </w:pPr>
      <w:r>
        <w:rPr/>
        <w:t xml:space="preserve">二、照明行业投资策略</w:t>
      </w:r>
    </w:p>
    <w:p>
      <w:pPr>
        <w:spacing w:after="150"/>
      </w:pPr>
      <w:r>
        <w:rPr/>
        <w:t xml:space="preserve">三、照明行业成功之道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2024-2029年中国照明行业投资机会与风险分析</w:t>
      </w:r>
    </w:p>
    <w:p>
      <w:pPr>
        <w:spacing w:after="150"/>
      </w:pPr>
      <w:r>
        <w:rPr/>
        <w:t xml:space="preserve">第一节 照明行业投资机会分析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照明行业投资风险分析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中道泰和对照明行业投资建议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图表：2019-2023年中国照明行业企业数量分析</w:t>
      </w:r>
    </w:p>
    <w:p>
      <w:pPr>
        <w:spacing w:after="150"/>
      </w:pPr>
      <w:r>
        <w:rPr/>
        <w:t xml:space="preserve">图表：2019-2023年中国照明行业资产规模分析</w:t>
      </w:r>
    </w:p>
    <w:p>
      <w:pPr>
        <w:spacing w:after="150"/>
      </w:pPr>
      <w:r>
        <w:rPr/>
        <w:t xml:space="preserve">图表：2019-2023年中国照明行业销售规模分析</w:t>
      </w:r>
    </w:p>
    <w:p>
      <w:pPr>
        <w:spacing w:after="150"/>
      </w:pPr>
      <w:r>
        <w:rPr/>
        <w:t xml:space="preserve">图表：2019-2023年中国照明行业利润规模分析</w:t>
      </w:r>
    </w:p>
    <w:p>
      <w:pPr>
        <w:spacing w:after="150"/>
      </w:pPr>
      <w:r>
        <w:rPr/>
        <w:t xml:space="preserve">图表：2019-2023年中国照明行业财务费用分析</w:t>
      </w:r>
    </w:p>
    <w:p>
      <w:pPr>
        <w:spacing w:after="150"/>
      </w:pPr>
      <w:r>
        <w:rPr/>
        <w:t xml:space="preserve">图表：2019-2023年中国照明行业盈利能力分析</w:t>
      </w:r>
    </w:p>
    <w:p>
      <w:pPr>
        <w:spacing w:after="150"/>
      </w:pPr>
      <w:r>
        <w:rPr/>
        <w:t xml:space="preserve">图表：2019-2023年中国照明行业偿债能力分析</w:t>
      </w:r>
    </w:p>
    <w:p>
      <w:pPr>
        <w:spacing w:after="150"/>
      </w:pPr>
      <w:r>
        <w:rPr/>
        <w:t xml:space="preserve">图表：2019-2023年中国照明行业运营能力分析</w:t>
      </w:r>
    </w:p>
    <w:p>
      <w:pPr>
        <w:spacing w:after="150"/>
      </w:pPr>
      <w:r>
        <w:rPr/>
        <w:t xml:space="preserve">图表：2019-2023年中国照明行业成长能力分析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图表：2024-2029年中国照明行业市场规模增长预测</w:t>
      </w:r>
    </w:p>
    <w:p>
      <w:pPr>
        <w:spacing w:after="150"/>
      </w:pPr>
      <w:r>
        <w:rPr/>
        <w:t xml:space="preserve">图表：2024-2029年中国照明行业需求规模增长预测</w:t>
      </w:r>
    </w:p>
    <w:p>
      <w:pPr>
        <w:spacing w:after="150"/>
      </w:pPr>
      <w:r>
        <w:rPr/>
        <w:t xml:space="preserve">图表：2024-2029年中国照明行业市场盈利能力趋势预测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2024-2029年中国照明行业竞争格局及投资价值分析报告</dc:title>
  <dc:description>2024-2029年中国照明行业竞争格局及投资价值分析报告</dc:description>
  <dc:subject>2024-2029年中国照明行业竞争格局及投资价值分析报告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2024-01-23T11:36:35+08:00</dcterms:created>
  <dcterms:modified xsi:type="dcterms:W3CDTF">2024-01-23T11:36:35+08:00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