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2024-2029年中国乳制品行业市场调研及投资前景预测报告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对乳制品行业的投入不断增加，不论从产业总值、产业占国民生产总值的比重方面都向有利于国民经济发展、有利于提高人们生活水平的方向发展，行业产值占农业总产值的比重日趋提高。同时，近年来乳制品安全事件时有发生、原料奶供应短缺、乳制品需求上涨推动了市场对现有产业结构的改造。</w:t>
      </w:r>
    </w:p>
    <w:p>
      <w:pPr>
        <w:spacing w:after="150"/>
      </w:pPr>
      <w:r>
        <w:rPr/>
        <w:t xml:space="preserve">乳制品业到目前仍是中国的朝阳产业，多年来保持持续增长，中国乳制品行业起步晚、起点低，但发展迅速。特别是改革开放以来，奶类生产量以每年两位数的增长幅度迅速增加。目前，中国乳制品行业正面临增长方式的转变。</w:t>
      </w:r>
    </w:p>
    <w:p>
      <w:pPr>
        <w:spacing w:after="150"/>
      </w:pPr>
      <w:r>
        <w:rPr/>
        <w:t xml:space="preserve">一线城市液态奶的消费增长率在20%左右。原因主要在于两个方面：其一，为了国民健康，刺激乳业的发展，积极引导消费，产生明显效果。营养学专家、医学工作者、业界人士通过各种媒体宣传，采取多种形式开展了奶及乳制品对改善人们营养健康状况、提高国民身体素质方面的饮奶科学知识的宣传。其二、乳制品加工业的发展，为市场提供了丰富多样的乳制品，使不同的消费群体，有选择余地;营销配送系统逐步完善，各种乳制品日趋多样化，激发了人们的消费欲望。</w:t>
      </w:r>
    </w:p>
    <w:p>
      <w:pPr>
        <w:spacing w:after="150"/>
      </w:pPr>
      <w:r>
        <w:rPr/>
        <w:t xml:space="preserve">此外，随着高收入群体的不断增加，消费者饮食习惯倾向都市化等原因都使得国内乳品需求量不断提高，推动着乳品的消费者人数逐年增加，乳品消费量呈现明显上升趋势。世界范围内的乳品需求增长也将带动中国的发展。我国居民可支配收入的增加和对乳品消费观念的转变，总而言之，中国乳制品市场潜力巨大，已成为世界奶业发展最快的国家之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制品行业市场发展状况、关联行业发展状况、行业竞争状况、优势企业发展状况、消费现状以及行业营销进行了深入的分析，在总结中国乳制品行业发展历程的基础上，结合新时期的各方面因素，对中国乳制品行业的发展趋势给予了细致和审慎的预测论证。本报告是乳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乳制品行业发展概述</w:t>
      </w:r>
    </w:p>
    <w:p>
      <w:pPr>
        <w:spacing w:after="150"/>
      </w:pPr>
      <w:r>
        <w:rPr/>
        <w:t xml:space="preserve">第一节 乳制品的概念</w:t>
      </w:r>
    </w:p>
    <w:p>
      <w:pPr>
        <w:spacing w:after="150"/>
      </w:pPr>
      <w:r>
        <w:rPr/>
        <w:t xml:space="preserve">一、乳制品的定义</w:t>
      </w:r>
    </w:p>
    <w:p>
      <w:pPr>
        <w:spacing w:after="150"/>
      </w:pPr>
      <w:r>
        <w:rPr/>
        <w:t xml:space="preserve">二、乳制品的分类</w:t>
      </w:r>
    </w:p>
    <w:p>
      <w:pPr>
        <w:spacing w:after="150"/>
      </w:pPr>
      <w:r>
        <w:rPr/>
        <w:t xml:space="preserve">三、乳制品的营养价值</w:t>
      </w:r>
    </w:p>
    <w:p>
      <w:pPr>
        <w:spacing w:after="150"/>
      </w:pPr>
      <w:r>
        <w:rPr/>
        <w:t xml:space="preserve">四、乳制品在国民经济中的地位</w:t>
      </w:r>
    </w:p>
    <w:p>
      <w:pPr>
        <w:spacing w:after="150"/>
      </w:pPr>
      <w:r>
        <w:rPr/>
        <w:t xml:space="preserve">第二节 我国乳制品市场概况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2019-2023年中国乳制品行业运行环境分析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二、乳制品行业政策分析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中国乳制品行业整体运行现状分析</w:t>
      </w:r>
    </w:p>
    <w:p>
      <w:pPr>
        <w:spacing w:after="150"/>
      </w:pPr>
      <w:r>
        <w:rPr/>
        <w:t xml:space="preserve">第一节 乳制品行业产业链概况</w:t>
      </w:r>
    </w:p>
    <w:p>
      <w:pPr>
        <w:spacing w:after="150"/>
      </w:pPr>
      <w:r>
        <w:rPr/>
        <w:t xml:space="preserve">一、乳制品行业上游发展现状</w:t>
      </w:r>
    </w:p>
    <w:p>
      <w:pPr>
        <w:spacing w:after="150"/>
      </w:pPr>
      <w:r>
        <w:rPr/>
        <w:t xml:space="preserve">二、乳制品行业上游发展趋势</w:t>
      </w:r>
    </w:p>
    <w:p>
      <w:pPr>
        <w:spacing w:after="150"/>
      </w:pPr>
      <w:r>
        <w:rPr/>
        <w:t xml:space="preserve">三、乳制品行业下游发展现状</w:t>
      </w:r>
    </w:p>
    <w:p>
      <w:pPr>
        <w:spacing w:after="150"/>
      </w:pPr>
      <w:r>
        <w:rPr/>
        <w:t xml:space="preserve">四、乳制品行业下游发展趋势</w:t>
      </w:r>
    </w:p>
    <w:p>
      <w:pPr>
        <w:spacing w:after="150"/>
      </w:pPr>
      <w:r>
        <w:rPr/>
        <w:t xml:space="preserve">第二节 乳制品行业市场供需情况分析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2019-2023年国内乳制品行业发展现状</w:t>
      </w:r>
    </w:p>
    <w:p>
      <w:pPr>
        <w:spacing w:after="150"/>
      </w:pPr>
      <w:r>
        <w:rPr/>
        <w:t xml:space="preserve">一、乳制品行业价格现状</w:t>
      </w:r>
    </w:p>
    <w:p>
      <w:pPr>
        <w:spacing w:after="150"/>
      </w:pPr>
      <w:r>
        <w:rPr/>
        <w:t xml:space="preserve">二、乳制品行业产销状况分析</w:t>
      </w:r>
    </w:p>
    <w:p>
      <w:pPr>
        <w:spacing w:after="150"/>
      </w:pPr>
      <w:r>
        <w:rPr/>
        <w:t xml:space="preserve">三、乳制品行业市场盈利能力分析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乳制品行业区域市场分析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2019-2023年中国乳制品行业进出口分析</w:t>
      </w:r>
    </w:p>
    <w:p>
      <w:pPr>
        <w:spacing w:after="150"/>
      </w:pPr>
      <w:r>
        <w:rPr/>
        <w:t xml:space="preserve">第一节 2019-2023年乳制品行业进口情况分析</w:t>
      </w:r>
    </w:p>
    <w:p>
      <w:pPr>
        <w:spacing w:after="150"/>
      </w:pPr>
      <w:r>
        <w:rPr/>
        <w:t xml:space="preserve">一、乳制品行业进口现状分析</w:t>
      </w:r>
    </w:p>
    <w:p>
      <w:pPr>
        <w:spacing w:after="150"/>
      </w:pPr>
      <w:r>
        <w:rPr/>
        <w:t xml:space="preserve">二、乳制品行业进口规模分析</w:t>
      </w:r>
    </w:p>
    <w:p>
      <w:pPr>
        <w:spacing w:after="150"/>
      </w:pPr>
      <w:r>
        <w:rPr/>
        <w:t xml:space="preserve">三、乳制品行业进口前景分析</w:t>
      </w:r>
    </w:p>
    <w:p>
      <w:pPr>
        <w:spacing w:after="150"/>
      </w:pPr>
      <w:r>
        <w:rPr/>
        <w:t xml:space="preserve">第二节 2019-2023年乳制品行业出口情况分析</w:t>
      </w:r>
    </w:p>
    <w:p>
      <w:pPr>
        <w:spacing w:after="150"/>
      </w:pPr>
      <w:r>
        <w:rPr/>
        <w:t xml:space="preserve">一、乳制品行业出口现状分析</w:t>
      </w:r>
    </w:p>
    <w:p>
      <w:pPr>
        <w:spacing w:after="150"/>
      </w:pPr>
      <w:r>
        <w:rPr/>
        <w:t xml:space="preserve">二、乳制品行业出口规模分析</w:t>
      </w:r>
    </w:p>
    <w:p>
      <w:pPr>
        <w:spacing w:after="150"/>
      </w:pPr>
      <w:r>
        <w:rPr/>
        <w:t xml:space="preserve">三、乳制品行业出口前景分析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2019-2023年中国乳制品行业主要指标分析</w:t>
      </w:r>
    </w:p>
    <w:p>
      <w:pPr>
        <w:spacing w:after="150"/>
      </w:pPr>
      <w:r>
        <w:rPr/>
        <w:t xml:space="preserve">第一节 2019-2023年中国乳制品产业工业主要数据分析</w:t>
      </w:r>
    </w:p>
    <w:p>
      <w:pPr>
        <w:spacing w:after="150"/>
      </w:pPr>
      <w:r>
        <w:rPr/>
        <w:t xml:space="preserve">一、乳制品行业工业总产值分析</w:t>
      </w:r>
    </w:p>
    <w:p>
      <w:pPr>
        <w:spacing w:after="150"/>
      </w:pPr>
      <w:r>
        <w:rPr/>
        <w:t xml:space="preserve">二、乳制品行业主营业务收入分析</w:t>
      </w:r>
    </w:p>
    <w:p>
      <w:pPr>
        <w:spacing w:after="150"/>
      </w:pPr>
      <w:r>
        <w:rPr/>
        <w:t xml:space="preserve">三、乳制品行业利润总额分析</w:t>
      </w:r>
    </w:p>
    <w:p>
      <w:pPr>
        <w:spacing w:after="150"/>
      </w:pPr>
      <w:r>
        <w:rPr/>
        <w:t xml:space="preserve">第二节 2019-2023年中国乳制品行业财务指标分析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中国乳制品行业竞争格局分析</w:t>
      </w:r>
    </w:p>
    <w:p>
      <w:pPr>
        <w:spacing w:after="150"/>
      </w:pPr>
      <w:r>
        <w:rPr/>
        <w:t xml:space="preserve">第一节 乳制品行业竞争结构分析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乳制品行业集中度分析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乳制品行业国际竞争力比较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2019-2023年乳制品行业竞争格局分析</w:t>
      </w:r>
    </w:p>
    <w:p>
      <w:pPr>
        <w:spacing w:after="150"/>
      </w:pPr>
      <w:r>
        <w:rPr/>
        <w:t xml:space="preserve">一、国内外乳制品竞争分析</w:t>
      </w:r>
    </w:p>
    <w:p>
      <w:pPr>
        <w:spacing w:after="150"/>
      </w:pPr>
      <w:r>
        <w:rPr/>
        <w:t xml:space="preserve">二、我国乳制品市场竞争分析</w:t>
      </w:r>
    </w:p>
    <w:p>
      <w:pPr>
        <w:spacing w:after="150"/>
      </w:pPr>
      <w:r>
        <w:rPr/>
        <w:t xml:space="preserve">三、国内主要乳制品企业动向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乳制品行业企业竞争格局分析</w:t>
      </w:r>
    </w:p>
    <w:p>
      <w:pPr>
        <w:spacing w:after="150"/>
      </w:pPr>
      <w:r>
        <w:rPr/>
        <w:t xml:space="preserve">第一节 内蒙古伊利实业集团股份有限公司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内蒙古蒙牛乳业(集团)股份有限公司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完达山企业集团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光明乳业股份有限公司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辽宁辉山乳业集团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深圳市晨光乳业有限公司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北京三元食品股份有限公司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新希望乳业控股有限公司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广西皇氏甲天下乳业股份有限公司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青岛圣元乳业有限公司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未来乳制品行业发展预测分析</w:t>
      </w:r>
    </w:p>
    <w:p>
      <w:pPr>
        <w:spacing w:after="150"/>
      </w:pPr>
      <w:r>
        <w:rPr/>
        <w:t xml:space="preserve">第一节 2024-2029年乳制品行业市场预测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2024-2029年中国乳制品行业供需预测</w:t>
      </w:r>
    </w:p>
    <w:p>
      <w:pPr>
        <w:spacing w:after="150"/>
      </w:pPr>
      <w:r>
        <w:rPr/>
        <w:t xml:space="preserve">一、中国乳制品供给预测</w:t>
      </w:r>
    </w:p>
    <w:p>
      <w:pPr>
        <w:spacing w:after="150"/>
      </w:pPr>
      <w:r>
        <w:rPr/>
        <w:t xml:space="preserve">二、中国乳制品产量预测</w:t>
      </w:r>
    </w:p>
    <w:p>
      <w:pPr>
        <w:spacing w:after="150"/>
      </w:pPr>
      <w:r>
        <w:rPr/>
        <w:t xml:space="preserve">三、中国乳制品需求预测</w:t>
      </w:r>
    </w:p>
    <w:p>
      <w:pPr>
        <w:spacing w:after="150"/>
      </w:pPr>
      <w:r>
        <w:rPr/>
        <w:t xml:space="preserve">四、中国乳制品供需平衡预测</w:t>
      </w:r>
    </w:p>
    <w:p>
      <w:pPr>
        <w:spacing w:after="150"/>
      </w:pPr>
      <w:r>
        <w:rPr/>
        <w:t xml:space="preserve">第三节 2024-2029年乳制品行业发展前景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消费市场对乳制品行业的影响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公司对乳制品企业竞争策略分析</w:t>
      </w:r>
    </w:p>
    <w:p>
      <w:pPr>
        <w:spacing w:after="150"/>
      </w:pPr>
      <w:r>
        <w:rPr/>
        <w:t xml:space="preserve">第一节 乳制品市场竞争策略分析</w:t>
      </w:r>
    </w:p>
    <w:p>
      <w:pPr>
        <w:spacing w:after="150"/>
      </w:pPr>
      <w:r>
        <w:rPr/>
        <w:t xml:space="preserve">一、2019-2023年乳制品市场增长潜力分析</w:t>
      </w:r>
    </w:p>
    <w:p>
      <w:pPr>
        <w:spacing w:after="150"/>
      </w:pPr>
      <w:r>
        <w:rPr/>
        <w:t xml:space="preserve">二、2019-2023年乳制品主要潜力品种分析</w:t>
      </w:r>
    </w:p>
    <w:p>
      <w:pPr>
        <w:spacing w:after="150"/>
      </w:pPr>
      <w:r>
        <w:rPr/>
        <w:t xml:space="preserve">三、现有乳制品产品竞争策略分析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乳制品行业产品定位及市场推广策略分析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对乳制品行业投资机会与风险分析</w:t>
      </w:r>
    </w:p>
    <w:p>
      <w:pPr>
        <w:spacing w:after="150"/>
      </w:pPr>
      <w:r>
        <w:rPr/>
        <w:t xml:space="preserve">第一节 乳制品行业投资机会分析</w:t>
      </w:r>
    </w:p>
    <w:p>
      <w:pPr>
        <w:spacing w:after="150"/>
      </w:pPr>
      <w:r>
        <w:rPr/>
        <w:t xml:space="preserve">一、乳制品投资项目分析</w:t>
      </w:r>
    </w:p>
    <w:p>
      <w:pPr>
        <w:spacing w:after="150"/>
      </w:pPr>
      <w:r>
        <w:rPr/>
        <w:t xml:space="preserve">二、可以投资的乳制品模式</w:t>
      </w:r>
    </w:p>
    <w:p>
      <w:pPr>
        <w:spacing w:after="150"/>
      </w:pPr>
      <w:r>
        <w:rPr/>
        <w:t xml:space="preserve">三、2019-2023年乳制品投资机会</w:t>
      </w:r>
    </w:p>
    <w:p>
      <w:pPr>
        <w:spacing w:after="150"/>
      </w:pPr>
      <w:r>
        <w:rPr/>
        <w:t xml:space="preserve">四、2019-2023年乳制品投资新方向</w:t>
      </w:r>
    </w:p>
    <w:p>
      <w:pPr>
        <w:spacing w:after="150"/>
      </w:pPr>
      <w:r>
        <w:rPr/>
        <w:t xml:space="preserve">五、2024-2029年乳制品行业投资的建议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影响乳制品行业发展的主要因素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乳制品行业投资风险及控制策略分析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图表：乳制品行业生命周期</w:t>
      </w:r>
    </w:p>
    <w:p>
      <w:pPr>
        <w:spacing w:after="150"/>
      </w:pPr>
      <w:r>
        <w:rPr/>
        <w:t xml:space="preserve">图表：乳制品行业产业链结构</w:t>
      </w:r>
    </w:p>
    <w:p>
      <w:pPr>
        <w:spacing w:after="150"/>
      </w:pPr>
      <w:r>
        <w:rPr/>
        <w:t xml:space="preserve">图表：2019-2023年全球乳制品行业市场规模</w:t>
      </w:r>
    </w:p>
    <w:p>
      <w:pPr>
        <w:spacing w:after="150"/>
      </w:pPr>
      <w:r>
        <w:rPr/>
        <w:t xml:space="preserve">图表：2019-2023年中国乳制品行业市场规模</w:t>
      </w:r>
    </w:p>
    <w:p>
      <w:pPr>
        <w:spacing w:after="150"/>
      </w:pPr>
      <w:r>
        <w:rPr/>
        <w:t xml:space="preserve">图表：2019-2023年乳制品行业重要数据指标比较</w:t>
      </w:r>
    </w:p>
    <w:p>
      <w:pPr>
        <w:spacing w:after="150"/>
      </w:pPr>
      <w:r>
        <w:rPr/>
        <w:t xml:space="preserve">图表：2019-2023年中国乳制品市场占全球份额比较</w:t>
      </w:r>
    </w:p>
    <w:p>
      <w:pPr>
        <w:spacing w:after="150"/>
      </w:pPr>
      <w:r>
        <w:rPr/>
        <w:t xml:space="preserve">图表：2019-2023年乳制品行业工业总产值</w:t>
      </w:r>
    </w:p>
    <w:p>
      <w:pPr>
        <w:spacing w:after="150"/>
      </w:pPr>
      <w:r>
        <w:rPr/>
        <w:t xml:space="preserve">图表：2019-2023年乳制品行业销售收入</w:t>
      </w:r>
    </w:p>
    <w:p>
      <w:pPr>
        <w:spacing w:after="150"/>
      </w:pPr>
      <w:r>
        <w:rPr/>
        <w:t xml:space="preserve">图表：2019-2023年乳制品行业利润总额</w:t>
      </w:r>
    </w:p>
    <w:p>
      <w:pPr>
        <w:spacing w:after="150"/>
      </w:pPr>
      <w:r>
        <w:rPr/>
        <w:t xml:space="preserve">图表：2019-2023年乳制品行业资产总计</w:t>
      </w:r>
    </w:p>
    <w:p>
      <w:pPr>
        <w:spacing w:after="150"/>
      </w:pPr>
      <w:r>
        <w:rPr/>
        <w:t xml:space="preserve">图表：2019-2023年乳制品行业负债总计</w:t>
      </w:r>
    </w:p>
    <w:p>
      <w:pPr>
        <w:spacing w:after="150"/>
      </w:pPr>
      <w:r>
        <w:rPr/>
        <w:t xml:space="preserve">图表：2019-2023年乳制品行业竞争力分析</w:t>
      </w:r>
    </w:p>
    <w:p>
      <w:pPr>
        <w:spacing w:after="150"/>
      </w:pPr>
      <w:r>
        <w:rPr/>
        <w:t xml:space="preserve">图表：2019-2023年乳制品市场价格走势</w:t>
      </w:r>
    </w:p>
    <w:p>
      <w:pPr>
        <w:spacing w:after="150"/>
      </w:pPr>
      <w:r>
        <w:rPr/>
        <w:t xml:space="preserve">图表：2019-2023年乳制品行业主营业务收入</w:t>
      </w:r>
    </w:p>
    <w:p>
      <w:pPr>
        <w:spacing w:after="150"/>
      </w:pPr>
      <w:r>
        <w:rPr/>
        <w:t xml:space="preserve">图表：2019-2023年乳制品行业主营业务成本</w:t>
      </w:r>
    </w:p>
    <w:p>
      <w:pPr>
        <w:spacing w:after="150"/>
      </w:pPr>
      <w:r>
        <w:rPr/>
        <w:t xml:space="preserve">图表：2019-2023年乳制品行业销售费用分析</w:t>
      </w:r>
    </w:p>
    <w:p>
      <w:pPr>
        <w:spacing w:after="150"/>
      </w:pPr>
      <w:r>
        <w:rPr/>
        <w:t xml:space="preserve">图表：2019-2023年乳制品行业管理费用分析</w:t>
      </w:r>
    </w:p>
    <w:p>
      <w:pPr>
        <w:spacing w:after="150"/>
      </w:pPr>
      <w:r>
        <w:rPr/>
        <w:t xml:space="preserve">图表：2019-2023年乳制品行业财务费用分析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2024-2029年中国乳制品行业市场调研及投资前景预测报告</dc:title>
  <dc:description>2024-2029年中国乳制品行业市场调研及投资前景预测报告</dc:description>
  <dc:subject>2024-2029年中国乳制品行业市场调研及投资前景预测报告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2024-01-23T11:35:05+08:00</dcterms:created>
  <dcterms:modified xsi:type="dcterms:W3CDTF">2024-01-23T11:35:05+08:00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