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2026-2031年中国果蔬汁饮料行业市场调研及投资前景预测报告</w:t>
      </w:r>
    </w:p>
    <w:p>
      <w:pPr>
        <w:spacing w:after="150"/>
      </w:pPr>
      <w:r>
        <w:rPr>
          <w:b w:val="1"/>
          <w:bCs w:val="1"/>
        </w:rPr>
        <w:t xml:space="preserve">报告简介</w:t>
      </w:r>
    </w:p>
    <w:p>
      <w:pPr>
        <w:spacing w:after="150"/>
      </w:pPr>
      <w:r>
        <w:rPr/>
        <w:t xml:space="preserve">在我国，果汁饮料主要包括果蔬汁和果蔬汁饮料。我国果汁饮料的生产，在70年代尚处于起步阶段，80年代处于缓慢发展期，进入90年代有了较快发展，在果汁饮料的品种上，打破了传统的单一桔子型格局，闲着品种多样化的方向发展。无论是产品种类多达数十种，品种结构方面各有不同，还是产品包装方面也趋于多样化。果汁是以水果为原料经过物理方法如压榨、离心、萃取等得到的汁液产品，一般是指纯果汁或100%果汁。果汁按形态可分为澄清果汁和混浊果汁。澄清果汁澄清透明，如苹果汁，而混浊果汁均匀混浊，如橙汁。而按果汁含量则分为纯果汁和果汁饮料;果汁及果汁饮料类也可以细分为果汁、果浆、浓缩果浆、果肉饮料、果汁饮料、果粒果汁饮料、水果饮料浓浆、水果饮料等9种类型。</w:t>
      </w:r>
    </w:p>
    <w:p>
      <w:pPr>
        <w:spacing w:after="150"/>
      </w:pPr>
      <w:r>
        <w:rPr/>
        <w:t xml:space="preserve">近年来，复合型果汁饮料及果蔬汁饮料发展较快，市场上常见的有菠萝汁或橙汁等热带果汁与不同蔬菜汁的复合果汁饮料。同时功能型果汁饮料如花卉饮料、富碘果汁饮料、高纤维饮料、其他保健新材料饮料作为新型营养概念发展的也较好，将果蔬汁与牛奶有机结合的如香蕉牛奶等果汁奶，已经在我国乳品饮料及果蔬汁饮料市场上显示出了巨大的消费需求。</w:t>
      </w:r>
    </w:p>
    <w:p>
      <w:pPr>
        <w:spacing w:after="150"/>
      </w:pPr>
      <w:r>
        <w:rPr/>
        <w:t xml:space="preserve">从果汁整体人均消费能力来看，我国的人均果汁消费额尚处在初级阶段。不仅与日本99美元/人的消费额相去甚远，甚至与饮食习惯相近的台湾地区，人均果汁消费额也相差超过2倍，未来消费潜力巨大。特别在中高果领域，我国100%果汁的人均消费额仅0.6美元，而排名前一位的台湾地区100%果汁人均消费额已达到3.7美元，是我国的6倍以上。因此，我们认为，果汁市场在未来很长一段时间内仍将维持着较高的增速，而随着人们对健康的关注度越来越高所带来的消费习惯的不断转变，中高浓度果汁市场的成长空间将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蔬汁饮料行业市场发展状况、关联行业发展状况、行业竞争状况、优势企业发展状况、消费现状以及行业营销进行了深入的分析，在总结中国果蔬汁饮料行业发展历程的基础上，结合新时期的各方面因素，对中国果蔬汁饮料行业的发展趋势给予了细致和审慎的预测论证。本报告是果蔬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果蔬汁饮料行业发展概述</w:t>
      </w:r>
    </w:p>
    <w:p>
      <w:pPr>
        <w:spacing w:before="75" w:after="0"/>
      </w:pPr>
      <w:r>
        <w:rPr/>
        <w:t xml:space="preserve">第一节 果蔬汁饮料的概念</w:t>
      </w:r>
    </w:p>
    <w:p>
      <w:pPr>
        <w:spacing w:before="75" w:after="0"/>
      </w:pPr>
      <w:r>
        <w:rPr/>
        <w:t xml:space="preserve">一、果蔬汁饮料的定义</w:t>
      </w:r>
    </w:p>
    <w:p>
      <w:pPr>
        <w:spacing w:before="75" w:after="0"/>
      </w:pPr>
      <w:r>
        <w:rPr/>
        <w:t xml:space="preserve">二、果蔬汁饮料的分类</w:t>
      </w:r>
    </w:p>
    <w:p>
      <w:pPr>
        <w:spacing w:before="75" w:after="0"/>
      </w:pPr>
      <w:r>
        <w:rPr/>
        <w:t xml:space="preserve">三、果蔬汁饮料的营养价值</w:t>
      </w:r>
    </w:p>
    <w:p>
      <w:pPr>
        <w:spacing w:before="75" w:after="0"/>
      </w:pPr>
      <w:r>
        <w:rPr/>
        <w:t xml:space="preserve">四、果蔬汁饮料在国民经济中的地位</w:t>
      </w:r>
    </w:p>
    <w:p>
      <w:pPr>
        <w:spacing w:before="75" w:after="0"/>
      </w:pPr>
      <w:r>
        <w:rPr/>
        <w:t xml:space="preserve">第二节 我国果蔬汁饮料市场概况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2021-2026年中国果蔬汁饮料行业运行环境分析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二、果蔬汁饮料行业政策分析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中国果蔬汁饮料行业整体运行现状分析</w:t>
      </w:r>
    </w:p>
    <w:p>
      <w:pPr>
        <w:spacing w:before="75" w:after="0"/>
      </w:pPr>
      <w:r>
        <w:rPr/>
        <w:t xml:space="preserve">第一节 果蔬汁饮料行业产业链概况</w:t>
      </w:r>
    </w:p>
    <w:p>
      <w:pPr>
        <w:spacing w:before="75" w:after="0"/>
      </w:pPr>
      <w:r>
        <w:rPr/>
        <w:t xml:space="preserve">一、果蔬汁饮料行业上游发展现状</w:t>
      </w:r>
    </w:p>
    <w:p>
      <w:pPr>
        <w:spacing w:before="75" w:after="0"/>
      </w:pPr>
      <w:r>
        <w:rPr/>
        <w:t xml:space="preserve">二、果蔬汁饮料行业上游发展趋势</w:t>
      </w:r>
    </w:p>
    <w:p>
      <w:pPr>
        <w:spacing w:before="75" w:after="0"/>
      </w:pPr>
      <w:r>
        <w:rPr/>
        <w:t xml:space="preserve">三、果蔬汁饮料行业下游发展现状</w:t>
      </w:r>
    </w:p>
    <w:p>
      <w:pPr>
        <w:spacing w:before="75" w:after="0"/>
      </w:pPr>
      <w:r>
        <w:rPr/>
        <w:t xml:space="preserve">四、果蔬汁饮料行业下游发展趋势</w:t>
      </w:r>
    </w:p>
    <w:p>
      <w:pPr>
        <w:spacing w:before="75" w:after="0"/>
      </w:pPr>
      <w:r>
        <w:rPr/>
        <w:t xml:space="preserve">第二节 果蔬汁饮料行业市场供需情况分析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2021-2026年国内果蔬汁饮料行业发展现状</w:t>
      </w:r>
    </w:p>
    <w:p>
      <w:pPr>
        <w:spacing w:before="75" w:after="0"/>
      </w:pPr>
      <w:r>
        <w:rPr/>
        <w:t xml:space="preserve">一、果蔬汁饮料行业价格现状</w:t>
      </w:r>
    </w:p>
    <w:p>
      <w:pPr>
        <w:spacing w:before="75" w:after="0"/>
      </w:pPr>
      <w:r>
        <w:rPr/>
        <w:t xml:space="preserve">二、果蔬汁饮料行业产销状况分析</w:t>
      </w:r>
    </w:p>
    <w:p>
      <w:pPr>
        <w:spacing w:before="75" w:after="0"/>
      </w:pPr>
      <w:r>
        <w:rPr/>
        <w:t xml:space="preserve">三、果蔬汁饮料行业市场盈利能力分析</w:t>
      </w:r>
    </w:p>
    <w:p>
      <w:pPr>
        <w:spacing w:before="75" w:after="0"/>
      </w:pPr>
      <w:r>
        <w:rPr>
          <w:b w:val="1"/>
          <w:bCs w:val="1"/>
        </w:rPr>
        <w:t xml:space="preserve">第四章 果蔬汁饮料行业区域市场分析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2021-2026年中国果蔬汁饮料行业进出口分析</w:t>
      </w:r>
    </w:p>
    <w:p>
      <w:pPr>
        <w:spacing w:before="75" w:after="0"/>
      </w:pPr>
      <w:r>
        <w:rPr/>
        <w:t xml:space="preserve">第一节 2021-2026年果蔬汁饮料行业进口情况分析</w:t>
      </w:r>
    </w:p>
    <w:p>
      <w:pPr>
        <w:spacing w:before="75" w:after="0"/>
      </w:pPr>
      <w:r>
        <w:rPr/>
        <w:t xml:space="preserve">一、果蔬汁饮料行业进口现状分析</w:t>
      </w:r>
    </w:p>
    <w:p>
      <w:pPr>
        <w:spacing w:before="75" w:after="0"/>
      </w:pPr>
      <w:r>
        <w:rPr/>
        <w:t xml:space="preserve">二、果蔬汁饮料行业进口规模分析</w:t>
      </w:r>
    </w:p>
    <w:p>
      <w:pPr>
        <w:spacing w:before="75" w:after="0"/>
      </w:pPr>
      <w:r>
        <w:rPr/>
        <w:t xml:space="preserve">三、果蔬汁饮料行业进口前景分析</w:t>
      </w:r>
    </w:p>
    <w:p>
      <w:pPr>
        <w:spacing w:before="75" w:after="0"/>
      </w:pPr>
      <w:r>
        <w:rPr/>
        <w:t xml:space="preserve">第二节 2021-2026年果蔬汁饮料行业出口情况分析</w:t>
      </w:r>
    </w:p>
    <w:p>
      <w:pPr>
        <w:spacing w:before="75" w:after="0"/>
      </w:pPr>
      <w:r>
        <w:rPr/>
        <w:t xml:space="preserve">一、果蔬汁饮料行业出口现状分析</w:t>
      </w:r>
    </w:p>
    <w:p>
      <w:pPr>
        <w:spacing w:before="75" w:after="0"/>
      </w:pPr>
      <w:r>
        <w:rPr/>
        <w:t xml:space="preserve">二、果蔬汁饮料行业出口规模分析</w:t>
      </w:r>
    </w:p>
    <w:p>
      <w:pPr>
        <w:spacing w:before="75" w:after="0"/>
      </w:pPr>
      <w:r>
        <w:rPr/>
        <w:t xml:space="preserve">三、果蔬汁饮料行业出口前景分析</w:t>
      </w:r>
    </w:p>
    <w:p>
      <w:pPr>
        <w:spacing w:before="75" w:after="0"/>
      </w:pPr>
      <w:r>
        <w:rPr>
          <w:b w:val="1"/>
          <w:bCs w:val="1"/>
        </w:rPr>
        <w:t xml:space="preserve">第六章 2021-2026年中国果蔬汁饮料行业主要指标分析</w:t>
      </w:r>
    </w:p>
    <w:p>
      <w:pPr>
        <w:spacing w:before="75" w:after="0"/>
      </w:pPr>
      <w:r>
        <w:rPr/>
        <w:t xml:space="preserve">第一节 2021-2026年中国果蔬汁饮料产业工业主要数据分析</w:t>
      </w:r>
    </w:p>
    <w:p>
      <w:pPr>
        <w:spacing w:before="75" w:after="0"/>
      </w:pPr>
      <w:r>
        <w:rPr/>
        <w:t xml:space="preserve">一、果蔬汁饮料行业工业总产值分析</w:t>
      </w:r>
    </w:p>
    <w:p>
      <w:pPr>
        <w:spacing w:before="75" w:after="0"/>
      </w:pPr>
      <w:r>
        <w:rPr/>
        <w:t xml:space="preserve">二、果蔬汁饮料行业主营业务收入分析</w:t>
      </w:r>
    </w:p>
    <w:p>
      <w:pPr>
        <w:spacing w:before="75" w:after="0"/>
      </w:pPr>
      <w:r>
        <w:rPr/>
        <w:t xml:space="preserve">三、果蔬汁饮料行业利润总额分析</w:t>
      </w:r>
    </w:p>
    <w:p>
      <w:pPr>
        <w:spacing w:before="75" w:after="0"/>
      </w:pPr>
      <w:r>
        <w:rPr/>
        <w:t xml:space="preserve">第二节 2021-2026年中国果蔬汁饮料行业财务指标分析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中国果蔬汁饮料行业竞争格局分析</w:t>
      </w:r>
    </w:p>
    <w:p>
      <w:pPr>
        <w:spacing w:before="75" w:after="0"/>
      </w:pPr>
      <w:r>
        <w:rPr/>
        <w:t xml:space="preserve">第一节 果蔬汁饮料行业竞争结构分析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2021-2026年果蔬汁饮料行业竞争格局分析</w:t>
      </w:r>
    </w:p>
    <w:p>
      <w:pPr>
        <w:spacing w:before="75" w:after="0"/>
      </w:pPr>
      <w:r>
        <w:rPr/>
        <w:t xml:space="preserve">一、国内外果蔬汁饮料竞争分析</w:t>
      </w:r>
    </w:p>
    <w:p>
      <w:pPr>
        <w:spacing w:before="75" w:after="0"/>
      </w:pPr>
      <w:r>
        <w:rPr/>
        <w:t xml:space="preserve">二、我国果蔬汁饮料市场竞争分析</w:t>
      </w:r>
    </w:p>
    <w:p>
      <w:pPr>
        <w:spacing w:before="75" w:after="0"/>
      </w:pPr>
      <w:r>
        <w:rPr/>
        <w:t xml:space="preserve">三、国内主要果蔬汁饮料企业动向</w:t>
      </w:r>
    </w:p>
    <w:p>
      <w:pPr>
        <w:spacing w:before="75" w:after="0"/>
      </w:pPr>
      <w:r>
        <w:rPr/>
        <w:t xml:space="preserve">四、国内行业竞争趋势发展分析</w:t>
      </w:r>
    </w:p>
    <w:p>
      <w:pPr>
        <w:spacing w:before="75" w:after="0"/>
      </w:pPr>
      <w:r>
        <w:rPr>
          <w:b w:val="1"/>
          <w:bCs w:val="1"/>
        </w:rPr>
        <w:t xml:space="preserve">第八章 果蔬汁饮料行业企业竞争格局分析</w:t>
      </w:r>
    </w:p>
    <w:p>
      <w:pPr>
        <w:spacing w:before="75" w:after="0"/>
      </w:pPr>
      <w:r>
        <w:rPr/>
        <w:t xml:space="preserve">第一节 百事公司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海通食品集团有限公司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统一企业中国控股有限公司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汇源集团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上海都乐食品有限公司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韩国乐天集团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加多宝果蔬汁饮料(中国)有限公司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河北承德露露股份有限公司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未来果蔬汁饮料行业发展预测分析</w:t>
      </w:r>
    </w:p>
    <w:p>
      <w:pPr>
        <w:spacing w:before="75" w:after="0"/>
      </w:pPr>
      <w:r>
        <w:rPr/>
        <w:t xml:space="preserve">第一节 2026-2031年果蔬汁饮料行业市场预测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2026-2031年中国果蔬汁饮料行业供需预测</w:t>
      </w:r>
    </w:p>
    <w:p>
      <w:pPr>
        <w:spacing w:before="75" w:after="0"/>
      </w:pPr>
      <w:r>
        <w:rPr/>
        <w:t xml:space="preserve">一、中国果蔬汁饮料供给预测</w:t>
      </w:r>
    </w:p>
    <w:p>
      <w:pPr>
        <w:spacing w:before="75" w:after="0"/>
      </w:pPr>
      <w:r>
        <w:rPr/>
        <w:t xml:space="preserve">二、中国果蔬汁饮料产量预测</w:t>
      </w:r>
    </w:p>
    <w:p>
      <w:pPr>
        <w:spacing w:before="75" w:after="0"/>
      </w:pPr>
      <w:r>
        <w:rPr/>
        <w:t xml:space="preserve">三、中国果蔬汁饮料需求预测</w:t>
      </w:r>
    </w:p>
    <w:p>
      <w:pPr>
        <w:spacing w:before="75" w:after="0"/>
      </w:pPr>
      <w:r>
        <w:rPr/>
        <w:t xml:space="preserve">四、中国果蔬汁饮料供需平衡预测</w:t>
      </w:r>
    </w:p>
    <w:p>
      <w:pPr>
        <w:spacing w:before="75" w:after="0"/>
      </w:pPr>
      <w:r>
        <w:rPr/>
        <w:t xml:space="preserve">第三节 2026-2031年果蔬汁饮料行业发展前景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消费市场对果蔬汁饮料行业的影响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公司对果蔬汁饮料企业竞争策略分析</w:t>
      </w:r>
    </w:p>
    <w:p>
      <w:pPr>
        <w:spacing w:before="75" w:after="0"/>
      </w:pPr>
      <w:r>
        <w:rPr/>
        <w:t xml:space="preserve">第一节 果蔬汁饮料市场竞争策略分析</w:t>
      </w:r>
    </w:p>
    <w:p>
      <w:pPr>
        <w:spacing w:before="75" w:after="0"/>
      </w:pPr>
      <w:r>
        <w:rPr/>
        <w:t xml:space="preserve">一、2021-2026年果蔬汁饮料市场增长潜力分析</w:t>
      </w:r>
    </w:p>
    <w:p>
      <w:pPr>
        <w:spacing w:before="75" w:after="0"/>
      </w:pPr>
      <w:r>
        <w:rPr/>
        <w:t xml:space="preserve">二、2021-2026年果蔬汁饮料主要潜力品种分析</w:t>
      </w:r>
    </w:p>
    <w:p>
      <w:pPr>
        <w:spacing w:before="75" w:after="0"/>
      </w:pPr>
      <w:r>
        <w:rPr/>
        <w:t xml:space="preserve">三、现有果蔬汁饮料产品竞争策略分析</w:t>
      </w:r>
    </w:p>
    <w:p>
      <w:pPr>
        <w:spacing w:before="75" w:after="0"/>
      </w:pPr>
      <w:r>
        <w:rPr/>
        <w:t xml:space="preserve">四、典型企业产品竞争策略分析</w:t>
      </w:r>
    </w:p>
    <w:p>
      <w:pPr>
        <w:spacing w:before="75" w:after="0"/>
      </w:pPr>
      <w:r>
        <w:rPr/>
        <w:t xml:space="preserve">第二节 果蔬汁饮料行业产品定位及市场推广策略分析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对果蔬汁饮料行业投资机会与风险分析</w:t>
      </w:r>
    </w:p>
    <w:p>
      <w:pPr>
        <w:spacing w:before="75" w:after="0"/>
      </w:pPr>
      <w:r>
        <w:rPr/>
        <w:t xml:space="preserve">第一节 果蔬汁饮料行业投资机会分析</w:t>
      </w:r>
    </w:p>
    <w:p>
      <w:pPr>
        <w:spacing w:before="75" w:after="0"/>
      </w:pPr>
      <w:r>
        <w:rPr/>
        <w:t xml:space="preserve">一、果蔬汁饮料投资项目分析</w:t>
      </w:r>
    </w:p>
    <w:p>
      <w:pPr>
        <w:spacing w:before="75" w:after="0"/>
      </w:pPr>
      <w:r>
        <w:rPr/>
        <w:t xml:space="preserve">二、可以投资的果蔬汁饮料模式</w:t>
      </w:r>
    </w:p>
    <w:p>
      <w:pPr>
        <w:spacing w:before="75" w:after="0"/>
      </w:pPr>
      <w:r>
        <w:rPr/>
        <w:t xml:space="preserve">三、2021-2026年果蔬汁饮料投资机会</w:t>
      </w:r>
    </w:p>
    <w:p>
      <w:pPr>
        <w:spacing w:before="75" w:after="0"/>
      </w:pPr>
      <w:r>
        <w:rPr/>
        <w:t xml:space="preserve">四、2021-2026年果蔬汁饮料投资新方向</w:t>
      </w:r>
    </w:p>
    <w:p>
      <w:pPr>
        <w:spacing w:before="75" w:after="0"/>
      </w:pPr>
      <w:r>
        <w:rPr/>
        <w:t xml:space="preserve">五、2026-2031年果蔬汁饮料行业投资的建议</w:t>
      </w:r>
    </w:p>
    <w:p>
      <w:pPr>
        <w:spacing w:before="75" w:after="0"/>
      </w:pPr>
      <w:r>
        <w:rPr/>
        <w:t xml:space="preserve">六、新进入者应注意的障碍因素分析</w:t>
      </w:r>
    </w:p>
    <w:p>
      <w:pPr>
        <w:spacing w:before="75" w:after="0"/>
      </w:pPr>
      <w:r>
        <w:rPr/>
        <w:t xml:space="preserve">第二节 影响果蔬汁饮料行业发展的主要因素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果蔬汁饮料行业投资风险及控制策略分析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图表：果蔬汁饮料行业生命周期</w:t>
      </w:r>
    </w:p>
    <w:p>
      <w:pPr>
        <w:spacing w:before="75" w:after="0"/>
      </w:pPr>
      <w:r>
        <w:rPr/>
        <w:t xml:space="preserve">图表：果蔬汁饮料行业产业链结构</w:t>
      </w:r>
    </w:p>
    <w:p>
      <w:pPr>
        <w:spacing w:before="75" w:after="0"/>
      </w:pPr>
      <w:r>
        <w:rPr/>
        <w:t xml:space="preserve">图表：2021-2026年全球果蔬汁饮料行业市场规模</w:t>
      </w:r>
    </w:p>
    <w:p>
      <w:pPr>
        <w:spacing w:before="75" w:after="0"/>
      </w:pPr>
      <w:r>
        <w:rPr/>
        <w:t xml:space="preserve">图表：2021-2026年中国果蔬汁饮料行业市场规模</w:t>
      </w:r>
    </w:p>
    <w:p>
      <w:pPr>
        <w:spacing w:before="75" w:after="0"/>
      </w:pPr>
      <w:r>
        <w:rPr/>
        <w:t xml:space="preserve">图表：2021-2026年果蔬汁饮料行业重要数据指标比较</w:t>
      </w:r>
    </w:p>
    <w:p>
      <w:pPr>
        <w:spacing w:before="75" w:after="0"/>
      </w:pPr>
      <w:r>
        <w:rPr/>
        <w:t xml:space="preserve">图表：2021-2026年中国果蔬汁饮料市场占全球份额比较</w:t>
      </w:r>
    </w:p>
    <w:p>
      <w:pPr>
        <w:spacing w:before="75" w:after="0"/>
      </w:pPr>
      <w:r>
        <w:rPr/>
        <w:t xml:space="preserve">图表：2021-2026年果蔬汁饮料行业工业总产值</w:t>
      </w:r>
    </w:p>
    <w:p>
      <w:pPr>
        <w:spacing w:before="75" w:after="0"/>
      </w:pPr>
      <w:r>
        <w:rPr/>
        <w:t xml:space="preserve">图表：2021-2026年果蔬汁饮料行业销售收入</w:t>
      </w:r>
    </w:p>
    <w:p>
      <w:pPr>
        <w:spacing w:before="75" w:after="0"/>
      </w:pPr>
      <w:r>
        <w:rPr/>
        <w:t xml:space="preserve">图表：2021-2026年果蔬汁饮料行业利润总额</w:t>
      </w:r>
    </w:p>
    <w:p>
      <w:pPr>
        <w:spacing w:before="75" w:after="0"/>
      </w:pPr>
      <w:r>
        <w:rPr/>
        <w:t xml:space="preserve">图表：2021-2026年果蔬汁饮料行业资产总计</w:t>
      </w:r>
    </w:p>
    <w:p>
      <w:pPr>
        <w:spacing w:before="75" w:after="0"/>
      </w:pPr>
      <w:r>
        <w:rPr/>
        <w:t xml:space="preserve">图表：2021-2026年果蔬汁饮料行业负债总计</w:t>
      </w:r>
    </w:p>
    <w:p>
      <w:pPr>
        <w:spacing w:before="75" w:after="0"/>
      </w:pPr>
      <w:r>
        <w:rPr/>
        <w:t xml:space="preserve">图表：2021-2026年果蔬汁饮料行业竞争力分析</w:t>
      </w:r>
    </w:p>
    <w:p>
      <w:pPr>
        <w:spacing w:before="75" w:after="0"/>
      </w:pPr>
      <w:r>
        <w:rPr/>
        <w:t xml:space="preserve">图表：2021-2026年果蔬汁饮料市场价格走势</w:t>
      </w:r>
    </w:p>
    <w:p>
      <w:pPr>
        <w:spacing w:before="75" w:after="0"/>
      </w:pPr>
      <w:r>
        <w:rPr/>
        <w:t xml:space="preserve">图表：2021-2026年果蔬汁饮料行业主营业务收入</w:t>
      </w:r>
    </w:p>
    <w:p>
      <w:pPr>
        <w:spacing w:before="75" w:after="0"/>
      </w:pPr>
      <w:r>
        <w:rPr/>
        <w:t xml:space="preserve">图表：2021-2026年果蔬汁饮料行业主营业务成本</w:t>
      </w:r>
    </w:p>
    <w:p>
      <w:pPr>
        <w:spacing w:before="75" w:after="0"/>
      </w:pPr>
      <w:r>
        <w:rPr/>
        <w:t xml:space="preserve">图表：2021-2026年果蔬汁饮料行业销售费用分析</w:t>
      </w:r>
    </w:p>
    <w:p>
      <w:pPr>
        <w:spacing w:before="75" w:after="0"/>
      </w:pPr>
      <w:r>
        <w:rPr/>
        <w:t xml:space="preserve">图表：2021-2026年果蔬汁饮料行业管理费用分析</w:t>
      </w:r>
    </w:p>
    <w:p>
      <w:pPr>
        <w:spacing w:before="75" w:after="0"/>
      </w:pPr>
      <w:r>
        <w:rPr/>
        <w:t xml:space="preserve">图表：2021-2026年果蔬汁饮料行业财务费用分析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2026-2031年中国果蔬汁饮料行业市场调研及投资前景预测报告</dc:title>
  <dc:description>2026-2031年中国果蔬汁饮料行业市场调研及投资前景预测报告</dc:description>
  <dc:subject>2026-2031年中国果蔬汁饮料行业市场调研及投资前景预测报告</dc:subject>
  <cp:keywords>研究报告</cp:keywords>
  <cp:category>研究报告</cp:category>
  <cp:lastModifiedBy>北京中道泰和信息咨询有限公司</cp:lastModifiedBy>
  <dcterms:created xsi:type="dcterms:W3CDTF">2026-03-28T00:56:24+08:00</dcterms:created>
  <dcterms:modified xsi:type="dcterms:W3CDTF">2026-03-28T00:56:24+08:00</dcterms:modified>
</cp:coreProperties>
</file>

<file path=docProps/custom.xml><?xml version="1.0" encoding="utf-8"?>
<Properties xmlns="http://schemas.openxmlformats.org/officeDocument/2006/custom-properties" xmlns:vt="http://schemas.openxmlformats.org/officeDocument/2006/docPropsVTypes"/>
</file>