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2026-2031年中国汽车车桥制造行业深度分析与投资前景预测报告</w:t>
      </w:r>
    </w:p>
    <w:p>
      <w:pPr>
        <w:spacing w:after="150"/>
      </w:pPr>
      <w:r>
        <w:rPr>
          <w:b w:val="1"/>
          <w:bCs w:val="1"/>
        </w:rPr>
        <w:t xml:space="preserve">报告简介</w:t>
      </w:r>
    </w:p>
    <w:p>
      <w:pPr>
        <w:spacing w:after="150"/>
      </w:pPr>
      <w:r>
        <w:rPr/>
        <w:t xml:space="preserve">中道泰和的整份研究报告用20余万字的详尽内容，多达160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车桥制造行业进行了长期追踪，结合我们对汽车车桥制造相关企业的调查研究，对我国汽车车桥制造行业发展现状与前景、市场竞争格局与形势、赢利水平与企业发展、投资策略与风险预警、发展趋势与规划建议等进行深入研究，并重点分析了汽车车桥制造行业的前景与风险。报告揭示了汽车车桥制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中国汽车车桥制造行业发展综述 21</w:t>
      </w:r>
    </w:p>
    <w:p>
      <w:pPr>
        <w:spacing w:before="75" w:after="0"/>
      </w:pPr>
      <w:r>
        <w:rPr/>
        <w:t xml:space="preserve">1.1 汽车车桥制造行业定义及分类 21</w:t>
      </w:r>
    </w:p>
    <w:p>
      <w:pPr>
        <w:spacing w:before="75" w:after="0"/>
      </w:pPr>
      <w:r>
        <w:rPr/>
        <w:t xml:space="preserve">1.1.1 汽车车桥的相关概念 21</w:t>
      </w:r>
    </w:p>
    <w:p>
      <w:pPr>
        <w:spacing w:before="75" w:after="0"/>
      </w:pPr>
      <w:r>
        <w:rPr/>
        <w:t xml:space="preserve">1.1.2 汽车车桥主要产品大类 21</w:t>
      </w:r>
    </w:p>
    <w:p>
      <w:pPr>
        <w:spacing w:before="75" w:after="0"/>
      </w:pPr>
      <w:r>
        <w:rPr/>
        <w:t xml:space="preserve">1.1.3 行业在国民经济中的地位 24</w:t>
      </w:r>
    </w:p>
    <w:p>
      <w:pPr>
        <w:spacing w:before="75" w:after="0"/>
      </w:pPr>
      <w:r>
        <w:rPr/>
        <w:t xml:space="preserve">1.2 汽车车桥制造行业统计标准 24</w:t>
      </w:r>
    </w:p>
    <w:p>
      <w:pPr>
        <w:spacing w:before="75" w:after="0"/>
      </w:pPr>
      <w:r>
        <w:rPr/>
        <w:t xml:space="preserve">1.2.1 行业统计部门和统计口径 24</w:t>
      </w:r>
    </w:p>
    <w:p>
      <w:pPr>
        <w:spacing w:before="75" w:after="0"/>
      </w:pPr>
      <w:r>
        <w:rPr/>
        <w:t xml:space="preserve">1.2.2 汽车车桥制造行业统计方法 25</w:t>
      </w:r>
    </w:p>
    <w:p>
      <w:pPr>
        <w:spacing w:before="75" w:after="0"/>
      </w:pPr>
      <w:r>
        <w:rPr/>
        <w:t xml:space="preserve">1.2.3 汽车车桥制造行业数据种类 25</w:t>
      </w:r>
    </w:p>
    <w:p>
      <w:pPr>
        <w:spacing w:before="75" w:after="0"/>
      </w:pPr>
      <w:r>
        <w:rPr/>
        <w:t xml:space="preserve">1.3 汽车车桥制造行业的产业链分析 25</w:t>
      </w:r>
    </w:p>
    <w:p>
      <w:pPr>
        <w:spacing w:before="75" w:after="0"/>
      </w:pPr>
      <w:r>
        <w:rPr/>
        <w:t xml:space="preserve">1.3.1 行业上下游产业供应链简介 25</w:t>
      </w:r>
    </w:p>
    <w:p>
      <w:pPr>
        <w:spacing w:before="75" w:after="0"/>
      </w:pPr>
      <w:r>
        <w:rPr/>
        <w:t xml:space="preserve">1.3.2 行业主要上下游产业链分析 26</w:t>
      </w:r>
    </w:p>
    <w:p>
      <w:pPr>
        <w:spacing w:before="75" w:after="0"/>
      </w:pPr>
      <w:r>
        <w:rPr/>
        <w:t xml:space="preserve">(1)汽车工业发展分析 26</w:t>
      </w:r>
    </w:p>
    <w:p>
      <w:pPr>
        <w:spacing w:before="75" w:after="0"/>
      </w:pPr>
      <w:r>
        <w:rPr/>
        <w:t xml:space="preserve">(2)汽车维修业发展分析 30</w:t>
      </w:r>
    </w:p>
    <w:p>
      <w:pPr>
        <w:spacing w:before="75" w:after="0"/>
      </w:pPr>
      <w:r>
        <w:rPr/>
        <w:t xml:space="preserve">(3)钢铁工业发展分析 37</w:t>
      </w:r>
    </w:p>
    <w:p>
      <w:pPr>
        <w:spacing w:before="75" w:after="0"/>
      </w:pPr>
      <w:r>
        <w:rPr>
          <w:b w:val="1"/>
          <w:bCs w:val="1"/>
        </w:rPr>
        <w:t xml:space="preserve">第二章 汽车车桥制造行业发展环境分析 52</w:t>
      </w:r>
    </w:p>
    <w:p>
      <w:pPr>
        <w:spacing w:before="75" w:after="0"/>
      </w:pPr>
      <w:r>
        <w:rPr/>
        <w:t xml:space="preserve">2.1 汽车车桥制造行业政策环境分析 52</w:t>
      </w:r>
    </w:p>
    <w:p>
      <w:pPr>
        <w:spacing w:before="75" w:after="0"/>
      </w:pPr>
      <w:r>
        <w:rPr/>
        <w:t xml:space="preserve">2.1.1 汽车车桥制造行业相关政策动向 52</w:t>
      </w:r>
    </w:p>
    <w:p>
      <w:pPr>
        <w:spacing w:before="75" w:after="0"/>
      </w:pPr>
      <w:r>
        <w:rPr/>
        <w:t xml:space="preserve">2.1.2 汽车车桥制造行业发展规划解读 53</w:t>
      </w:r>
    </w:p>
    <w:p>
      <w:pPr>
        <w:spacing w:before="75" w:after="0"/>
      </w:pPr>
      <w:r>
        <w:rPr/>
        <w:t xml:space="preserve">2.2 汽车车桥制造行业经济环境分析 53</w:t>
      </w:r>
    </w:p>
    <w:p>
      <w:pPr>
        <w:spacing w:before="75" w:after="0"/>
      </w:pPr>
      <w:r>
        <w:rPr/>
        <w:t xml:space="preserve">2.2.1 国际宏观经济环境分析 53</w:t>
      </w:r>
    </w:p>
    <w:p>
      <w:pPr>
        <w:spacing w:before="75" w:after="0"/>
      </w:pPr>
      <w:r>
        <w:rPr/>
        <w:t xml:space="preserve">2.2.2 国内宏观经济环境分析 56</w:t>
      </w:r>
    </w:p>
    <w:p>
      <w:pPr>
        <w:spacing w:before="75" w:after="0"/>
      </w:pPr>
      <w:r>
        <w:rPr/>
        <w:t xml:space="preserve">2.2.3 行业宏观经济环境分析 60</w:t>
      </w:r>
    </w:p>
    <w:p>
      <w:pPr>
        <w:spacing w:before="75" w:after="0"/>
      </w:pPr>
      <w:r>
        <w:rPr/>
        <w:t xml:space="preserve">2.3 汽车车桥制造行业社会环境分析 74</w:t>
      </w:r>
    </w:p>
    <w:p>
      <w:pPr>
        <w:spacing w:before="75" w:after="0"/>
      </w:pPr>
      <w:r>
        <w:rPr/>
        <w:t xml:space="preserve">2.3.1 交通设备发展环境分析 74</w:t>
      </w:r>
    </w:p>
    <w:p>
      <w:pPr>
        <w:spacing w:before="75" w:after="0"/>
      </w:pPr>
      <w:r>
        <w:rPr/>
        <w:t xml:space="preserve">2.3.2 行业发展与汽车工业的协调 76</w:t>
      </w:r>
    </w:p>
    <w:p>
      <w:pPr>
        <w:spacing w:before="75" w:after="0"/>
      </w:pPr>
      <w:r>
        <w:rPr/>
        <w:t xml:space="preserve">2.4 汽车车桥制造行业技术环境分析 77</w:t>
      </w:r>
    </w:p>
    <w:p>
      <w:pPr>
        <w:spacing w:before="75" w:after="0"/>
      </w:pPr>
      <w:r>
        <w:rPr/>
        <w:t xml:space="preserve">2.4.1 行业技术水平发展现状 77</w:t>
      </w:r>
    </w:p>
    <w:p>
      <w:pPr>
        <w:spacing w:before="75" w:after="0"/>
      </w:pPr>
      <w:r>
        <w:rPr/>
        <w:t xml:space="preserve">2.4.2 行业技术水平发展趋势 83</w:t>
      </w:r>
    </w:p>
    <w:p>
      <w:pPr>
        <w:spacing w:before="75" w:after="0"/>
      </w:pPr>
      <w:r>
        <w:rPr/>
        <w:t xml:space="preserve">第三章 汽车车桥制造行业发展状况 85</w:t>
      </w:r>
    </w:p>
    <w:p>
      <w:pPr>
        <w:spacing w:before="75" w:after="0"/>
      </w:pPr>
      <w:r>
        <w:rPr/>
        <w:t xml:space="preserve">3.1 中国汽车车桥制造行业发展状况分析 85</w:t>
      </w:r>
    </w:p>
    <w:p>
      <w:pPr>
        <w:spacing w:before="75" w:after="0"/>
      </w:pPr>
      <w:r>
        <w:rPr/>
        <w:t xml:space="preserve">3.1.1 中国汽车车桥制造行业发展总体概况 85</w:t>
      </w:r>
    </w:p>
    <w:p>
      <w:pPr>
        <w:spacing w:before="75" w:after="0"/>
      </w:pPr>
      <w:r>
        <w:rPr/>
        <w:t xml:space="preserve">3.1.2 中国汽车车桥制造行业发展主要特点 85</w:t>
      </w:r>
    </w:p>
    <w:p>
      <w:pPr>
        <w:spacing w:before="75" w:after="0"/>
      </w:pPr>
      <w:r>
        <w:rPr/>
        <w:t xml:space="preserve">3.1.3 汽车车桥制造行业经营情况分析 86</w:t>
      </w:r>
    </w:p>
    <w:p>
      <w:pPr>
        <w:spacing w:before="75" w:after="0"/>
      </w:pPr>
      <w:r>
        <w:rPr/>
        <w:t xml:space="preserve">(1)汽车车桥制造行业经营效益分析 86</w:t>
      </w:r>
    </w:p>
    <w:p>
      <w:pPr>
        <w:spacing w:before="75" w:after="0"/>
      </w:pPr>
      <w:r>
        <w:rPr/>
        <w:t xml:space="preserve">(2)汽车车桥制造行业盈利能力分析 86</w:t>
      </w:r>
    </w:p>
    <w:p>
      <w:pPr>
        <w:spacing w:before="75" w:after="0"/>
      </w:pPr>
      <w:r>
        <w:rPr/>
        <w:t xml:space="preserve">(3)汽车车桥制造行业运营能力分析 87</w:t>
      </w:r>
    </w:p>
    <w:p>
      <w:pPr>
        <w:spacing w:before="75" w:after="0"/>
      </w:pPr>
      <w:r>
        <w:rPr/>
        <w:t xml:space="preserve">(4)汽车车桥制造行业偿债能力分析 87</w:t>
      </w:r>
    </w:p>
    <w:p>
      <w:pPr>
        <w:spacing w:before="75" w:after="0"/>
      </w:pPr>
      <w:r>
        <w:rPr/>
        <w:t xml:space="preserve">(5)汽车车桥制造行业发展能力分析 88</w:t>
      </w:r>
    </w:p>
    <w:p>
      <w:pPr>
        <w:spacing w:before="75" w:after="0"/>
      </w:pPr>
      <w:r>
        <w:rPr/>
        <w:t xml:space="preserve">3.2 汽车车桥制造行业经济指标分析 88</w:t>
      </w:r>
    </w:p>
    <w:p>
      <w:pPr>
        <w:spacing w:before="75" w:after="0"/>
      </w:pPr>
      <w:r>
        <w:rPr/>
        <w:t xml:space="preserve">3.2.1 汽车车桥制造行业主要经济效益影响因素 88</w:t>
      </w:r>
    </w:p>
    <w:p>
      <w:pPr>
        <w:spacing w:before="75" w:after="0"/>
      </w:pPr>
      <w:r>
        <w:rPr/>
        <w:t xml:space="preserve">3.2.2 汽车车桥制造行业经济指标分析 88</w:t>
      </w:r>
    </w:p>
    <w:p>
      <w:pPr>
        <w:spacing w:before="75" w:after="0"/>
      </w:pPr>
      <w:r>
        <w:rPr/>
        <w:t xml:space="preserve">3.2.3 不同规模企业经济指标分析 89</w:t>
      </w:r>
    </w:p>
    <w:p>
      <w:pPr>
        <w:spacing w:before="75" w:after="0"/>
      </w:pPr>
      <w:r>
        <w:rPr/>
        <w:t xml:space="preserve">3.2.4 不同性质企业经济指标分析 90</w:t>
      </w:r>
    </w:p>
    <w:p>
      <w:pPr>
        <w:spacing w:before="75" w:after="0"/>
      </w:pPr>
      <w:r>
        <w:rPr/>
        <w:t xml:space="preserve">3.2.5 不同地区企业经济指标分析 91</w:t>
      </w:r>
    </w:p>
    <w:p>
      <w:pPr>
        <w:spacing w:before="75" w:after="0"/>
      </w:pPr>
      <w:r>
        <w:rPr/>
        <w:t xml:space="preserve">3.3 汽车车桥制造行业供需平衡分析 91</w:t>
      </w:r>
    </w:p>
    <w:p>
      <w:pPr>
        <w:spacing w:before="75" w:after="0"/>
      </w:pPr>
      <w:r>
        <w:rPr/>
        <w:t xml:space="preserve">3.3.1 汽车车桥制造行业供给情况分析 91</w:t>
      </w:r>
    </w:p>
    <w:p>
      <w:pPr>
        <w:spacing w:before="75" w:after="0"/>
      </w:pPr>
      <w:r>
        <w:rPr/>
        <w:t xml:space="preserve">(1)汽车车桥制造行业总产值分析 91</w:t>
      </w:r>
    </w:p>
    <w:p>
      <w:pPr>
        <w:spacing w:before="75" w:after="0"/>
      </w:pPr>
      <w:r>
        <w:rPr/>
        <w:t xml:space="preserve">(2)汽车车桥制造行业产成品分析 92</w:t>
      </w:r>
    </w:p>
    <w:p>
      <w:pPr>
        <w:spacing w:before="75" w:after="0"/>
      </w:pPr>
      <w:r>
        <w:rPr/>
        <w:t xml:space="preserve">3.3.2 各地区汽车车桥制造行业供给情况分析 93</w:t>
      </w:r>
    </w:p>
    <w:p>
      <w:pPr>
        <w:spacing w:before="75" w:after="0"/>
      </w:pPr>
      <w:r>
        <w:rPr/>
        <w:t xml:space="preserve">(1)总产值排名前10个地区分析 93</w:t>
      </w:r>
    </w:p>
    <w:p>
      <w:pPr>
        <w:spacing w:before="75" w:after="0"/>
      </w:pPr>
      <w:r>
        <w:rPr/>
        <w:t xml:space="preserve">(2)产成品排名前10个地区分析 94</w:t>
      </w:r>
    </w:p>
    <w:p>
      <w:pPr>
        <w:spacing w:before="75" w:after="0"/>
      </w:pPr>
      <w:r>
        <w:rPr/>
        <w:t xml:space="preserve">3.3.3 汽车车桥制造行业需求情况分析 94</w:t>
      </w:r>
    </w:p>
    <w:p>
      <w:pPr>
        <w:spacing w:before="75" w:after="0"/>
      </w:pPr>
      <w:r>
        <w:rPr/>
        <w:t xml:space="preserve">(1)汽车车桥制造行业销售产值分析 94</w:t>
      </w:r>
    </w:p>
    <w:p>
      <w:pPr>
        <w:spacing w:before="75" w:after="0"/>
      </w:pPr>
      <w:r>
        <w:rPr/>
        <w:t xml:space="preserve">(2)汽车车桥制造行业销售收入分析 95</w:t>
      </w:r>
    </w:p>
    <w:p>
      <w:pPr>
        <w:spacing w:before="75" w:after="0"/>
      </w:pPr>
      <w:r>
        <w:rPr/>
        <w:t xml:space="preserve">3.3.4 各地区汽车车桥制造行业需求情况分析 96</w:t>
      </w:r>
    </w:p>
    <w:p>
      <w:pPr>
        <w:spacing w:before="75" w:after="0"/>
      </w:pPr>
      <w:r>
        <w:rPr/>
        <w:t xml:space="preserve">(1)销售产值排名前10个地区分析 96</w:t>
      </w:r>
    </w:p>
    <w:p>
      <w:pPr>
        <w:spacing w:before="75" w:after="0"/>
      </w:pPr>
      <w:r>
        <w:rPr/>
        <w:t xml:space="preserve">(2)销售收入排名前10个地区分析 97</w:t>
      </w:r>
    </w:p>
    <w:p>
      <w:pPr>
        <w:spacing w:before="75" w:after="0"/>
      </w:pPr>
      <w:r>
        <w:rPr/>
        <w:t xml:space="preserve">3.3.5 全国汽车车桥制造行业产销率分析 97</w:t>
      </w:r>
    </w:p>
    <w:p>
      <w:pPr>
        <w:spacing w:before="75" w:after="0"/>
      </w:pPr>
      <w:r>
        <w:rPr>
          <w:b w:val="1"/>
          <w:bCs w:val="1"/>
        </w:rPr>
        <w:t xml:space="preserve">第四章 汽车车桥关联行业运营情况 99</w:t>
      </w:r>
    </w:p>
    <w:p>
      <w:pPr>
        <w:spacing w:before="75" w:after="0"/>
      </w:pPr>
      <w:r>
        <w:rPr/>
        <w:t xml:space="preserve">4.1 汽车整车制造行业运营状况分析 99</w:t>
      </w:r>
    </w:p>
    <w:p>
      <w:pPr>
        <w:spacing w:before="75" w:after="0"/>
      </w:pPr>
      <w:r>
        <w:rPr/>
        <w:t xml:space="preserve">4.1.1 汽车整车制造行业规模分析 99</w:t>
      </w:r>
    </w:p>
    <w:p>
      <w:pPr>
        <w:spacing w:before="75" w:after="0"/>
      </w:pPr>
      <w:r>
        <w:rPr/>
        <w:t xml:space="preserve">4.1.2 汽车整车制造行业生产情况 114</w:t>
      </w:r>
    </w:p>
    <w:p>
      <w:pPr>
        <w:spacing w:before="75" w:after="0"/>
      </w:pPr>
      <w:r>
        <w:rPr/>
        <w:t xml:space="preserve">4.1.3 汽车整车制造行业需求情况 116</w:t>
      </w:r>
    </w:p>
    <w:p>
      <w:pPr>
        <w:spacing w:before="75" w:after="0"/>
      </w:pPr>
      <w:r>
        <w:rPr/>
        <w:t xml:space="preserve">4.1.4 汽车整车制造行业供求平衡情况 117</w:t>
      </w:r>
    </w:p>
    <w:p>
      <w:pPr>
        <w:spacing w:before="75" w:after="0"/>
      </w:pPr>
      <w:r>
        <w:rPr/>
        <w:t xml:space="preserve">4.1.5 汽车整车制造行业财务运营情况 119</w:t>
      </w:r>
    </w:p>
    <w:p>
      <w:pPr>
        <w:spacing w:before="75" w:after="0"/>
      </w:pPr>
      <w:r>
        <w:rPr/>
        <w:t xml:space="preserve">4.1.6 汽车整车制造行业运行特点及趋势分析 120</w:t>
      </w:r>
    </w:p>
    <w:p>
      <w:pPr>
        <w:spacing w:before="75" w:after="0"/>
      </w:pPr>
      <w:r>
        <w:rPr/>
        <w:t xml:space="preserve">4.2 汽车零部件及配件制造行业运营状况 123</w:t>
      </w:r>
    </w:p>
    <w:p>
      <w:pPr>
        <w:spacing w:before="75" w:after="0"/>
      </w:pPr>
      <w:r>
        <w:rPr/>
        <w:t xml:space="preserve">4.2.1 汽车零部件及配件制造行业规模分析 123</w:t>
      </w:r>
    </w:p>
    <w:p>
      <w:pPr>
        <w:spacing w:before="75" w:after="0"/>
      </w:pPr>
      <w:r>
        <w:rPr/>
        <w:t xml:space="preserve">4.2.2 汽车零部件及配件制造行业生产情况 124</w:t>
      </w:r>
    </w:p>
    <w:p>
      <w:pPr>
        <w:spacing w:before="75" w:after="0"/>
      </w:pPr>
      <w:r>
        <w:rPr/>
        <w:t xml:space="preserve">4.2.3 汽车零部件及配件制造行业需求情况 124</w:t>
      </w:r>
    </w:p>
    <w:p>
      <w:pPr>
        <w:spacing w:before="75" w:after="0"/>
      </w:pPr>
      <w:r>
        <w:rPr/>
        <w:t xml:space="preserve">4.2.4 汽车零部件及配件制造行业供求平衡情况 125</w:t>
      </w:r>
    </w:p>
    <w:p>
      <w:pPr>
        <w:spacing w:before="75" w:after="0"/>
      </w:pPr>
      <w:r>
        <w:rPr/>
        <w:t xml:space="preserve">4.2.5 汽车零部件及配件制造行业财务运营情况 126</w:t>
      </w:r>
    </w:p>
    <w:p>
      <w:pPr>
        <w:spacing w:before="75" w:after="0"/>
      </w:pPr>
      <w:r>
        <w:rPr/>
        <w:t xml:space="preserve">4.2.6 汽车零部件及配件制造行业运行特点及趋势 126</w:t>
      </w:r>
    </w:p>
    <w:p>
      <w:pPr>
        <w:spacing w:before="75" w:after="0"/>
      </w:pPr>
      <w:r>
        <w:rPr/>
        <w:t xml:space="preserve">4.3 钢铁铸件制造行业运营状况分析 127</w:t>
      </w:r>
    </w:p>
    <w:p>
      <w:pPr>
        <w:spacing w:before="75" w:after="0"/>
      </w:pPr>
      <w:r>
        <w:rPr/>
        <w:t xml:space="preserve">4.3.1 钢铁铸件制造行业规模分析 127</w:t>
      </w:r>
    </w:p>
    <w:p>
      <w:pPr>
        <w:spacing w:before="75" w:after="0"/>
      </w:pPr>
      <w:r>
        <w:rPr/>
        <w:t xml:space="preserve">4.3.2 钢铁铸件制造行业生产情况 127</w:t>
      </w:r>
    </w:p>
    <w:p>
      <w:pPr>
        <w:spacing w:before="75" w:after="0"/>
      </w:pPr>
      <w:r>
        <w:rPr/>
        <w:t xml:space="preserve">4.3.3 钢铁铸件制造行业需求情况 128</w:t>
      </w:r>
    </w:p>
    <w:p>
      <w:pPr>
        <w:spacing w:before="75" w:after="0"/>
      </w:pPr>
      <w:r>
        <w:rPr/>
        <w:t xml:space="preserve">4.3.4 钢铁铸件制造行业供求平衡情况 128</w:t>
      </w:r>
    </w:p>
    <w:p>
      <w:pPr>
        <w:spacing w:before="75" w:after="0"/>
      </w:pPr>
      <w:r>
        <w:rPr/>
        <w:t xml:space="preserve">4.3.5 钢铁铸件制造行业财务运营情况 128</w:t>
      </w:r>
    </w:p>
    <w:p>
      <w:pPr>
        <w:spacing w:before="75" w:after="0"/>
      </w:pPr>
      <w:r>
        <w:rPr/>
        <w:t xml:space="preserve">4.3.6 钢铁铸件制造行业运行特点及趋势 129</w:t>
      </w:r>
    </w:p>
    <w:p>
      <w:pPr>
        <w:spacing w:before="75" w:after="0"/>
      </w:pPr>
      <w:r>
        <w:rPr>
          <w:b w:val="1"/>
          <w:bCs w:val="1"/>
        </w:rPr>
        <w:t xml:space="preserve">第五章 汽车车桥制造行业主要产品市场分析 130</w:t>
      </w:r>
    </w:p>
    <w:p>
      <w:pPr>
        <w:spacing w:before="75" w:after="0"/>
      </w:pPr>
      <w:r>
        <w:rPr/>
        <w:t xml:space="preserve">5.1 汽车车桥制造行业主要产品结构特征 130</w:t>
      </w:r>
    </w:p>
    <w:p>
      <w:pPr>
        <w:spacing w:before="75" w:after="0"/>
      </w:pPr>
      <w:r>
        <w:rPr/>
        <w:t xml:space="preserve">5.2 汽车车桥制造行业主要产品市场分析 130</w:t>
      </w:r>
    </w:p>
    <w:p>
      <w:pPr>
        <w:spacing w:before="75" w:after="0"/>
      </w:pPr>
      <w:r>
        <w:rPr/>
        <w:t xml:space="preserve">5.2.1 汽车悬架产品市场分析 130</w:t>
      </w:r>
    </w:p>
    <w:p>
      <w:pPr>
        <w:spacing w:before="75" w:after="0"/>
      </w:pPr>
      <w:r>
        <w:rPr/>
        <w:t xml:space="preserve">(1)中高档轿车悬架市场分析 130</w:t>
      </w:r>
    </w:p>
    <w:p>
      <w:pPr>
        <w:spacing w:before="75" w:after="0"/>
      </w:pPr>
      <w:r>
        <w:rPr/>
        <w:t xml:space="preserve">(2)经济型轿车悬架市场分析 131</w:t>
      </w:r>
    </w:p>
    <w:p>
      <w:pPr>
        <w:spacing w:before="75" w:after="0"/>
      </w:pPr>
      <w:r>
        <w:rPr/>
        <w:t xml:space="preserve">(3)MPV悬架市场分析 131</w:t>
      </w:r>
    </w:p>
    <w:p>
      <w:pPr>
        <w:spacing w:before="75" w:after="0"/>
      </w:pPr>
      <w:r>
        <w:rPr/>
        <w:t xml:space="preserve">5.2.2 重型车轿产品市场分析 132</w:t>
      </w:r>
    </w:p>
    <w:p>
      <w:pPr>
        <w:spacing w:before="75" w:after="0"/>
      </w:pPr>
      <w:r>
        <w:rPr/>
        <w:t xml:space="preserve">(1)大客车桥市场分析 132</w:t>
      </w:r>
    </w:p>
    <w:p>
      <w:pPr>
        <w:spacing w:before="75" w:after="0"/>
      </w:pPr>
      <w:r>
        <w:rPr/>
        <w:t xml:space="preserve">(2)中客车桥市场分析 132</w:t>
      </w:r>
    </w:p>
    <w:p>
      <w:pPr>
        <w:spacing w:before="75" w:after="0"/>
      </w:pPr>
      <w:r>
        <w:rPr/>
        <w:t xml:space="preserve">(3)重卡车桥市场分析 132</w:t>
      </w:r>
    </w:p>
    <w:p>
      <w:pPr>
        <w:spacing w:before="75" w:after="0"/>
      </w:pPr>
      <w:r>
        <w:rPr/>
        <w:t xml:space="preserve">(4)中卡车桥市场分析 133</w:t>
      </w:r>
    </w:p>
    <w:p>
      <w:pPr>
        <w:spacing w:before="75" w:after="0"/>
      </w:pPr>
      <w:r>
        <w:rPr/>
        <w:t xml:space="preserve">5.2.3 轻型车桥产品市场分析 133</w:t>
      </w:r>
    </w:p>
    <w:p>
      <w:pPr>
        <w:spacing w:before="75" w:after="0"/>
      </w:pPr>
      <w:r>
        <w:rPr/>
        <w:t xml:space="preserve">(1)轻卡车桥市场分析 133</w:t>
      </w:r>
    </w:p>
    <w:p>
      <w:pPr>
        <w:spacing w:before="75" w:after="0"/>
      </w:pPr>
      <w:r>
        <w:rPr/>
        <w:t xml:space="preserve">(2)轻客车桥市场分析 134</w:t>
      </w:r>
    </w:p>
    <w:p>
      <w:pPr>
        <w:spacing w:before="75" w:after="0"/>
      </w:pPr>
      <w:r>
        <w:rPr/>
        <w:t xml:space="preserve">(3)SUV车桥市场分析 135</w:t>
      </w:r>
    </w:p>
    <w:p>
      <w:pPr>
        <w:spacing w:before="75" w:after="0"/>
      </w:pPr>
      <w:r>
        <w:rPr/>
        <w:t xml:space="preserve">(4)皮卡车桥市场分析 137</w:t>
      </w:r>
    </w:p>
    <w:p>
      <w:pPr>
        <w:spacing w:before="75" w:after="0"/>
      </w:pPr>
      <w:r>
        <w:rPr/>
        <w:t xml:space="preserve">5.3 汽车车桥产品市场销售渠道分析 142</w:t>
      </w:r>
    </w:p>
    <w:p>
      <w:pPr>
        <w:spacing w:before="75" w:after="0"/>
      </w:pPr>
      <w:r>
        <w:rPr/>
        <w:t xml:space="preserve">5.3.1 传统销售渠道分析 142</w:t>
      </w:r>
    </w:p>
    <w:p>
      <w:pPr>
        <w:spacing w:before="75" w:after="0"/>
      </w:pPr>
      <w:r>
        <w:rPr/>
        <w:t xml:space="preserve">5.3.2 品牌专营店渠道分析 143</w:t>
      </w:r>
    </w:p>
    <w:p>
      <w:pPr>
        <w:spacing w:before="75" w:after="0"/>
      </w:pPr>
      <w:r>
        <w:rPr/>
        <w:t xml:space="preserve">5.3.3 汽车修理厂渠道分析 143</w:t>
      </w:r>
    </w:p>
    <w:p>
      <w:pPr>
        <w:spacing w:before="75" w:after="0"/>
      </w:pPr>
      <w:r>
        <w:rPr/>
        <w:t xml:space="preserve">5.3.4 汽修连锁店渠道分析 143</w:t>
      </w:r>
    </w:p>
    <w:p>
      <w:pPr>
        <w:spacing w:before="75" w:after="0"/>
      </w:pPr>
      <w:r>
        <w:rPr/>
        <w:t xml:space="preserve">5.3.5 共享销售渠道分析 144</w:t>
      </w:r>
    </w:p>
    <w:p>
      <w:pPr>
        <w:spacing w:before="75" w:after="0"/>
      </w:pPr>
      <w:r>
        <w:rPr>
          <w:b w:val="1"/>
          <w:bCs w:val="1"/>
        </w:rPr>
        <w:t xml:space="preserve">第六章 汽车车桥制造行业重点区域市场分析 145</w:t>
      </w:r>
    </w:p>
    <w:p>
      <w:pPr>
        <w:spacing w:before="75" w:after="0"/>
      </w:pPr>
      <w:r>
        <w:rPr/>
        <w:t xml:space="preserve">6.1 行业总体区域结构特征分析 145</w:t>
      </w:r>
    </w:p>
    <w:p>
      <w:pPr>
        <w:spacing w:before="75" w:after="0"/>
      </w:pPr>
      <w:r>
        <w:rPr/>
        <w:t xml:space="preserve">6.1.1 行业区域结构总体特征 145</w:t>
      </w:r>
    </w:p>
    <w:p>
      <w:pPr>
        <w:spacing w:before="75" w:after="0"/>
      </w:pPr>
      <w:r>
        <w:rPr/>
        <w:t xml:space="preserve">6.1.2 行业区域集中度分析 145</w:t>
      </w:r>
    </w:p>
    <w:p>
      <w:pPr>
        <w:spacing w:before="75" w:after="0"/>
      </w:pPr>
      <w:r>
        <w:rPr/>
        <w:t xml:space="preserve">6.2 行业重点区域产销情况分析 146</w:t>
      </w:r>
    </w:p>
    <w:p>
      <w:pPr>
        <w:spacing w:before="75" w:after="0"/>
      </w:pPr>
      <w:r>
        <w:rPr/>
        <w:t xml:space="preserve">6.2.1 华北地区汽车车桥行业产销情况分析 146</w:t>
      </w:r>
    </w:p>
    <w:p>
      <w:pPr>
        <w:spacing w:before="75" w:after="0"/>
      </w:pPr>
      <w:r>
        <w:rPr/>
        <w:t xml:space="preserve">(1)北京市汽车车桥行业产销情况分析 146</w:t>
      </w:r>
    </w:p>
    <w:p>
      <w:pPr>
        <w:spacing w:before="75" w:after="0"/>
      </w:pPr>
      <w:r>
        <w:rPr/>
        <w:t xml:space="preserve">(2)天津市汽车车桥行业产销情况分析 146</w:t>
      </w:r>
    </w:p>
    <w:p>
      <w:pPr>
        <w:spacing w:before="75" w:after="0"/>
      </w:pPr>
      <w:r>
        <w:rPr/>
        <w:t xml:space="preserve">(3)河北省汽车车桥行业产销情况分析 147</w:t>
      </w:r>
    </w:p>
    <w:p>
      <w:pPr>
        <w:spacing w:before="75" w:after="0"/>
      </w:pPr>
      <w:r>
        <w:rPr/>
        <w:t xml:space="preserve">(4)山西省汽车车桥行业产销情况分析 147</w:t>
      </w:r>
    </w:p>
    <w:p>
      <w:pPr>
        <w:spacing w:before="75" w:after="0"/>
      </w:pPr>
      <w:r>
        <w:rPr/>
        <w:t xml:space="preserve">(5)内蒙古汽车车桥行业产销情况分析 147</w:t>
      </w:r>
    </w:p>
    <w:p>
      <w:pPr>
        <w:spacing w:before="75" w:after="0"/>
      </w:pPr>
      <w:r>
        <w:rPr/>
        <w:t xml:space="preserve">6.2.2 华南地区汽车车桥行业产销情况分析 148</w:t>
      </w:r>
    </w:p>
    <w:p>
      <w:pPr>
        <w:spacing w:before="75" w:after="0"/>
      </w:pPr>
      <w:r>
        <w:rPr/>
        <w:t xml:space="preserve">(1)广东省汽车车桥行业产销情况分析 148</w:t>
      </w:r>
    </w:p>
    <w:p>
      <w:pPr>
        <w:spacing w:before="75" w:after="0"/>
      </w:pPr>
      <w:r>
        <w:rPr/>
        <w:t xml:space="preserve">(2)广西汽车车桥行业产销情况分析 148</w:t>
      </w:r>
    </w:p>
    <w:p>
      <w:pPr>
        <w:spacing w:before="75" w:after="0"/>
      </w:pPr>
      <w:r>
        <w:rPr/>
        <w:t xml:space="preserve">(3)海南省汽车车桥行业产销情况分析 148</w:t>
      </w:r>
    </w:p>
    <w:p>
      <w:pPr>
        <w:spacing w:before="75" w:after="0"/>
      </w:pPr>
      <w:r>
        <w:rPr/>
        <w:t xml:space="preserve">6.2.3 华东地区汽车车桥行业产销情况分析 149</w:t>
      </w:r>
    </w:p>
    <w:p>
      <w:pPr>
        <w:spacing w:before="75" w:after="0"/>
      </w:pPr>
      <w:r>
        <w:rPr/>
        <w:t xml:space="preserve">(1)上海市汽车车桥行业产销情况分析 149</w:t>
      </w:r>
    </w:p>
    <w:p>
      <w:pPr>
        <w:spacing w:before="75" w:after="0"/>
      </w:pPr>
      <w:r>
        <w:rPr/>
        <w:t xml:space="preserve">(2)江苏省汽车车桥行业产销情况分析 149</w:t>
      </w:r>
    </w:p>
    <w:p>
      <w:pPr>
        <w:spacing w:before="75" w:after="0"/>
      </w:pPr>
      <w:r>
        <w:rPr/>
        <w:t xml:space="preserve">(3)浙江省汽车车桥行业产销情况分析 149</w:t>
      </w:r>
    </w:p>
    <w:p>
      <w:pPr>
        <w:spacing w:before="75" w:after="0"/>
      </w:pPr>
      <w:r>
        <w:rPr/>
        <w:t xml:space="preserve">(4)山东省汽车车桥行业产销情况分析 150</w:t>
      </w:r>
    </w:p>
    <w:p>
      <w:pPr>
        <w:spacing w:before="75" w:after="0"/>
      </w:pPr>
      <w:r>
        <w:rPr/>
        <w:t xml:space="preserve">(5)福建省汽车车桥行业产销情况分析 150</w:t>
      </w:r>
    </w:p>
    <w:p>
      <w:pPr>
        <w:spacing w:before="75" w:after="0"/>
      </w:pPr>
      <w:r>
        <w:rPr/>
        <w:t xml:space="preserve">安徽省汽车车桥行业产销情况分析 151</w:t>
      </w:r>
    </w:p>
    <w:p>
      <w:pPr>
        <w:spacing w:before="75" w:after="0"/>
      </w:pPr>
      <w:r>
        <w:rPr/>
        <w:t xml:space="preserve">江西省汽车车桥行业产销情况分析 151</w:t>
      </w:r>
    </w:p>
    <w:p>
      <w:pPr>
        <w:spacing w:before="75" w:after="0"/>
      </w:pPr>
      <w:r>
        <w:rPr/>
        <w:t xml:space="preserve">6.2.4 华中地区汽车车桥行业产销情况分析 152</w:t>
      </w:r>
    </w:p>
    <w:p>
      <w:pPr>
        <w:spacing w:before="75" w:after="0"/>
      </w:pPr>
      <w:r>
        <w:rPr/>
        <w:t xml:space="preserve">(1)湖南省汽车车桥行业产销情况分析 152</w:t>
      </w:r>
    </w:p>
    <w:p>
      <w:pPr>
        <w:spacing w:before="75" w:after="0"/>
      </w:pPr>
      <w:r>
        <w:rPr/>
        <w:t xml:space="preserve">(2)湖北省汽车车桥行业产销情况分析 152</w:t>
      </w:r>
    </w:p>
    <w:p>
      <w:pPr>
        <w:spacing w:before="75" w:after="0"/>
      </w:pPr>
      <w:r>
        <w:rPr/>
        <w:t xml:space="preserve">(3)河南省汽车车桥行业产销情况分析 153</w:t>
      </w:r>
    </w:p>
    <w:p>
      <w:pPr>
        <w:spacing w:before="75" w:after="0"/>
      </w:pPr>
      <w:r>
        <w:rPr/>
        <w:t xml:space="preserve">6.2.5 西南地区汽车车桥行业产销情况分析 154</w:t>
      </w:r>
    </w:p>
    <w:p>
      <w:pPr>
        <w:spacing w:before="75" w:after="0"/>
      </w:pPr>
      <w:r>
        <w:rPr/>
        <w:t xml:space="preserve">(1)重庆市汽车车桥行业产销情况分析 154</w:t>
      </w:r>
    </w:p>
    <w:p>
      <w:pPr>
        <w:spacing w:before="75" w:after="0"/>
      </w:pPr>
      <w:r>
        <w:rPr/>
        <w:t xml:space="preserve">(2)四川省汽车车桥行业产销情况分析 154</w:t>
      </w:r>
    </w:p>
    <w:p>
      <w:pPr>
        <w:spacing w:before="75" w:after="0"/>
      </w:pPr>
      <w:r>
        <w:rPr/>
        <w:t xml:space="preserve">(3)云南省汽车车桥行业产销情况分析 154</w:t>
      </w:r>
    </w:p>
    <w:p>
      <w:pPr>
        <w:spacing w:before="75" w:after="0"/>
      </w:pPr>
      <w:r>
        <w:rPr/>
        <w:t xml:space="preserve">6.2.6 东北地区汽车车桥行业产销情况分析 155</w:t>
      </w:r>
    </w:p>
    <w:p>
      <w:pPr>
        <w:spacing w:before="75" w:after="0"/>
      </w:pPr>
      <w:r>
        <w:rPr/>
        <w:t xml:space="preserve">(1)吉林省汽车车桥行业产销情况分析 155</w:t>
      </w:r>
    </w:p>
    <w:p>
      <w:pPr>
        <w:spacing w:before="75" w:after="0"/>
      </w:pPr>
      <w:r>
        <w:rPr/>
        <w:t xml:space="preserve">(2)辽宁省汽车车桥行业产销情况分析 155</w:t>
      </w:r>
    </w:p>
    <w:p>
      <w:pPr>
        <w:spacing w:before="75" w:after="0"/>
      </w:pPr>
      <w:r>
        <w:rPr/>
        <w:t xml:space="preserve">(3)黑龙江省汽车车桥行业产销情况分析 155</w:t>
      </w:r>
    </w:p>
    <w:p>
      <w:pPr>
        <w:spacing w:before="75" w:after="0"/>
      </w:pPr>
      <w:r>
        <w:rPr/>
        <w:t xml:space="preserve">6.2.7 西北地区汽车车桥行业产销情况分析 156</w:t>
      </w:r>
    </w:p>
    <w:p>
      <w:pPr>
        <w:spacing w:before="75" w:after="0"/>
      </w:pPr>
      <w:r>
        <w:rPr/>
        <w:t xml:space="preserve">(1)甘肃省汽车车桥行业产销情况分析 156</w:t>
      </w:r>
    </w:p>
    <w:p>
      <w:pPr>
        <w:spacing w:before="75" w:after="0"/>
      </w:pPr>
      <w:r>
        <w:rPr/>
        <w:t xml:space="preserve">(2)陕西省汽车车桥行业产销情况分析 156</w:t>
      </w:r>
    </w:p>
    <w:p>
      <w:pPr>
        <w:spacing w:before="75" w:after="0"/>
      </w:pPr>
      <w:r>
        <w:rPr>
          <w:b w:val="1"/>
          <w:bCs w:val="1"/>
        </w:rPr>
        <w:t xml:space="preserve">第七章 汽车车桥制造行业进出口市场分析 158</w:t>
      </w:r>
    </w:p>
    <w:p>
      <w:pPr>
        <w:spacing w:before="75" w:after="0"/>
      </w:pPr>
      <w:r>
        <w:rPr/>
        <w:t xml:space="preserve">7.1 汽车车桥制造行业进出口状况综述 158</w:t>
      </w:r>
    </w:p>
    <w:p>
      <w:pPr>
        <w:spacing w:before="75" w:after="0"/>
      </w:pPr>
      <w:r>
        <w:rPr/>
        <w:t xml:space="preserve">7.2 汽车车桥制造行业出口市场分析 158</w:t>
      </w:r>
    </w:p>
    <w:p>
      <w:pPr>
        <w:spacing w:before="75" w:after="0"/>
      </w:pPr>
      <w:r>
        <w:rPr/>
        <w:t xml:space="preserve">7.2.1 行业出口整体情况 158</w:t>
      </w:r>
    </w:p>
    <w:p>
      <w:pPr>
        <w:spacing w:before="75" w:after="0"/>
      </w:pPr>
      <w:r>
        <w:rPr/>
        <w:t xml:space="preserve">7.2.2 行业出口地区分析 158</w:t>
      </w:r>
    </w:p>
    <w:p>
      <w:pPr>
        <w:spacing w:before="75" w:after="0"/>
      </w:pPr>
      <w:r>
        <w:rPr/>
        <w:t xml:space="preserve">7.2.3 行业出口贸易方式分析 159</w:t>
      </w:r>
    </w:p>
    <w:p>
      <w:pPr>
        <w:spacing w:before="75" w:after="0"/>
      </w:pPr>
      <w:r>
        <w:rPr/>
        <w:t xml:space="preserve">7.2.5 汽车车桥出口战略分析 159</w:t>
      </w:r>
    </w:p>
    <w:p>
      <w:pPr>
        <w:spacing w:before="75" w:after="0"/>
      </w:pPr>
      <w:r>
        <w:rPr/>
        <w:t xml:space="preserve">(1)汽车车桥出口分析 159</w:t>
      </w:r>
    </w:p>
    <w:p>
      <w:pPr>
        <w:spacing w:before="75" w:after="0"/>
      </w:pPr>
      <w:r>
        <w:rPr/>
        <w:t xml:space="preserve">(2)汽车车桥出口SWOT分析 159</w:t>
      </w:r>
    </w:p>
    <w:p>
      <w:pPr>
        <w:spacing w:before="75" w:after="0"/>
      </w:pPr>
      <w:r>
        <w:rPr/>
        <w:t xml:space="preserve">(3)汽车车桥出口战略及对策建议 163</w:t>
      </w:r>
    </w:p>
    <w:p>
      <w:pPr>
        <w:spacing w:before="75" w:after="0"/>
      </w:pPr>
      <w:r>
        <w:rPr/>
        <w:t xml:space="preserve">7.3 汽车车桥制造行业进口市场分析 166</w:t>
      </w:r>
    </w:p>
    <w:p>
      <w:pPr>
        <w:spacing w:before="75" w:after="0"/>
      </w:pPr>
      <w:r>
        <w:rPr/>
        <w:t xml:space="preserve">7.3.1 行业进口整体情况 166</w:t>
      </w:r>
    </w:p>
    <w:p>
      <w:pPr>
        <w:spacing w:before="75" w:after="0"/>
      </w:pPr>
      <w:r>
        <w:rPr/>
        <w:t xml:space="preserve">7.3.2 行业进口地区分析 166</w:t>
      </w:r>
    </w:p>
    <w:p>
      <w:pPr>
        <w:spacing w:before="75" w:after="0"/>
      </w:pPr>
      <w:r>
        <w:rPr/>
        <w:t xml:space="preserve">7.3.3 行业进口贸易方式分析 166</w:t>
      </w:r>
    </w:p>
    <w:p>
      <w:pPr>
        <w:spacing w:before="75" w:after="0"/>
      </w:pPr>
      <w:r>
        <w:rPr/>
        <w:t xml:space="preserve">7.4 汽车车桥制造行业进出口前景及建议 167</w:t>
      </w:r>
    </w:p>
    <w:p>
      <w:pPr>
        <w:spacing w:before="75" w:after="0"/>
      </w:pPr>
      <w:r>
        <w:rPr/>
        <w:t xml:space="preserve">7.4.1 行业出口前景及建议 167</w:t>
      </w:r>
    </w:p>
    <w:p>
      <w:pPr>
        <w:spacing w:before="75" w:after="0"/>
      </w:pPr>
      <w:r>
        <w:rPr/>
        <w:t xml:space="preserve">7.4.2 行业进口前景及建议 167</w:t>
      </w:r>
    </w:p>
    <w:p>
      <w:pPr>
        <w:spacing w:before="75" w:after="0"/>
      </w:pPr>
      <w:r>
        <w:rPr>
          <w:b w:val="1"/>
          <w:bCs w:val="1"/>
        </w:rPr>
        <w:t xml:space="preserve">第八章 汽车车桥制造行业市场竞争格局分析 168</w:t>
      </w:r>
    </w:p>
    <w:p>
      <w:pPr>
        <w:spacing w:before="75" w:after="0"/>
      </w:pPr>
      <w:r>
        <w:rPr/>
        <w:t xml:space="preserve">8.1 世界汽车车桥市场发展状况分析 168</w:t>
      </w:r>
    </w:p>
    <w:p>
      <w:pPr>
        <w:spacing w:before="75" w:after="0"/>
      </w:pPr>
      <w:r>
        <w:rPr/>
        <w:t xml:space="preserve">8.1.1 世界汽车车桥行业发展特点分析 168</w:t>
      </w:r>
    </w:p>
    <w:p>
      <w:pPr>
        <w:spacing w:before="75" w:after="0"/>
      </w:pPr>
      <w:r>
        <w:rPr/>
        <w:t xml:space="preserve">8.1.2 世界主要国家汽车车桥市场分析 168</w:t>
      </w:r>
    </w:p>
    <w:p>
      <w:pPr>
        <w:spacing w:before="75" w:after="0"/>
      </w:pPr>
      <w:r>
        <w:rPr/>
        <w:t xml:space="preserve">(1)美国汽车车桥市场现状分析 168</w:t>
      </w:r>
    </w:p>
    <w:p>
      <w:pPr>
        <w:spacing w:before="75" w:after="0"/>
      </w:pPr>
      <w:r>
        <w:rPr/>
        <w:t xml:space="preserve">(2)欧洲汽车车桥市场现状分析 169</w:t>
      </w:r>
    </w:p>
    <w:p>
      <w:pPr>
        <w:spacing w:before="75" w:after="0"/>
      </w:pPr>
      <w:r>
        <w:rPr/>
        <w:t xml:space="preserve">(3)日本汽车车桥市场现状分析 169</w:t>
      </w:r>
    </w:p>
    <w:p>
      <w:pPr>
        <w:spacing w:before="75" w:after="0"/>
      </w:pPr>
      <w:r>
        <w:rPr/>
        <w:t xml:space="preserve">(4)韩国汽车车桥市场现状分析 170</w:t>
      </w:r>
    </w:p>
    <w:p>
      <w:pPr>
        <w:spacing w:before="75" w:after="0"/>
      </w:pPr>
      <w:r>
        <w:rPr/>
        <w:t xml:space="preserve">(5)中东与非洲汽车车桥市场现状分析 170</w:t>
      </w:r>
    </w:p>
    <w:p>
      <w:pPr>
        <w:spacing w:before="75" w:after="0"/>
      </w:pPr>
      <w:r>
        <w:rPr/>
        <w:t xml:space="preserve">8.2 跨国公司在华市场投资布局分析 171</w:t>
      </w:r>
    </w:p>
    <w:p>
      <w:pPr>
        <w:spacing w:before="75" w:after="0"/>
      </w:pPr>
      <w:r>
        <w:rPr/>
        <w:t xml:space="preserve">8.2.1 阿文美驰在华市场投资布局分析 171</w:t>
      </w:r>
    </w:p>
    <w:p>
      <w:pPr>
        <w:spacing w:before="75" w:after="0"/>
      </w:pPr>
      <w:r>
        <w:rPr/>
        <w:t xml:space="preserve">8.2.2 美国车桥AAM在华市场投资布局 173</w:t>
      </w:r>
    </w:p>
    <w:p>
      <w:pPr>
        <w:spacing w:before="75" w:after="0"/>
      </w:pPr>
      <w:r>
        <w:rPr/>
        <w:t xml:space="preserve">8.2.3 德国采埃孚在华市场投资布局分析 175</w:t>
      </w:r>
    </w:p>
    <w:p>
      <w:pPr>
        <w:spacing w:before="75" w:after="0"/>
      </w:pPr>
      <w:r>
        <w:rPr/>
        <w:t xml:space="preserve">8.2.4 美国德纳DANA在华市场投资布局 177</w:t>
      </w:r>
    </w:p>
    <w:p>
      <w:pPr>
        <w:spacing w:before="75" w:after="0"/>
      </w:pPr>
      <w:r>
        <w:rPr/>
        <w:t xml:space="preserve">8.3 中国汽车车桥市场竞争状况分析 179</w:t>
      </w:r>
    </w:p>
    <w:p>
      <w:pPr>
        <w:spacing w:before="75" w:after="0"/>
      </w:pPr>
      <w:r>
        <w:rPr/>
        <w:t xml:space="preserve">8.3.1 汽车车桥制造行业竞争格局分析 179</w:t>
      </w:r>
    </w:p>
    <w:p>
      <w:pPr>
        <w:spacing w:before="75" w:after="0"/>
      </w:pPr>
      <w:r>
        <w:rPr/>
        <w:t xml:space="preserve">8.3.2 行业投资兼并以及重组整合分析 180</w:t>
      </w:r>
    </w:p>
    <w:p>
      <w:pPr>
        <w:spacing w:before="75" w:after="0"/>
      </w:pPr>
      <w:r>
        <w:rPr/>
        <w:t xml:space="preserve">8.3.3 汽车车桥制造行业议价能力分析 180</w:t>
      </w:r>
    </w:p>
    <w:p>
      <w:pPr>
        <w:spacing w:before="75" w:after="0"/>
      </w:pPr>
      <w:r>
        <w:rPr/>
        <w:t xml:space="preserve">8.3.4 汽车车桥制造行业潜在威胁分析 181</w:t>
      </w:r>
    </w:p>
    <w:p>
      <w:pPr>
        <w:spacing w:before="75" w:after="0"/>
      </w:pPr>
      <w:r>
        <w:rPr/>
        <w:t xml:space="preserve">8.3.5 行业不同经济类型企业特征分析 181</w:t>
      </w:r>
    </w:p>
    <w:p>
      <w:pPr>
        <w:spacing w:before="75" w:after="0"/>
      </w:pPr>
      <w:r>
        <w:rPr/>
        <w:t xml:space="preserve">8.4 国内汽车车桥产品技术与国外差距 183</w:t>
      </w:r>
    </w:p>
    <w:p>
      <w:pPr>
        <w:spacing w:before="75" w:after="0"/>
      </w:pPr>
      <w:r>
        <w:rPr/>
        <w:t xml:space="preserve">8.4.1 行业主要产品技术与国外的差距 183</w:t>
      </w:r>
    </w:p>
    <w:p>
      <w:pPr>
        <w:spacing w:before="75" w:after="0"/>
      </w:pPr>
      <w:r>
        <w:rPr/>
        <w:t xml:space="preserve">8.4.2 国内外产品技术差距的主要原因 183</w:t>
      </w:r>
    </w:p>
    <w:p>
      <w:pPr>
        <w:spacing w:before="75" w:after="0"/>
      </w:pPr>
      <w:r>
        <w:rPr>
          <w:b w:val="1"/>
          <w:bCs w:val="1"/>
        </w:rPr>
        <w:t xml:space="preserve">第九章 汽车车桥制造行业主要企业经营分析 185</w:t>
      </w:r>
    </w:p>
    <w:p>
      <w:pPr>
        <w:spacing w:before="75" w:after="0"/>
      </w:pPr>
      <w:r>
        <w:rPr/>
        <w:t xml:space="preserve">9.1 上海汇众汽车制造有限公司经营情况分析 185</w:t>
      </w:r>
    </w:p>
    <w:p>
      <w:pPr>
        <w:spacing w:before="75" w:after="0"/>
      </w:pPr>
      <w:r>
        <w:rPr/>
        <w:t xml:space="preserve">9.1.1 企业发展简况分析 185</w:t>
      </w:r>
    </w:p>
    <w:p>
      <w:pPr>
        <w:spacing w:before="75" w:after="0"/>
      </w:pPr>
      <w:r>
        <w:rPr/>
        <w:t xml:space="preserve">9.1.2 企业产销能力分析 185</w:t>
      </w:r>
    </w:p>
    <w:p>
      <w:pPr>
        <w:spacing w:before="75" w:after="0"/>
      </w:pPr>
      <w:r>
        <w:rPr/>
        <w:t xml:space="preserve">9.1.3 企业盈利能力分析 186</w:t>
      </w:r>
    </w:p>
    <w:p>
      <w:pPr>
        <w:spacing w:before="75" w:after="0"/>
      </w:pPr>
      <w:r>
        <w:rPr/>
        <w:t xml:space="preserve">9.1.4 企业运营能力分析 187</w:t>
      </w:r>
    </w:p>
    <w:p>
      <w:pPr>
        <w:spacing w:before="75" w:after="0"/>
      </w:pPr>
      <w:r>
        <w:rPr/>
        <w:t xml:space="preserve">9.1.5 企业偿债能力分析 189</w:t>
      </w:r>
    </w:p>
    <w:p>
      <w:pPr>
        <w:spacing w:before="75" w:after="0"/>
      </w:pPr>
      <w:r>
        <w:rPr/>
        <w:t xml:space="preserve">9.1.6 企业发展能力分析 190</w:t>
      </w:r>
    </w:p>
    <w:p>
      <w:pPr>
        <w:spacing w:before="75" w:after="0"/>
      </w:pPr>
      <w:r>
        <w:rPr/>
        <w:t xml:space="preserve">9.1.7 企业产品结构及新产品动向 191</w:t>
      </w:r>
    </w:p>
    <w:p>
      <w:pPr>
        <w:spacing w:before="75" w:after="0"/>
      </w:pPr>
      <w:r>
        <w:rPr/>
        <w:t xml:space="preserve">9.1.8 企业销售渠道与网络分析 192</w:t>
      </w:r>
    </w:p>
    <w:p>
      <w:pPr>
        <w:spacing w:before="75" w:after="0"/>
      </w:pPr>
      <w:r>
        <w:rPr/>
        <w:t xml:space="preserve">9.1.9 企业经营状况优劣势分析 192</w:t>
      </w:r>
    </w:p>
    <w:p>
      <w:pPr>
        <w:spacing w:before="75" w:after="0"/>
      </w:pPr>
      <w:r>
        <w:rPr/>
        <w:t xml:space="preserve">9.2 东风德纳车桥有限公司经营情况分析 193</w:t>
      </w:r>
    </w:p>
    <w:p>
      <w:pPr>
        <w:spacing w:before="75" w:after="0"/>
      </w:pPr>
      <w:r>
        <w:rPr/>
        <w:t xml:space="preserve">9.2.1 企业发展简况分析 193</w:t>
      </w:r>
    </w:p>
    <w:p>
      <w:pPr>
        <w:spacing w:before="75" w:after="0"/>
      </w:pPr>
      <w:r>
        <w:rPr/>
        <w:t xml:space="preserve">9.2.2 企业产销能力分析 193</w:t>
      </w:r>
    </w:p>
    <w:p>
      <w:pPr>
        <w:spacing w:before="75" w:after="0"/>
      </w:pPr>
      <w:r>
        <w:rPr/>
        <w:t xml:space="preserve">9.2.3 企业盈利能力分析 194</w:t>
      </w:r>
    </w:p>
    <w:p>
      <w:pPr>
        <w:spacing w:before="75" w:after="0"/>
      </w:pPr>
      <w:r>
        <w:rPr/>
        <w:t xml:space="preserve">9.2.4 企业运营能力分析 195</w:t>
      </w:r>
    </w:p>
    <w:p>
      <w:pPr>
        <w:spacing w:before="75" w:after="0"/>
      </w:pPr>
      <w:r>
        <w:rPr/>
        <w:t xml:space="preserve">9.2.5 企业偿债能力分析 197</w:t>
      </w:r>
    </w:p>
    <w:p>
      <w:pPr>
        <w:spacing w:before="75" w:after="0"/>
      </w:pPr>
      <w:r>
        <w:rPr/>
        <w:t xml:space="preserve">9.2.6 企业发展能力分析 198</w:t>
      </w:r>
    </w:p>
    <w:p>
      <w:pPr>
        <w:spacing w:before="75" w:after="0"/>
      </w:pPr>
      <w:r>
        <w:rPr/>
        <w:t xml:space="preserve">9.2.7 企业产品结构及新产品动向 199</w:t>
      </w:r>
    </w:p>
    <w:p>
      <w:pPr>
        <w:spacing w:before="75" w:after="0"/>
      </w:pPr>
      <w:r>
        <w:rPr/>
        <w:t xml:space="preserve">9.2.8 企业销售渠道与网络分析 200</w:t>
      </w:r>
    </w:p>
    <w:p>
      <w:pPr>
        <w:spacing w:before="75" w:after="0"/>
      </w:pPr>
      <w:r>
        <w:rPr/>
        <w:t xml:space="preserve">9.2.9 企业经营状况优劣势分析 201</w:t>
      </w:r>
    </w:p>
    <w:p>
      <w:pPr>
        <w:spacing w:before="75" w:after="0"/>
      </w:pPr>
      <w:r>
        <w:rPr/>
        <w:t xml:space="preserve">9.2.10 企业最新发展动向分析 203</w:t>
      </w:r>
    </w:p>
    <w:p>
      <w:pPr>
        <w:spacing w:before="75" w:after="0"/>
      </w:pPr>
      <w:r>
        <w:rPr/>
        <w:t xml:space="preserve">9.3 柳州五菱汽车联合发展有限公司经营情况分析 206</w:t>
      </w:r>
    </w:p>
    <w:p>
      <w:pPr>
        <w:spacing w:before="75" w:after="0"/>
      </w:pPr>
      <w:r>
        <w:rPr/>
        <w:t xml:space="preserve">9.3.1 企业发展简况分析 206</w:t>
      </w:r>
    </w:p>
    <w:p>
      <w:pPr>
        <w:spacing w:before="75" w:after="0"/>
      </w:pPr>
      <w:r>
        <w:rPr/>
        <w:t xml:space="preserve">9.3.2 企业产销能力分析 206</w:t>
      </w:r>
    </w:p>
    <w:p>
      <w:pPr>
        <w:spacing w:before="75" w:after="0"/>
      </w:pPr>
      <w:r>
        <w:rPr/>
        <w:t xml:space="preserve">9.3.3 企业盈利能力分析 206</w:t>
      </w:r>
    </w:p>
    <w:p>
      <w:pPr>
        <w:spacing w:before="75" w:after="0"/>
      </w:pPr>
      <w:r>
        <w:rPr/>
        <w:t xml:space="preserve">9.3.4 企业运营能力分析 207</w:t>
      </w:r>
    </w:p>
    <w:p>
      <w:pPr>
        <w:spacing w:before="75" w:after="0"/>
      </w:pPr>
      <w:r>
        <w:rPr/>
        <w:t xml:space="preserve">9.3.5 企业偿债能力分析 209</w:t>
      </w:r>
    </w:p>
    <w:p>
      <w:pPr>
        <w:spacing w:before="75" w:after="0"/>
      </w:pPr>
      <w:r>
        <w:rPr/>
        <w:t xml:space="preserve">9.3.6 企业发展能力分析 211</w:t>
      </w:r>
    </w:p>
    <w:p>
      <w:pPr>
        <w:spacing w:before="75" w:after="0"/>
      </w:pPr>
      <w:r>
        <w:rPr/>
        <w:t xml:space="preserve">9.3.7 企业产品结构及新产品动向 212</w:t>
      </w:r>
    </w:p>
    <w:p>
      <w:pPr>
        <w:spacing w:before="75" w:after="0"/>
      </w:pPr>
      <w:r>
        <w:rPr/>
        <w:t xml:space="preserve">9.3.8 企业销售渠道与网络分析 213</w:t>
      </w:r>
    </w:p>
    <w:p>
      <w:pPr>
        <w:spacing w:before="75" w:after="0"/>
      </w:pPr>
      <w:r>
        <w:rPr/>
        <w:t xml:space="preserve">9.3.9 企业经营状况优劣势分析 213</w:t>
      </w:r>
    </w:p>
    <w:p>
      <w:pPr>
        <w:spacing w:before="75" w:after="0"/>
      </w:pPr>
      <w:r>
        <w:rPr/>
        <w:t xml:space="preserve">9.4 辽宁曙光汽车集团股份有限公司经营情况分析 214</w:t>
      </w:r>
    </w:p>
    <w:p>
      <w:pPr>
        <w:spacing w:before="75" w:after="0"/>
      </w:pPr>
      <w:r>
        <w:rPr/>
        <w:t xml:space="preserve">9.4.1 企业的发展简况分析 214</w:t>
      </w:r>
    </w:p>
    <w:p>
      <w:pPr>
        <w:spacing w:before="75" w:after="0"/>
      </w:pPr>
      <w:r>
        <w:rPr/>
        <w:t xml:space="preserve">9.4.2 主要经济指标分析 214</w:t>
      </w:r>
    </w:p>
    <w:p>
      <w:pPr>
        <w:spacing w:before="75" w:after="0"/>
      </w:pPr>
      <w:r>
        <w:rPr/>
        <w:t xml:space="preserve">9.4.3 企业的盈利能力分析 214</w:t>
      </w:r>
    </w:p>
    <w:p>
      <w:pPr>
        <w:spacing w:before="75" w:after="0"/>
      </w:pPr>
      <w:r>
        <w:rPr/>
        <w:t xml:space="preserve">9.4.4 企业的运营能力分析 215</w:t>
      </w:r>
    </w:p>
    <w:p>
      <w:pPr>
        <w:spacing w:before="75" w:after="0"/>
      </w:pPr>
      <w:r>
        <w:rPr/>
        <w:t xml:space="preserve">9.4.5 企业的偿债能力分析 217</w:t>
      </w:r>
    </w:p>
    <w:p>
      <w:pPr>
        <w:spacing w:before="75" w:after="0"/>
      </w:pPr>
      <w:r>
        <w:rPr/>
        <w:t xml:space="preserve">9.4.6 企业的发展能力分析 219</w:t>
      </w:r>
    </w:p>
    <w:p>
      <w:pPr>
        <w:spacing w:before="75" w:after="0"/>
      </w:pPr>
      <w:r>
        <w:rPr/>
        <w:t xml:space="preserve">9.4.7 企业产品结构及新产品动向 220</w:t>
      </w:r>
    </w:p>
    <w:p>
      <w:pPr>
        <w:spacing w:before="75" w:after="0"/>
      </w:pPr>
      <w:r>
        <w:rPr/>
        <w:t xml:space="preserve">9.4.8 企业销售渠道与网络分析 220</w:t>
      </w:r>
    </w:p>
    <w:p>
      <w:pPr>
        <w:spacing w:before="75" w:after="0"/>
      </w:pPr>
      <w:r>
        <w:rPr/>
        <w:t xml:space="preserve">9.4.9 企业经营状况优劣势分析 221</w:t>
      </w:r>
    </w:p>
    <w:p>
      <w:pPr>
        <w:spacing w:before="75" w:after="0"/>
      </w:pPr>
      <w:r>
        <w:rPr/>
        <w:t xml:space="preserve">9.4.10 企业投资兼并与重组分析 221</w:t>
      </w:r>
    </w:p>
    <w:p>
      <w:pPr>
        <w:spacing w:before="75" w:after="0"/>
      </w:pPr>
      <w:r>
        <w:rPr/>
        <w:t xml:space="preserve">9.4.11 企业最新发展动向分析 222</w:t>
      </w:r>
    </w:p>
    <w:p>
      <w:pPr>
        <w:spacing w:before="75" w:after="0"/>
      </w:pPr>
      <w:r>
        <w:rPr/>
        <w:t xml:space="preserve">9.5 中国长安汽车集团股份有限公司四川建安车桥分公司经营情况分析 222</w:t>
      </w:r>
    </w:p>
    <w:p>
      <w:pPr>
        <w:spacing w:before="75" w:after="0"/>
      </w:pPr>
      <w:r>
        <w:rPr/>
        <w:t xml:space="preserve">9.5.1 企业发展简况分析 222</w:t>
      </w:r>
    </w:p>
    <w:p>
      <w:pPr>
        <w:spacing w:before="75" w:after="0"/>
      </w:pPr>
      <w:r>
        <w:rPr/>
        <w:t xml:space="preserve">9.5.2 企业产销能力分析 223</w:t>
      </w:r>
    </w:p>
    <w:p>
      <w:pPr>
        <w:spacing w:before="75" w:after="0"/>
      </w:pPr>
      <w:r>
        <w:rPr/>
        <w:t xml:space="preserve">9.5.3 企业盈利能力分析 223</w:t>
      </w:r>
    </w:p>
    <w:p>
      <w:pPr>
        <w:spacing w:before="75" w:after="0"/>
      </w:pPr>
      <w:r>
        <w:rPr/>
        <w:t xml:space="preserve">9.5.4 企业运营能力分析 224</w:t>
      </w:r>
    </w:p>
    <w:p>
      <w:pPr>
        <w:spacing w:before="75" w:after="0"/>
      </w:pPr>
      <w:r>
        <w:rPr/>
        <w:t xml:space="preserve">9.5.5 企业偿债能力分析 226</w:t>
      </w:r>
    </w:p>
    <w:p>
      <w:pPr>
        <w:spacing w:before="75" w:after="0"/>
      </w:pPr>
      <w:r>
        <w:rPr/>
        <w:t xml:space="preserve">9.5.6 企业发展能力分析 228</w:t>
      </w:r>
    </w:p>
    <w:p>
      <w:pPr>
        <w:spacing w:before="75" w:after="0"/>
      </w:pPr>
      <w:r>
        <w:rPr/>
        <w:t xml:space="preserve">9.5.7 企业产品结构及新产品动向 229</w:t>
      </w:r>
    </w:p>
    <w:p>
      <w:pPr>
        <w:spacing w:before="75" w:after="0"/>
      </w:pPr>
      <w:r>
        <w:rPr/>
        <w:t xml:space="preserve">9.5.8 企业销售渠道与网络分析 230</w:t>
      </w:r>
    </w:p>
    <w:p>
      <w:pPr>
        <w:spacing w:before="75" w:after="0"/>
      </w:pPr>
      <w:r>
        <w:rPr/>
        <w:t xml:space="preserve">9.5.9 企业经营状况优劣势分析 230</w:t>
      </w:r>
    </w:p>
    <w:p>
      <w:pPr>
        <w:spacing w:before="75" w:after="0"/>
      </w:pPr>
      <w:r>
        <w:rPr/>
        <w:t xml:space="preserve">9.5.10 企业最新发展动向分析 230</w:t>
      </w:r>
    </w:p>
    <w:p>
      <w:pPr>
        <w:spacing w:before="75" w:after="0"/>
      </w:pPr>
      <w:r>
        <w:rPr/>
        <w:t xml:space="preserve">9.6 重庆大江信达车辆股份有限公司车桥厂 231</w:t>
      </w:r>
    </w:p>
    <w:p>
      <w:pPr>
        <w:spacing w:before="75" w:after="0"/>
      </w:pPr>
      <w:r>
        <w:rPr/>
        <w:t xml:space="preserve">9.6.1 企业发展简况分析 231</w:t>
      </w:r>
    </w:p>
    <w:p>
      <w:pPr>
        <w:spacing w:before="75" w:after="0"/>
      </w:pPr>
      <w:r>
        <w:rPr/>
        <w:t xml:space="preserve">9.6.2 企业产销能力分析 231</w:t>
      </w:r>
    </w:p>
    <w:p>
      <w:pPr>
        <w:spacing w:before="75" w:after="0"/>
      </w:pPr>
      <w:r>
        <w:rPr/>
        <w:t xml:space="preserve">9.6.3 企业盈利能力分析 231</w:t>
      </w:r>
    </w:p>
    <w:p>
      <w:pPr>
        <w:spacing w:before="75" w:after="0"/>
      </w:pPr>
      <w:r>
        <w:rPr/>
        <w:t xml:space="preserve">9.6.4 企业运营能力分析 232</w:t>
      </w:r>
    </w:p>
    <w:p>
      <w:pPr>
        <w:spacing w:before="75" w:after="0"/>
      </w:pPr>
      <w:r>
        <w:rPr/>
        <w:t xml:space="preserve">9.6.5 企业偿债能力分析 234</w:t>
      </w:r>
    </w:p>
    <w:p>
      <w:pPr>
        <w:spacing w:before="75" w:after="0"/>
      </w:pPr>
      <w:r>
        <w:rPr/>
        <w:t xml:space="preserve">9.6.6 企业发展能力分析 236</w:t>
      </w:r>
    </w:p>
    <w:p>
      <w:pPr>
        <w:spacing w:before="75" w:after="0"/>
      </w:pPr>
      <w:r>
        <w:rPr/>
        <w:t xml:space="preserve">9.6.7 企业产品结构及新产品动向 237</w:t>
      </w:r>
    </w:p>
    <w:p>
      <w:pPr>
        <w:spacing w:before="75" w:after="0"/>
      </w:pPr>
      <w:r>
        <w:rPr/>
        <w:t xml:space="preserve">9.6.8 企业销售渠道与网络分析 237</w:t>
      </w:r>
    </w:p>
    <w:p>
      <w:pPr>
        <w:spacing w:before="75" w:after="0"/>
      </w:pPr>
      <w:r>
        <w:rPr/>
        <w:t xml:space="preserve">9.6.9 企业经营状况优劣势分析 238</w:t>
      </w:r>
    </w:p>
    <w:p>
      <w:pPr>
        <w:spacing w:before="75" w:after="0"/>
      </w:pPr>
      <w:r>
        <w:rPr/>
        <w:t xml:space="preserve">9.6.10 企业最新发展动向分析 238</w:t>
      </w:r>
    </w:p>
    <w:p>
      <w:pPr>
        <w:spacing w:before="75" w:after="0"/>
      </w:pPr>
      <w:r>
        <w:rPr>
          <w:b w:val="1"/>
          <w:bCs w:val="1"/>
        </w:rPr>
        <w:t xml:space="preserve">第十章 汽车车桥制造行业风险分析与前景预测 239</w:t>
      </w:r>
    </w:p>
    <w:p>
      <w:pPr>
        <w:spacing w:before="75" w:after="0"/>
      </w:pPr>
      <w:r>
        <w:rPr/>
        <w:t xml:space="preserve">10.1 汽车车桥制造行业投资风险分析 239</w:t>
      </w:r>
    </w:p>
    <w:p>
      <w:pPr>
        <w:spacing w:before="75" w:after="0"/>
      </w:pPr>
      <w:r>
        <w:rPr/>
        <w:t xml:space="preserve">10.1.1 汽车车桥制造行业政策风险 239</w:t>
      </w:r>
    </w:p>
    <w:p>
      <w:pPr>
        <w:spacing w:before="75" w:after="0"/>
      </w:pPr>
      <w:r>
        <w:rPr/>
        <w:t xml:space="preserve">10.1.2 汽车车桥制造行业技术风险 239</w:t>
      </w:r>
    </w:p>
    <w:p>
      <w:pPr>
        <w:spacing w:before="75" w:after="0"/>
      </w:pPr>
      <w:r>
        <w:rPr/>
        <w:t xml:space="preserve">10.1.3 汽车车桥制造行业供求风险 240</w:t>
      </w:r>
    </w:p>
    <w:p>
      <w:pPr>
        <w:spacing w:before="75" w:after="0"/>
      </w:pPr>
      <w:r>
        <w:rPr/>
        <w:t xml:space="preserve">10.1.4 汽车车桥制造行业经济波动风险 240</w:t>
      </w:r>
    </w:p>
    <w:p>
      <w:pPr>
        <w:spacing w:before="75" w:after="0"/>
      </w:pPr>
      <w:r>
        <w:rPr/>
        <w:t xml:space="preserve">10.1.5 汽车车桥制造行业关联产业风险 241</w:t>
      </w:r>
    </w:p>
    <w:p>
      <w:pPr>
        <w:spacing w:before="75" w:after="0"/>
      </w:pPr>
      <w:r>
        <w:rPr/>
        <w:t xml:space="preserve">10.1.6 汽车车桥制造行业产品结构风险 242</w:t>
      </w:r>
    </w:p>
    <w:p>
      <w:pPr>
        <w:spacing w:before="75" w:after="0"/>
      </w:pPr>
      <w:r>
        <w:rPr/>
        <w:t xml:space="preserve">10.1.7 汽车车桥制造行业其他风险 242</w:t>
      </w:r>
    </w:p>
    <w:p>
      <w:pPr>
        <w:spacing w:before="75" w:after="0"/>
      </w:pPr>
      <w:r>
        <w:rPr/>
        <w:t xml:space="preserve">10.2 汽车车桥制造行业投资建议分析 244</w:t>
      </w:r>
    </w:p>
    <w:p>
      <w:pPr>
        <w:spacing w:before="75" w:after="0"/>
      </w:pPr>
      <w:r>
        <w:rPr/>
        <w:t xml:space="preserve">10.2.1 汽车车桥制造行业投资特性分析 244</w:t>
      </w:r>
    </w:p>
    <w:p>
      <w:pPr>
        <w:spacing w:before="75" w:after="0"/>
      </w:pPr>
      <w:r>
        <w:rPr/>
        <w:t xml:space="preserve">(1)汽车车桥制造行业进入壁垒分析 244</w:t>
      </w:r>
    </w:p>
    <w:p>
      <w:pPr>
        <w:spacing w:before="75" w:after="0"/>
      </w:pPr>
      <w:r>
        <w:rPr/>
        <w:t xml:space="preserve">(2)汽车车桥制造行业盈利模式分析 244</w:t>
      </w:r>
    </w:p>
    <w:p>
      <w:pPr>
        <w:spacing w:before="75" w:after="0"/>
      </w:pPr>
      <w:r>
        <w:rPr/>
        <w:t xml:space="preserve">(3)汽车车桥制造行业盈利因素分析 245</w:t>
      </w:r>
    </w:p>
    <w:p>
      <w:pPr>
        <w:spacing w:before="75" w:after="0"/>
      </w:pPr>
      <w:r>
        <w:rPr/>
        <w:t xml:space="preserve">10.2.2 中国汽车车桥制造行业投资建议 245</w:t>
      </w:r>
    </w:p>
    <w:p>
      <w:pPr>
        <w:spacing w:before="75" w:after="0"/>
      </w:pPr>
      <w:r>
        <w:rPr/>
        <w:t xml:space="preserve">(1)汽车车桥制造行业投资现状分析 245</w:t>
      </w:r>
    </w:p>
    <w:p>
      <w:pPr>
        <w:spacing w:before="75" w:after="0"/>
      </w:pPr>
      <w:r>
        <w:rPr/>
        <w:t xml:space="preserve">(2)汽车车桥制造行业主要投资建议 245</w:t>
      </w:r>
    </w:p>
    <w:p>
      <w:pPr>
        <w:spacing w:before="75" w:after="0"/>
      </w:pPr>
      <w:r>
        <w:rPr/>
        <w:t xml:space="preserve">10.3 汽车车桥市场发展趋势及前景预测 248</w:t>
      </w:r>
    </w:p>
    <w:p>
      <w:pPr>
        <w:spacing w:before="75" w:after="0"/>
      </w:pPr>
      <w:r>
        <w:rPr/>
        <w:t xml:space="preserve">10.3.1 汽车车桥制造市场发展趋势分析 248</w:t>
      </w:r>
    </w:p>
    <w:p>
      <w:pPr>
        <w:spacing w:before="75" w:after="0"/>
      </w:pPr>
      <w:r>
        <w:rPr/>
        <w:t xml:space="preserve">10.3.2 汽车车桥制造市场发展前景预测 249</w:t>
      </w:r>
    </w:p>
    <w:p>
      <w:pPr>
        <w:spacing w:before="75" w:after="0"/>
      </w:pPr>
      <w:r>
        <w:rPr>
          <w:b w:val="1"/>
          <w:bCs w:val="1"/>
        </w:rPr>
        <w:t xml:space="preserve">图表目录</w:t>
      </w:r>
    </w:p>
    <w:p>
      <w:pPr>
        <w:spacing w:before="75" w:after="0"/>
      </w:pPr>
      <w:r>
        <w:rPr/>
        <w:t xml:space="preserve">图表：汽车产业链结构图 26</w:t>
      </w:r>
    </w:p>
    <w:p>
      <w:pPr>
        <w:spacing w:before="75" w:after="0"/>
      </w:pPr>
      <w:r>
        <w:rPr/>
        <w:t xml:space="preserve">图表：1钢铁行业固定资产投资变化情况 37</w:t>
      </w:r>
    </w:p>
    <w:p>
      <w:pPr>
        <w:spacing w:before="75" w:after="0"/>
      </w:pPr>
      <w:r>
        <w:rPr/>
        <w:t xml:space="preserve">图表：1钢铁工业增加值变化趋势 38</w:t>
      </w:r>
    </w:p>
    <w:p>
      <w:pPr>
        <w:spacing w:before="75" w:after="0"/>
      </w:pPr>
      <w:r>
        <w:rPr/>
        <w:t xml:space="preserve">图表：我国工业和钢铁工业当月增加值增长趋势比较 39</w:t>
      </w:r>
    </w:p>
    <w:p>
      <w:pPr>
        <w:spacing w:before="75" w:after="0"/>
      </w:pPr>
      <w:r>
        <w:rPr/>
        <w:t xml:space="preserve">图表：1全国房屋累计施工、新开工面积及其同比增长趋势 40</w:t>
      </w:r>
    </w:p>
    <w:p>
      <w:pPr>
        <w:spacing w:before="75" w:after="0"/>
      </w:pPr>
      <w:r>
        <w:rPr/>
        <w:t xml:space="preserve">图表：我国汽车各月产销量同比增长趋势比较 41</w:t>
      </w:r>
    </w:p>
    <w:p>
      <w:pPr>
        <w:spacing w:before="75" w:after="0"/>
      </w:pPr>
      <w:r>
        <w:rPr/>
        <w:t xml:space="preserve">图表：1主要耗钢工业行业当月增加值增长趋势 42</w:t>
      </w:r>
    </w:p>
    <w:p>
      <w:pPr>
        <w:spacing w:before="75" w:after="0"/>
      </w:pPr>
      <w:r>
        <w:rPr/>
        <w:t xml:space="preserve">图表：2021-2026年主要耗钢产品产量环比增长情况 44</w:t>
      </w:r>
    </w:p>
    <w:p>
      <w:pPr>
        <w:spacing w:before="75" w:after="0"/>
      </w:pPr>
      <w:r>
        <w:rPr/>
        <w:t xml:space="preserve">图表：1钢材表观消费量及同比增长趋势 44</w:t>
      </w:r>
    </w:p>
    <w:p>
      <w:pPr>
        <w:spacing w:before="75" w:after="0"/>
      </w:pPr>
      <w:r>
        <w:rPr/>
        <w:t xml:space="preserve">图表：1国内钢材价格指数走势 45</w:t>
      </w:r>
    </w:p>
    <w:p>
      <w:pPr>
        <w:spacing w:before="75" w:after="0"/>
      </w:pPr>
      <w:r>
        <w:rPr/>
        <w:t xml:space="preserve">图表：各月主要钢材品种价格指数 46</w:t>
      </w:r>
    </w:p>
    <w:p>
      <w:pPr>
        <w:spacing w:before="75" w:after="0"/>
      </w:pPr>
      <w:r>
        <w:rPr/>
        <w:t xml:space="preserve">图表：1钢材出口量及同比增长趋势 47</w:t>
      </w:r>
    </w:p>
    <w:p>
      <w:pPr>
        <w:spacing w:before="75" w:after="0"/>
      </w:pPr>
      <w:r>
        <w:rPr/>
        <w:t xml:space="preserve">图表：1钢材各月进口量及环比比较 48</w:t>
      </w:r>
    </w:p>
    <w:p>
      <w:pPr>
        <w:spacing w:before="75" w:after="0"/>
      </w:pPr>
      <w:r>
        <w:rPr/>
        <w:t xml:space="preserve">图表：1钢坯及粗锻件各月进口量及环比比较 49</w:t>
      </w:r>
    </w:p>
    <w:p>
      <w:pPr>
        <w:spacing w:before="75" w:after="0"/>
      </w:pPr>
      <w:r>
        <w:rPr/>
        <w:t xml:space="preserve">图表：1钢材、钢坯累计进口数量同比增长趋势 50</w:t>
      </w:r>
    </w:p>
    <w:p>
      <w:pPr>
        <w:spacing w:before="75" w:after="0"/>
      </w:pPr>
      <w:r>
        <w:rPr/>
        <w:t xml:space="preserve">图表：1钢材、钢坯进出口贸易差额趋势 50</w:t>
      </w:r>
    </w:p>
    <w:p>
      <w:pPr>
        <w:spacing w:before="75" w:after="0"/>
      </w:pPr>
      <w:r>
        <w:rPr/>
        <w:t xml:space="preserve">图表：2021-2026年国内生产总值季度累计同比增长率(%) 60</w:t>
      </w:r>
    </w:p>
    <w:p>
      <w:pPr>
        <w:spacing w:before="75" w:after="0"/>
      </w:pPr>
      <w:r>
        <w:rPr/>
        <w:t xml:space="preserve">图表：2021-2026年工业增加值月度同比增长率(%) 61</w:t>
      </w:r>
    </w:p>
    <w:p>
      <w:pPr>
        <w:spacing w:before="75" w:after="0"/>
      </w:pPr>
      <w:r>
        <w:rPr/>
        <w:t xml:space="preserve">图表：2021-2026年社会消费品零售总额月度同比增长率(%) 63</w:t>
      </w:r>
    </w:p>
    <w:p>
      <w:pPr>
        <w:spacing w:before="75" w:after="0"/>
      </w:pPr>
      <w:r>
        <w:rPr/>
        <w:t xml:space="preserve">图表：2021-2026年固定资产投资完成额月度累计同比增长率(%) 64</w:t>
      </w:r>
    </w:p>
    <w:p>
      <w:pPr>
        <w:spacing w:before="75" w:after="0"/>
      </w:pPr>
      <w:r>
        <w:rPr/>
        <w:t xml:space="preserve">图表：2021-2026年出口总额月度同比增长率与进口总额月度同比增长率(%) 66</w:t>
      </w:r>
    </w:p>
    <w:p>
      <w:pPr>
        <w:spacing w:before="75" w:after="0"/>
      </w:pPr>
      <w:r>
        <w:rPr/>
        <w:t xml:space="preserve">图表：2021-2026年居民消费价格指数(上年同月=100) 69</w:t>
      </w:r>
    </w:p>
    <w:p>
      <w:pPr>
        <w:spacing w:before="75" w:after="0"/>
      </w:pPr>
      <w:r>
        <w:rPr/>
        <w:t xml:space="preserve">图表：2021-2026年工业品出厂价格指数(上年同月=100) 71</w:t>
      </w:r>
    </w:p>
    <w:p>
      <w:pPr>
        <w:spacing w:before="75" w:after="0"/>
      </w:pPr>
      <w:r>
        <w:rPr/>
        <w:t xml:space="preserve">图表：2021-2026年货币供应量月度同比增长率(%) 72</w:t>
      </w:r>
    </w:p>
    <w:p>
      <w:pPr>
        <w:spacing w:before="75" w:after="0"/>
      </w:pPr>
      <w:r>
        <w:rPr/>
        <w:t xml:space="preserve">图表：转向桥的结构 77</w:t>
      </w:r>
    </w:p>
    <w:p>
      <w:pPr>
        <w:spacing w:before="75" w:after="0"/>
      </w:pPr>
      <w:r>
        <w:rPr/>
        <w:t xml:space="preserve">图表：断开式转向桥 78</w:t>
      </w:r>
    </w:p>
    <w:p>
      <w:pPr>
        <w:spacing w:before="75" w:after="0"/>
      </w:pPr>
      <w:r>
        <w:rPr/>
        <w:t xml:space="preserve">图表：非断开式驱动桥 79</w:t>
      </w:r>
    </w:p>
    <w:p>
      <w:pPr>
        <w:spacing w:before="75" w:after="0"/>
      </w:pPr>
      <w:r>
        <w:rPr/>
        <w:t xml:space="preserve">图表：断开式驱动桥 80</w:t>
      </w:r>
    </w:p>
    <w:p>
      <w:pPr>
        <w:spacing w:before="75" w:after="0"/>
      </w:pPr>
      <w:r>
        <w:rPr/>
        <w:t xml:space="preserve">图表：2021-2026年我国汽车车桥制造行业总资产利润率 86</w:t>
      </w:r>
    </w:p>
    <w:p>
      <w:pPr>
        <w:spacing w:before="75" w:after="0"/>
      </w:pPr>
      <w:r>
        <w:rPr/>
        <w:t xml:space="preserve">图表：2021-2026年我国汽车车桥制造行业销售利润率 86</w:t>
      </w:r>
    </w:p>
    <w:p>
      <w:pPr>
        <w:spacing w:before="75" w:after="0"/>
      </w:pPr>
      <w:r>
        <w:rPr/>
        <w:t xml:space="preserve">图表：2021-2026年我国汽车车桥制造行业流动资产周转次数 87</w:t>
      </w:r>
    </w:p>
    <w:p>
      <w:pPr>
        <w:spacing w:before="75" w:after="0"/>
      </w:pPr>
      <w:r>
        <w:rPr/>
        <w:t xml:space="preserve">图表：2021-2026年我国汽车车桥制造行业资产负债率 87</w:t>
      </w:r>
    </w:p>
    <w:p>
      <w:pPr>
        <w:spacing w:before="75" w:after="0"/>
      </w:pPr>
      <w:r>
        <w:rPr/>
        <w:t xml:space="preserve">图表：2021-2026年我国汽车车桥制造行业应收帐款周转率(次) 88</w:t>
      </w:r>
    </w:p>
    <w:p>
      <w:pPr>
        <w:spacing w:before="75" w:after="0"/>
      </w:pPr>
      <w:r>
        <w:rPr/>
        <w:t xml:space="preserve">图表：2021-2026年我国汽车车桥制造行业利润总额及增长情况 88</w:t>
      </w:r>
    </w:p>
    <w:p>
      <w:pPr>
        <w:spacing w:before="75" w:after="0"/>
      </w:pPr>
      <w:r>
        <w:rPr/>
        <w:t xml:space="preserve">图表：2021-2026年我国汽车车桥制造行业利润总额及增长对比 89</w:t>
      </w:r>
    </w:p>
    <w:p>
      <w:pPr>
        <w:spacing w:before="75" w:after="0"/>
      </w:pPr>
      <w:r>
        <w:rPr/>
        <w:t xml:space="preserve">图表：2021-2026年我国汽车车桥制造行业不同规模企业利润总额分布图 89</w:t>
      </w:r>
    </w:p>
    <w:p>
      <w:pPr>
        <w:spacing w:before="75" w:after="0"/>
      </w:pPr>
      <w:r>
        <w:rPr/>
        <w:t xml:space="preserve">图表：2021-2026年我国汽车车桥制造行业不同所有制企业利润总额分布图 90</w:t>
      </w:r>
    </w:p>
    <w:p>
      <w:pPr>
        <w:spacing w:before="75" w:after="0"/>
      </w:pPr>
      <w:r>
        <w:rPr/>
        <w:t xml:space="preserve">图表：2021-2026年我国汽车车桥制造行业不同地区利润总额占比 91</w:t>
      </w:r>
    </w:p>
    <w:p>
      <w:pPr>
        <w:spacing w:before="75" w:after="0"/>
      </w:pPr>
      <w:r>
        <w:rPr/>
        <w:t xml:space="preserve">图表：2021-2026年我国汽车车桥制造行业工业总产值及增长情况 91</w:t>
      </w:r>
    </w:p>
    <w:p>
      <w:pPr>
        <w:spacing w:before="75" w:after="0"/>
      </w:pPr>
      <w:r>
        <w:rPr/>
        <w:t xml:space="preserve">图表：2021-2026年我国汽车车桥制造行业工业总产值及增长对比 92</w:t>
      </w:r>
    </w:p>
    <w:p>
      <w:pPr>
        <w:spacing w:before="75" w:after="0"/>
      </w:pPr>
      <w:r>
        <w:rPr/>
        <w:t xml:space="preserve">图表：2021-2026年我国汽车车桥制造行业产成品及增长情况 92</w:t>
      </w:r>
    </w:p>
    <w:p>
      <w:pPr>
        <w:spacing w:before="75" w:after="0"/>
      </w:pPr>
      <w:r>
        <w:rPr/>
        <w:t xml:space="preserve">图表：2021-2026年我国汽车车桥制造行业产成品及增长对比 93</w:t>
      </w:r>
    </w:p>
    <w:p>
      <w:pPr>
        <w:spacing w:before="75" w:after="0"/>
      </w:pPr>
      <w:r>
        <w:rPr/>
        <w:t xml:space="preserve">图表：2021-2026年我国汽车车桥制造行业工业总产值排名前10个地区占对比 93</w:t>
      </w:r>
    </w:p>
    <w:p>
      <w:pPr>
        <w:spacing w:before="75" w:after="0"/>
      </w:pPr>
      <w:r>
        <w:rPr/>
        <w:t xml:space="preserve">图表：2021-2026年我国汽车车桥制造行业产成品排名前10个地区占比对比 94</w:t>
      </w:r>
    </w:p>
    <w:p>
      <w:pPr>
        <w:spacing w:before="75" w:after="0"/>
      </w:pPr>
      <w:r>
        <w:rPr/>
        <w:t xml:space="preserve">图表：2021-2026年我国汽车车桥制造行业工业销售产值及增长情况 94</w:t>
      </w:r>
    </w:p>
    <w:p>
      <w:pPr>
        <w:spacing w:before="75" w:after="0"/>
      </w:pPr>
      <w:r>
        <w:rPr/>
        <w:t xml:space="preserve">图表：2021-2026年我国汽车车桥制造行业工业销售产值及增长对比 95</w:t>
      </w:r>
    </w:p>
    <w:p>
      <w:pPr>
        <w:spacing w:before="75" w:after="0"/>
      </w:pPr>
      <w:r>
        <w:rPr/>
        <w:t xml:space="preserve">图表：2021-2026年我国汽车车桥制造行业销售收入及增长情况 95</w:t>
      </w:r>
    </w:p>
    <w:p>
      <w:pPr>
        <w:spacing w:before="75" w:after="0"/>
      </w:pPr>
      <w:r>
        <w:rPr/>
        <w:t xml:space="preserve">图表：2021-2026年我国汽车车桥制造行业销售收入及增长对比 95</w:t>
      </w:r>
    </w:p>
    <w:p>
      <w:pPr>
        <w:spacing w:before="75" w:after="0"/>
      </w:pPr>
      <w:r>
        <w:rPr/>
        <w:t xml:space="preserve">图表：2021-2026年我国汽车车桥制造工业销售产值排名前10个地区占比对比 96</w:t>
      </w:r>
    </w:p>
    <w:p>
      <w:pPr>
        <w:spacing w:before="75" w:after="0"/>
      </w:pPr>
      <w:r>
        <w:rPr/>
        <w:t xml:space="preserve">图表：2021-2026年我国汽车车桥制造行业销售收入排名前10个地区占比对比 97</w:t>
      </w:r>
    </w:p>
    <w:p>
      <w:pPr>
        <w:spacing w:before="75" w:after="0"/>
      </w:pPr>
      <w:r>
        <w:rPr/>
        <w:t xml:space="preserve">图表：2021-2026年我国汽车车桥制造行业产销率及增长情况 97</w:t>
      </w:r>
    </w:p>
    <w:p>
      <w:pPr>
        <w:spacing w:before="75" w:after="0"/>
      </w:pPr>
      <w:r>
        <w:rPr/>
        <w:t xml:space="preserve">图表：2021-2026年我国汽车车桥制造行业产销率及增长对比 97</w:t>
      </w:r>
    </w:p>
    <w:p>
      <w:pPr>
        <w:spacing w:before="75" w:after="0"/>
      </w:pPr>
      <w:r>
        <w:rPr/>
        <w:t xml:space="preserve">图表：1乘用车产销量 99</w:t>
      </w:r>
    </w:p>
    <w:p>
      <w:pPr>
        <w:spacing w:before="75" w:after="0"/>
      </w:pPr>
      <w:r>
        <w:rPr/>
        <w:t xml:space="preserve">图表：1乘用车产销走势图 100</w:t>
      </w:r>
    </w:p>
    <w:p>
      <w:pPr>
        <w:spacing w:before="75" w:after="0"/>
      </w:pPr>
      <w:r>
        <w:rPr/>
        <w:t xml:space="preserve">图表：1乘用车分系列市场份额情况 101</w:t>
      </w:r>
    </w:p>
    <w:p>
      <w:pPr>
        <w:spacing w:before="75" w:after="0"/>
      </w:pPr>
      <w:r>
        <w:rPr/>
        <w:t xml:space="preserve">图表：2021-2026年乘用车整体市场情况 102</w:t>
      </w:r>
    </w:p>
    <w:p>
      <w:pPr>
        <w:spacing w:before="75" w:after="0"/>
      </w:pPr>
      <w:r>
        <w:rPr/>
        <w:t xml:space="preserve">图表：1乘用车分系列市场份额变化情况 102</w:t>
      </w:r>
    </w:p>
    <w:p>
      <w:pPr>
        <w:spacing w:before="75" w:after="0"/>
      </w:pPr>
      <w:r>
        <w:rPr/>
        <w:t xml:space="preserve">图表：1乘用车分车型销售情况 103</w:t>
      </w:r>
    </w:p>
    <w:p>
      <w:pPr>
        <w:spacing w:before="75" w:after="0"/>
      </w:pPr>
      <w:r>
        <w:rPr/>
        <w:t xml:space="preserve">图表：1基本型乘用车(轿车)销售走势图 105</w:t>
      </w:r>
    </w:p>
    <w:p>
      <w:pPr>
        <w:spacing w:before="75" w:after="0"/>
      </w:pPr>
      <w:r>
        <w:rPr/>
        <w:t xml:space="preserve">图表：1SUV、MPV、交叉型汽车销售走势图 105</w:t>
      </w:r>
    </w:p>
    <w:p>
      <w:pPr>
        <w:spacing w:before="75" w:after="0"/>
      </w:pPr>
      <w:r>
        <w:rPr/>
        <w:t xml:space="preserve">图表：2021-2026年乘用车分排量销售汇总表 106</w:t>
      </w:r>
    </w:p>
    <w:p>
      <w:pPr>
        <w:spacing w:before="75" w:after="0"/>
      </w:pPr>
      <w:r>
        <w:rPr/>
        <w:t xml:space="preserve">图表：1小排量乘用车市场份额变化情况 107</w:t>
      </w:r>
    </w:p>
    <w:p>
      <w:pPr>
        <w:spacing w:before="75" w:after="0"/>
      </w:pPr>
      <w:r>
        <w:rPr/>
        <w:t xml:space="preserve">图表：1商用车产销量 108</w:t>
      </w:r>
    </w:p>
    <w:p>
      <w:pPr>
        <w:spacing w:before="75" w:after="0"/>
      </w:pPr>
      <w:r>
        <w:rPr/>
        <w:t xml:space="preserve">图表：1商用车产销走势图 109</w:t>
      </w:r>
    </w:p>
    <w:p>
      <w:pPr>
        <w:spacing w:before="75" w:after="0"/>
      </w:pPr>
      <w:r>
        <w:rPr/>
        <w:t xml:space="preserve">图表：1客车分车型销售情况 110</w:t>
      </w:r>
    </w:p>
    <w:p>
      <w:pPr>
        <w:spacing w:before="75" w:after="0"/>
      </w:pPr>
      <w:r>
        <w:rPr/>
        <w:t xml:space="preserve">图表：1客车分车型销售情况 111</w:t>
      </w:r>
    </w:p>
    <w:p>
      <w:pPr>
        <w:spacing w:before="75" w:after="0"/>
      </w:pPr>
      <w:r>
        <w:rPr/>
        <w:t xml:space="preserve">图表：1货车分车型销售情况 112</w:t>
      </w:r>
    </w:p>
    <w:p>
      <w:pPr>
        <w:spacing w:before="75" w:after="0"/>
      </w:pPr>
      <w:r>
        <w:rPr/>
        <w:t xml:space="preserve">图表：1货车分车型销售走势图 113</w:t>
      </w:r>
    </w:p>
    <w:p>
      <w:pPr>
        <w:spacing w:before="75" w:after="0"/>
      </w:pPr>
      <w:r>
        <w:rPr/>
        <w:t xml:space="preserve">图表：1汽车产销量 114</w:t>
      </w:r>
    </w:p>
    <w:p>
      <w:pPr>
        <w:spacing w:before="75" w:after="0"/>
      </w:pPr>
      <w:r>
        <w:rPr/>
        <w:t xml:space="preserve">图表：1汽车产销走势图 115</w:t>
      </w:r>
    </w:p>
    <w:p>
      <w:pPr>
        <w:spacing w:before="75" w:after="0"/>
      </w:pPr>
      <w:r>
        <w:rPr/>
        <w:t xml:space="preserve">图表：2021-2026年汽车分车型销售情况 116</w:t>
      </w:r>
    </w:p>
    <w:p>
      <w:pPr>
        <w:spacing w:before="75" w:after="0"/>
      </w:pPr>
      <w:r>
        <w:rPr/>
        <w:t xml:space="preserve">图表：2021-2026年份汽车企业出口情况 117</w:t>
      </w:r>
    </w:p>
    <w:p>
      <w:pPr>
        <w:spacing w:before="75" w:after="0"/>
      </w:pPr>
      <w:r>
        <w:rPr/>
        <w:t xml:space="preserve">图表：2021-2026年份汽车价格走势 119</w:t>
      </w:r>
    </w:p>
    <w:p>
      <w:pPr>
        <w:spacing w:before="75" w:after="0"/>
      </w:pPr>
      <w:r>
        <w:rPr/>
        <w:t xml:space="preserve">图表：2021-2026年汽车生产企业前十家销量排名 120</w:t>
      </w:r>
    </w:p>
    <w:p>
      <w:pPr>
        <w:spacing w:before="75" w:after="0"/>
      </w:pPr>
      <w:r>
        <w:rPr/>
        <w:t xml:space="preserve">图表：2021-2026年乘用车生产企业前十家销量排名 121</w:t>
      </w:r>
    </w:p>
    <w:p>
      <w:pPr>
        <w:spacing w:before="75" w:after="0"/>
      </w:pPr>
      <w:r>
        <w:rPr/>
        <w:t xml:space="preserve">图表：2021-2026年商用车生产企业前十家销量排名 122</w:t>
      </w:r>
    </w:p>
    <w:p>
      <w:pPr>
        <w:spacing w:before="75" w:after="0"/>
      </w:pPr>
      <w:r>
        <w:rPr/>
        <w:t xml:space="preserve">图表：2021-2026年我国汽车零件进出口额增速 125</w:t>
      </w:r>
    </w:p>
    <w:p>
      <w:pPr>
        <w:spacing w:before="75" w:after="0"/>
      </w:pPr>
      <w:r>
        <w:rPr/>
        <w:t xml:space="preserve">图表：2021-2026年我国汽车零件进出口额变化 125</w:t>
      </w:r>
    </w:p>
    <w:p>
      <w:pPr>
        <w:spacing w:before="75" w:after="0"/>
      </w:pPr>
      <w:r>
        <w:rPr/>
        <w:t xml:space="preserve">图表：2021-2026年中国钢铁铸件行业主要生产企业 127</w:t>
      </w:r>
    </w:p>
    <w:p>
      <w:pPr>
        <w:spacing w:before="75" w:after="0"/>
      </w:pPr>
      <w:r>
        <w:rPr/>
        <w:t xml:space="preserve">图表：2021-2026年主流皮卡车企销路走势图 139</w:t>
      </w:r>
    </w:p>
    <w:p>
      <w:pPr>
        <w:spacing w:before="75" w:after="0"/>
      </w:pPr>
      <w:r>
        <w:rPr/>
        <w:t xml:space="preserve">图表：2021-2026年我国汽车车桥制造行业不同地区销售收入布图 145</w:t>
      </w:r>
    </w:p>
    <w:p>
      <w:pPr>
        <w:spacing w:before="75" w:after="0"/>
      </w:pPr>
      <w:r>
        <w:rPr/>
        <w:t xml:space="preserve">图表：2021-2026年车桥生产企业重卡驱动桥销售情况表 182</w:t>
      </w:r>
    </w:p>
    <w:p>
      <w:pPr>
        <w:spacing w:before="75" w:after="0"/>
      </w:pPr>
      <w:r>
        <w:rPr/>
        <w:t xml:space="preserve">图表：近3年上海汇众汽车制造有限公司销售毛利率变化情况 186</w:t>
      </w:r>
    </w:p>
    <w:p>
      <w:pPr>
        <w:spacing w:before="75" w:after="0"/>
      </w:pPr>
      <w:r>
        <w:rPr/>
        <w:t xml:space="preserve">图表：近3年上海汇众汽车制造有限公司固定资产周转次数情况 187</w:t>
      </w:r>
    </w:p>
    <w:p>
      <w:pPr>
        <w:spacing w:before="75" w:after="0"/>
      </w:pPr>
      <w:r>
        <w:rPr/>
        <w:t xml:space="preserve">图表：近3年上海汇众汽车制造有限公司流动资产周转次数变化情况 188</w:t>
      </w:r>
    </w:p>
    <w:p>
      <w:pPr>
        <w:spacing w:before="75" w:after="0"/>
      </w:pPr>
      <w:r>
        <w:rPr/>
        <w:t xml:space="preserve">图表：近3年上海汇众汽车制造有限公司资产负债率变化情况 189</w:t>
      </w:r>
    </w:p>
    <w:p>
      <w:pPr>
        <w:spacing w:before="75" w:after="0"/>
      </w:pPr>
      <w:r>
        <w:rPr/>
        <w:t xml:space="preserve">图表：近3年上海汇众汽车制造有限公司产权比率变化情况 190</w:t>
      </w:r>
    </w:p>
    <w:p>
      <w:pPr>
        <w:spacing w:before="75" w:after="0"/>
      </w:pPr>
      <w:r>
        <w:rPr/>
        <w:t xml:space="preserve">图表：近3年上海汇众汽车制造有限公司总资产周转次数变化情况 191</w:t>
      </w:r>
    </w:p>
    <w:p>
      <w:pPr>
        <w:spacing w:before="75" w:after="0"/>
      </w:pPr>
      <w:r>
        <w:rPr/>
        <w:t xml:space="preserve">图表：近3年东风德纳车桥有限公司销售毛利率变化情况 194</w:t>
      </w:r>
    </w:p>
    <w:p>
      <w:pPr>
        <w:spacing w:before="75" w:after="0"/>
      </w:pPr>
      <w:r>
        <w:rPr/>
        <w:t xml:space="preserve">图表：近3年东风德纳车桥有限公司固定资产周转次数情况 195</w:t>
      </w:r>
    </w:p>
    <w:p>
      <w:pPr>
        <w:spacing w:before="75" w:after="0"/>
      </w:pPr>
      <w:r>
        <w:rPr/>
        <w:t xml:space="preserve">图表：近3年东风德纳车桥有限公司流动资产周转次数变化情况 196</w:t>
      </w:r>
    </w:p>
    <w:p>
      <w:pPr>
        <w:spacing w:before="75" w:after="0"/>
      </w:pPr>
      <w:r>
        <w:rPr/>
        <w:t xml:space="preserve">图表：近3年东风德纳车桥有限公司资产负债率变化情况 197</w:t>
      </w:r>
    </w:p>
    <w:p>
      <w:pPr>
        <w:spacing w:before="75" w:after="0"/>
      </w:pPr>
      <w:r>
        <w:rPr/>
        <w:t xml:space="preserve">图表：近3年东风德纳车桥有限公司产权比率变化情况 198</w:t>
      </w:r>
    </w:p>
    <w:p>
      <w:pPr>
        <w:spacing w:before="75" w:after="0"/>
      </w:pPr>
      <w:r>
        <w:rPr/>
        <w:t xml:space="preserve">图表：近3年东风德纳车桥有限公司总资产周转次数变化情况 199</w:t>
      </w:r>
    </w:p>
    <w:p>
      <w:pPr>
        <w:spacing w:before="75" w:after="0"/>
      </w:pPr>
      <w:r>
        <w:rPr/>
        <w:t xml:space="preserve">图表：近3年柳州五菱汽车联合发展有限公司销售毛利率变化情况 207</w:t>
      </w:r>
    </w:p>
    <w:p>
      <w:pPr>
        <w:spacing w:before="75" w:after="0"/>
      </w:pPr>
      <w:r>
        <w:rPr/>
        <w:t xml:space="preserve">图表：近3年柳州五菱汽车联合发展有限公司固定资产周转次数情况 208</w:t>
      </w:r>
    </w:p>
    <w:p>
      <w:pPr>
        <w:spacing w:before="75" w:after="0"/>
      </w:pPr>
      <w:r>
        <w:rPr/>
        <w:t xml:space="preserve">图表：近3年柳州五菱汽车联合发展有限公司流动资产周转次数变化情况 209</w:t>
      </w:r>
    </w:p>
    <w:p>
      <w:pPr>
        <w:spacing w:before="75" w:after="0"/>
      </w:pPr>
      <w:r>
        <w:rPr/>
        <w:t xml:space="preserve">图表：近3年柳州五菱汽车联合发展有限公司资产负债率变化情况 210</w:t>
      </w:r>
    </w:p>
    <w:p>
      <w:pPr>
        <w:spacing w:before="75" w:after="0"/>
      </w:pPr>
      <w:r>
        <w:rPr/>
        <w:t xml:space="preserve">图表：近3年柳州五菱汽车联合发展有限公司产权比率变化情况 211</w:t>
      </w:r>
    </w:p>
    <w:p>
      <w:pPr>
        <w:spacing w:before="75" w:after="0"/>
      </w:pPr>
      <w:r>
        <w:rPr/>
        <w:t xml:space="preserve">图表：近3年柳州五菱汽车联合发展有限公司总资产周转次数变化情况 212</w:t>
      </w:r>
    </w:p>
    <w:p>
      <w:pPr>
        <w:spacing w:before="75" w:after="0"/>
      </w:pPr>
      <w:r>
        <w:rPr/>
        <w:t xml:space="preserve">图表：近3年辽宁曙光汽车集团股份有限公司销售毛利率变化情况 214</w:t>
      </w:r>
    </w:p>
    <w:p>
      <w:pPr>
        <w:spacing w:before="75" w:after="0"/>
      </w:pPr>
      <w:r>
        <w:rPr/>
        <w:t xml:space="preserve">图表：近3年辽宁曙光汽车集团股份有限公司固定资产周转次数情况 215</w:t>
      </w:r>
    </w:p>
    <w:p>
      <w:pPr>
        <w:spacing w:before="75" w:after="0"/>
      </w:pPr>
      <w:r>
        <w:rPr/>
        <w:t xml:space="preserve">图表：近3年辽宁曙光汽车集团股份有限公司流动资产周转次数变化情况 216</w:t>
      </w:r>
    </w:p>
    <w:p>
      <w:pPr>
        <w:spacing w:before="75" w:after="0"/>
      </w:pPr>
      <w:r>
        <w:rPr/>
        <w:t xml:space="preserve">图表：近3年辽宁曙光汽车集团股份有限公司资产负债率变化情况 217</w:t>
      </w:r>
    </w:p>
    <w:p>
      <w:pPr>
        <w:spacing w:before="75" w:after="0"/>
      </w:pPr>
      <w:r>
        <w:rPr/>
        <w:t xml:space="preserve">图表：近3年辽宁曙光汽车集团股份有限公司产权比率变化情况 218</w:t>
      </w:r>
    </w:p>
    <w:p>
      <w:pPr>
        <w:spacing w:before="75" w:after="0"/>
      </w:pPr>
      <w:r>
        <w:rPr/>
        <w:t xml:space="preserve">图表：近3年辽宁曙光汽车集团股份有限公司总资产周转次数变化情况 219</w:t>
      </w:r>
    </w:p>
    <w:p>
      <w:pPr>
        <w:spacing w:before="75" w:after="0"/>
      </w:pPr>
      <w:r>
        <w:rPr/>
        <w:t xml:space="preserve">图表：近3年中国长安汽车集团股份有限公司四川建安车桥分公司销售毛利率变化情况 223</w:t>
      </w:r>
    </w:p>
    <w:p>
      <w:pPr>
        <w:spacing w:before="75" w:after="0"/>
      </w:pPr>
      <w:r>
        <w:rPr/>
        <w:t xml:space="preserve">图表：近3年中国长安汽车集团股份有限公司四川建安车桥分公司固定资产周转次数情况 225</w:t>
      </w:r>
    </w:p>
    <w:p>
      <w:pPr>
        <w:spacing w:before="75" w:after="0"/>
      </w:pPr>
      <w:r>
        <w:rPr/>
        <w:t xml:space="preserve">图表：近3年中国长安汽车集团股份有限公司四川建安车桥分公司流动资产周转次数变化情况 226</w:t>
      </w:r>
    </w:p>
    <w:p>
      <w:pPr>
        <w:spacing w:before="75" w:after="0"/>
      </w:pPr>
      <w:r>
        <w:rPr/>
        <w:t xml:space="preserve">图表：近3年中国长安汽车集团股份有限公司四川建安车桥分公司资产负债率变化情况 227</w:t>
      </w:r>
    </w:p>
    <w:p>
      <w:pPr>
        <w:spacing w:before="75" w:after="0"/>
      </w:pPr>
      <w:r>
        <w:rPr/>
        <w:t xml:space="preserve">图表：近3年中国长安汽车集团股份有限公司四川建安车桥分公司产权比率变化情况 228</w:t>
      </w:r>
    </w:p>
    <w:p>
      <w:pPr>
        <w:spacing w:before="75" w:after="0"/>
      </w:pPr>
      <w:r>
        <w:rPr/>
        <w:t xml:space="preserve">图表：近3年中国长安汽车集团股份有限公司四川建安车桥分公司总资产周转次数变化情况 229</w:t>
      </w:r>
    </w:p>
    <w:p>
      <w:pPr>
        <w:spacing w:before="75" w:after="0"/>
      </w:pPr>
      <w:r>
        <w:rPr/>
        <w:t xml:space="preserve">图表：近3年重庆大江信达车辆股份有限公司车桥厂销售毛利率变化情况 232</w:t>
      </w:r>
    </w:p>
    <w:p>
      <w:pPr>
        <w:spacing w:before="75" w:after="0"/>
      </w:pPr>
      <w:r>
        <w:rPr/>
        <w:t xml:space="preserve">图表：近3年重庆大江信达车辆股份有限公司车桥厂固定资产周转次数情况 232</w:t>
      </w:r>
    </w:p>
    <w:p>
      <w:pPr>
        <w:spacing w:before="75" w:after="0"/>
      </w:pPr>
      <w:r>
        <w:rPr/>
        <w:t xml:space="preserve">图表：近3年重庆大江信达车辆股份有限公司车桥厂流动资产周转次数变化情况 233</w:t>
      </w:r>
    </w:p>
    <w:p>
      <w:pPr>
        <w:spacing w:before="75" w:after="0"/>
      </w:pPr>
      <w:r>
        <w:rPr/>
        <w:t xml:space="preserve">图表：近3年重庆大江信达车辆股份有限公司车桥厂资产负债率变化情况 234</w:t>
      </w:r>
    </w:p>
    <w:p>
      <w:pPr>
        <w:spacing w:before="75" w:after="0"/>
      </w:pPr>
      <w:r>
        <w:rPr/>
        <w:t xml:space="preserve">图表：近3年重庆大江信达车辆股份有限公司车桥厂产权比率变化情况 235</w:t>
      </w:r>
    </w:p>
    <w:p>
      <w:pPr>
        <w:spacing w:before="75" w:after="0"/>
      </w:pPr>
      <w:r>
        <w:rPr/>
        <w:t xml:space="preserve">图表：近3年重庆大江信达车辆股份有限公司车桥厂总资产周转次数变化情况 236</w:t>
      </w:r>
    </w:p>
    <w:p>
      <w:pPr>
        <w:spacing w:before="75" w:after="0"/>
      </w:pPr>
      <w:r>
        <w:rPr/>
        <w:t xml:space="preserve">图表：2026-2031年汽车车桥行业同业竞争风险及控制策略 242</w:t>
      </w:r>
    </w:p>
    <w:p>
      <w:pPr>
        <w:spacing w:before="75" w:after="0"/>
      </w:pPr>
      <w:r>
        <w:rPr/>
        <w:t xml:space="preserve">图表：汽车车桥项目投资注意事项图 247</w:t>
      </w:r>
    </w:p>
    <w:p>
      <w:pPr>
        <w:spacing w:before="75" w:after="0"/>
      </w:pPr>
      <w:r>
        <w:rPr/>
        <w:t xml:space="preserve">图表：近4年上海汇众汽车制造有限公司销售毛利率变化情况 186</w:t>
      </w:r>
    </w:p>
    <w:p>
      <w:pPr>
        <w:spacing w:before="75" w:after="0"/>
      </w:pPr>
      <w:r>
        <w:rPr/>
        <w:t xml:space="preserve">图表：近4年上海汇众汽车制造有限公司固定资产周转次数情况 187</w:t>
      </w:r>
    </w:p>
    <w:p>
      <w:pPr>
        <w:spacing w:before="75" w:after="0"/>
      </w:pPr>
      <w:r>
        <w:rPr/>
        <w:t xml:space="preserve">图表：近4年上海汇众汽车制造有限公司流动资产周转次数变化情况 188</w:t>
      </w:r>
    </w:p>
    <w:p>
      <w:pPr>
        <w:spacing w:before="75" w:after="0"/>
      </w:pPr>
      <w:r>
        <w:rPr/>
        <w:t xml:space="preserve">图表：近4年上海汇众汽车制造有限公司资产负债率变化情况 189</w:t>
      </w:r>
    </w:p>
    <w:p>
      <w:pPr>
        <w:spacing w:before="75" w:after="0"/>
      </w:pPr>
      <w:r>
        <w:rPr/>
        <w:t xml:space="preserve">图表：近4年上海汇众汽车制造有限公司产权比率变化情况 190</w:t>
      </w:r>
    </w:p>
    <w:p>
      <w:pPr>
        <w:spacing w:before="75" w:after="0"/>
      </w:pPr>
      <w:r>
        <w:rPr/>
        <w:t xml:space="preserve">图表：近4年上海汇众汽车制造有限公司总资产周转次数变化情况 190</w:t>
      </w:r>
    </w:p>
    <w:p>
      <w:pPr>
        <w:spacing w:before="75" w:after="0"/>
      </w:pPr>
      <w:r>
        <w:rPr/>
        <w:t xml:space="preserve">图表：近4年东风德纳车桥有限公司销售毛利率变化情况 194</w:t>
      </w:r>
    </w:p>
    <w:p>
      <w:pPr>
        <w:spacing w:before="75" w:after="0"/>
      </w:pPr>
      <w:r>
        <w:rPr/>
        <w:t xml:space="preserve">图表：近4年东风德纳车桥有限公司固定资产周转次数情况 195</w:t>
      </w:r>
    </w:p>
    <w:p>
      <w:pPr>
        <w:spacing w:before="75" w:after="0"/>
      </w:pPr>
      <w:r>
        <w:rPr/>
        <w:t xml:space="preserve">图表：近4年东风德纳车桥有限公司流动资产周转次数变化情况 196</w:t>
      </w:r>
    </w:p>
    <w:p>
      <w:pPr>
        <w:spacing w:before="75" w:after="0"/>
      </w:pPr>
      <w:r>
        <w:rPr/>
        <w:t xml:space="preserve">图表：近4年东风德纳车桥有限公司资产负债率变化情况 197</w:t>
      </w:r>
    </w:p>
    <w:p>
      <w:pPr>
        <w:spacing w:before="75" w:after="0"/>
      </w:pPr>
      <w:r>
        <w:rPr/>
        <w:t xml:space="preserve">图表：近4年东风德纳车桥有限公司产权比率变化情况 198</w:t>
      </w:r>
    </w:p>
    <w:p>
      <w:pPr>
        <w:spacing w:before="75" w:after="0"/>
      </w:pPr>
      <w:r>
        <w:rPr/>
        <w:t xml:space="preserve">图表：近4年东风德纳车桥有限公司总资产周转次数变化情况 198</w:t>
      </w:r>
    </w:p>
    <w:p>
      <w:pPr>
        <w:spacing w:before="75" w:after="0"/>
      </w:pPr>
      <w:r>
        <w:rPr/>
        <w:t xml:space="preserve">图表：近4年柳州五菱汽车联合发展有限公司销售毛利率变化情况 206</w:t>
      </w:r>
    </w:p>
    <w:p>
      <w:pPr>
        <w:spacing w:before="75" w:after="0"/>
      </w:pPr>
      <w:r>
        <w:rPr/>
        <w:t xml:space="preserve">图表：近4年柳州五菱汽车联合发展有限公司固定资产周转次数情况 207</w:t>
      </w:r>
    </w:p>
    <w:p>
      <w:pPr>
        <w:spacing w:before="75" w:after="0"/>
      </w:pPr>
      <w:r>
        <w:rPr/>
        <w:t xml:space="preserve">图表：近4年柳州五菱汽车联合发展有限公司流动资产周转次数变化情况 208</w:t>
      </w:r>
    </w:p>
    <w:p>
      <w:pPr>
        <w:spacing w:before="75" w:after="0"/>
      </w:pPr>
      <w:r>
        <w:rPr/>
        <w:t xml:space="preserve">图表：近4年柳州五菱汽车联合发展有限公司资产负债率变化情况 209</w:t>
      </w:r>
    </w:p>
    <w:p>
      <w:pPr>
        <w:spacing w:before="75" w:after="0"/>
      </w:pPr>
      <w:r>
        <w:rPr/>
        <w:t xml:space="preserve">图表：近4年柳州五菱汽车联合发展有限公司产权比率变化情况 210</w:t>
      </w:r>
    </w:p>
    <w:p>
      <w:pPr>
        <w:spacing w:before="75" w:after="0"/>
      </w:pPr>
      <w:r>
        <w:rPr/>
        <w:t xml:space="preserve">图表：近4年柳州五菱汽车联合发展有限公司总资产周转次数变化情况 211</w:t>
      </w:r>
    </w:p>
    <w:p>
      <w:pPr>
        <w:spacing w:before="75" w:after="0"/>
      </w:pPr>
      <w:r>
        <w:rPr/>
        <w:t xml:space="preserve">图表：近4年辽宁曙光汽车集团股份有限公司销售毛利率变化情况 214</w:t>
      </w:r>
    </w:p>
    <w:p>
      <w:pPr>
        <w:spacing w:before="75" w:after="0"/>
      </w:pPr>
      <w:r>
        <w:rPr/>
        <w:t xml:space="preserve">图表：近4年辽宁曙光汽车集团股份有限公司固定资产周转次数情况 215</w:t>
      </w:r>
    </w:p>
    <w:p>
      <w:pPr>
        <w:spacing w:before="75" w:after="0"/>
      </w:pPr>
      <w:r>
        <w:rPr/>
        <w:t xml:space="preserve">图表：近4年辽宁曙光汽车集团股份有限公司流动资产周转次数变化情况 216</w:t>
      </w:r>
    </w:p>
    <w:p>
      <w:pPr>
        <w:spacing w:before="75" w:after="0"/>
      </w:pPr>
      <w:r>
        <w:rPr/>
        <w:t xml:space="preserve">图表：近4年辽宁曙光汽车集团股份有限公司资产负债率变化情况 217</w:t>
      </w:r>
    </w:p>
    <w:p>
      <w:pPr>
        <w:spacing w:before="75" w:after="0"/>
      </w:pPr>
      <w:r>
        <w:rPr/>
        <w:t xml:space="preserve">图表：近4年辽宁曙光汽车集团股份有限公司产权比率变化情况 218</w:t>
      </w:r>
    </w:p>
    <w:p>
      <w:pPr>
        <w:spacing w:before="75" w:after="0"/>
      </w:pPr>
      <w:r>
        <w:rPr/>
        <w:t xml:space="preserve">图表：近4年辽宁曙光汽车集团股份有限公司总资产周转次数变化情况 219</w:t>
      </w:r>
    </w:p>
    <w:p>
      <w:pPr>
        <w:spacing w:before="75" w:after="0"/>
      </w:pPr>
      <w:r>
        <w:rPr/>
        <w:t xml:space="preserve">图表：近4年中国长安汽车集团股份有限公司四川建安车桥分公司销售毛利率变化情况 223</w:t>
      </w:r>
    </w:p>
    <w:p>
      <w:pPr>
        <w:spacing w:before="75" w:after="0"/>
      </w:pPr>
      <w:r>
        <w:rPr/>
        <w:t xml:space="preserve">图表：近4年中国长安汽车集团股份有限公司四川建安车桥分公司固定资产周转次数情况 224</w:t>
      </w:r>
    </w:p>
    <w:p>
      <w:pPr>
        <w:spacing w:before="75" w:after="0"/>
      </w:pPr>
      <w:r>
        <w:rPr/>
        <w:t xml:space="preserve">图表：近4年中国长安汽车集团股份有限公司四川建安车桥分公司流动资产周转次数变化情况 225</w:t>
      </w:r>
    </w:p>
    <w:p>
      <w:pPr>
        <w:spacing w:before="75" w:after="0"/>
      </w:pPr>
      <w:r>
        <w:rPr/>
        <w:t xml:space="preserve">图表：近4年中国长安汽车集团股份有限公司四川建安车桥分公司资产负债率变化情况 226</w:t>
      </w:r>
    </w:p>
    <w:p>
      <w:pPr>
        <w:spacing w:before="75" w:after="0"/>
      </w:pPr>
      <w:r>
        <w:rPr/>
        <w:t xml:space="preserve">图表：近4年中国长安汽车集团股份有限公司四川建安车桥分公司产权比率变化情况 227</w:t>
      </w:r>
    </w:p>
    <w:p>
      <w:pPr>
        <w:spacing w:before="75" w:after="0"/>
      </w:pPr>
      <w:r>
        <w:rPr/>
        <w:t xml:space="preserve">图表：近4年中国长安汽车集团股份有限公司四川建安车桥分公司总资产周转次数变化情况 228</w:t>
      </w:r>
    </w:p>
    <w:p>
      <w:pPr>
        <w:spacing w:before="75" w:after="0"/>
      </w:pPr>
      <w:r>
        <w:rPr/>
        <w:t xml:space="preserve">图表：近4年重庆大江信达车辆股份有限公司车桥厂销售毛利率变化情况 231</w:t>
      </w:r>
    </w:p>
    <w:p>
      <w:pPr>
        <w:spacing w:before="75" w:after="0"/>
      </w:pPr>
      <w:r>
        <w:rPr/>
        <w:t xml:space="preserve">图表：近4年重庆大江信达车辆股份有限公司车桥厂固定资产周转次数情况 232</w:t>
      </w:r>
    </w:p>
    <w:p>
      <w:pPr>
        <w:spacing w:before="75" w:after="0"/>
      </w:pPr>
      <w:r>
        <w:rPr/>
        <w:t xml:space="preserve">图表：近4年重庆大江信达车辆股份有限公司车桥厂流动资产周转次数变化情况 233</w:t>
      </w:r>
    </w:p>
    <w:p>
      <w:pPr>
        <w:spacing w:before="75" w:after="0"/>
      </w:pPr>
      <w:r>
        <w:rPr/>
        <w:t xml:space="preserve">图表：近4年重庆大江信达车辆股份有限公司车桥厂资产负债率变化情况 234</w:t>
      </w:r>
    </w:p>
    <w:p>
      <w:pPr>
        <w:spacing w:before="75" w:after="0"/>
      </w:pPr>
      <w:r>
        <w:rPr/>
        <w:t xml:space="preserve">图表：近4年重庆大江信达车辆股份有限公司车桥厂产权比率变化情况 235</w:t>
      </w:r>
    </w:p>
    <w:p>
      <w:pPr>
        <w:spacing w:before="75" w:after="0"/>
      </w:pPr>
      <w:r>
        <w:rPr/>
        <w:t xml:space="preserve">图表：近4年重庆大江信达车辆股份有限公司车桥厂总资产周转次数变化情况 236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2026-2031年中国汽车车桥制造行业深度分析与投资前景预测报告</dc:title>
  <dc:description>2026-2031年中国汽车车桥制造行业深度分析与投资前景预测报告</dc:description>
  <dc:subject>2026-2031年中国汽车车桥制造行业深度分析与投资前景预测报告</dc:subject>
  <cp:keywords>研究报告</cp:keywords>
  <cp:category>研究报告</cp:category>
  <cp:lastModifiedBy>北京中道泰和信息咨询有限公司</cp:lastModifiedBy>
  <dcterms:created xsi:type="dcterms:W3CDTF">2026-03-28T01:00:19+08:00</dcterms:created>
  <dcterms:modified xsi:type="dcterms:W3CDTF">2026-03-28T01:00:19+08:00</dcterms:modified>
</cp:coreProperties>
</file>

<file path=docProps/custom.xml><?xml version="1.0" encoding="utf-8"?>
<Properties xmlns="http://schemas.openxmlformats.org/officeDocument/2006/custom-properties" xmlns:vt="http://schemas.openxmlformats.org/officeDocument/2006/docPropsVTypes"/>
</file>