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2026-2031年中国人造血管行业运营模式分析与发展趋势预测报告</w:t>
      </w:r>
    </w:p>
    <w:p>
      <w:pPr>
        <w:spacing w:after="150"/>
      </w:pPr>
      <w:r>
        <w:rPr>
          <w:b w:val="1"/>
          <w:bCs w:val="1"/>
        </w:rPr>
        <w:t xml:space="preserve">报告简介</w:t>
      </w:r>
    </w:p>
    <w:p>
      <w:pPr>
        <w:spacing w:after="150"/>
      </w:pPr>
      <w:r>
        <w:rPr/>
        <w:t xml:space="preserve">人造血管的研制开始于20世纪初，各国学者首先采用金属、玻璃、聚乙烯、硅橡胶等材料制成的管状物进行大量动物实验，但因其易在短期内并发腔内血栓而未能在临床上得到广泛应用。1952年Voorhees首先研究将维纶制成人造血管，改变以往人工血管管壁的无通透性，带有网孔的人造血管的研制是血管代用品发展史上的一个里程碑。随着纤维材料和医学生物材料的不断发展，继Voorhees之后，各国科研工作者研究出各种材料，各种加工方法生产的有孔隙的人造血管并用于动物实验和临床。现在已经商品化的高分子材料人造血管有涤纶人造血管、真丝人造血管和膨体聚四氟乙烯人造血管。</w:t>
      </w:r>
    </w:p>
    <w:p>
      <w:pPr>
        <w:spacing w:after="150"/>
      </w:pPr>
      <w:r>
        <w:rPr/>
        <w:t xml:space="preserve">3D生物打印促进人工血管内皮化的研发项目再获阶段性重大技术突破--全球首创3D生物打印血管动物在体实验成功。干细胞应用技术的突破将引领人类迈入组织制造、器官修复的再生医学和精准医疗新时代，迄今为止，全球约有1000多家公司生产数百种人造血管产品。随着新技术的不断涌现，相信今后将有更多高性能的人造血管产品问世，其市场增长空间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人造血管市场进行了分析研究。报告在总结中国人造血管行业发展历程的基础上，结合新时期的各方面因素，对中国人造血管行业的发展趋势给予了细致和审慎的预测论证。报告资料详实，图表丰富，既有深入的分析，又有直观的比较，为肾病透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人造血管概述 1</w:t>
      </w:r>
    </w:p>
    <w:p>
      <w:pPr>
        <w:spacing w:before="75" w:after="0"/>
      </w:pPr>
      <w:r>
        <w:rPr/>
        <w:t xml:space="preserve">第一节 人造血管定义 1</w:t>
      </w:r>
    </w:p>
    <w:p>
      <w:pPr>
        <w:spacing w:before="75" w:after="0"/>
      </w:pPr>
      <w:r>
        <w:rPr/>
        <w:t xml:space="preserve">第二节 人造血管行业发展历程 1</w:t>
      </w:r>
    </w:p>
    <w:p>
      <w:pPr>
        <w:spacing w:before="75" w:after="0"/>
      </w:pPr>
      <w:r>
        <w:rPr/>
        <w:t xml:space="preserve">第三节 人造血管分类情况 1</w:t>
      </w:r>
    </w:p>
    <w:p>
      <w:pPr>
        <w:spacing w:before="75" w:after="0"/>
      </w:pPr>
      <w:r>
        <w:rPr/>
        <w:t xml:space="preserve">第四节 人造血管产业链分析 4</w:t>
      </w:r>
    </w:p>
    <w:p>
      <w:pPr>
        <w:spacing w:before="75" w:after="0"/>
      </w:pPr>
      <w:r>
        <w:rPr/>
        <w:t xml:space="preserve">一、产业链模型介绍 4</w:t>
      </w:r>
    </w:p>
    <w:p>
      <w:pPr>
        <w:spacing w:before="75" w:after="0"/>
      </w:pPr>
      <w:r>
        <w:rPr/>
        <w:t xml:space="preserve">二、人造血管产业链模型分析 4</w:t>
      </w:r>
    </w:p>
    <w:p>
      <w:pPr>
        <w:spacing w:before="75" w:after="0"/>
      </w:pPr>
      <w:r>
        <w:rPr>
          <w:b w:val="1"/>
          <w:bCs w:val="1"/>
        </w:rPr>
        <w:t xml:space="preserve">第二章 2021-2026年中国人造血管行业发展环境分析 5</w:t>
      </w:r>
    </w:p>
    <w:p>
      <w:pPr>
        <w:spacing w:before="75" w:after="0"/>
      </w:pPr>
      <w:r>
        <w:rPr/>
        <w:t xml:space="preserve">第一节 2021-2026年中国经济环境分析 5</w:t>
      </w:r>
    </w:p>
    <w:p>
      <w:pPr>
        <w:spacing w:before="75" w:after="0"/>
      </w:pPr>
      <w:r>
        <w:rPr/>
        <w:t xml:space="preserve">一、宏观经济 5</w:t>
      </w:r>
    </w:p>
    <w:p>
      <w:pPr>
        <w:spacing w:before="75" w:after="0"/>
      </w:pPr>
      <w:r>
        <w:rPr/>
        <w:t xml:space="preserve">二、工业形势 7</w:t>
      </w:r>
    </w:p>
    <w:p>
      <w:pPr>
        <w:spacing w:before="75" w:after="0"/>
      </w:pPr>
      <w:r>
        <w:rPr/>
        <w:t xml:space="preserve">三、固定资产投资 9</w:t>
      </w:r>
    </w:p>
    <w:p>
      <w:pPr>
        <w:spacing w:before="75" w:after="0"/>
      </w:pPr>
      <w:r>
        <w:rPr/>
        <w:t xml:space="preserve">第二节 2021-2026年中国人造血管行业发展政策环境分析 10</w:t>
      </w:r>
    </w:p>
    <w:p>
      <w:pPr>
        <w:spacing w:before="75" w:after="0"/>
      </w:pPr>
      <w:r>
        <w:rPr/>
        <w:t xml:space="preserve">一、行业政策影响分析 10</w:t>
      </w:r>
    </w:p>
    <w:p>
      <w:pPr>
        <w:spacing w:before="75" w:after="0"/>
      </w:pPr>
      <w:r>
        <w:rPr/>
        <w:t xml:space="preserve">二、相关动态新闻分析 17</w:t>
      </w:r>
    </w:p>
    <w:p>
      <w:pPr>
        <w:spacing w:before="75" w:after="0"/>
      </w:pPr>
      <w:r>
        <w:rPr/>
        <w:t xml:space="preserve">第三节 2021-2026年中国人造血管行业发展社会环境分析 18</w:t>
      </w:r>
    </w:p>
    <w:p>
      <w:pPr>
        <w:spacing w:before="75" w:after="0"/>
      </w:pPr>
      <w:r>
        <w:rPr/>
        <w:t xml:space="preserve">一、居民收入水平分析 18</w:t>
      </w:r>
    </w:p>
    <w:p>
      <w:pPr>
        <w:spacing w:before="75" w:after="0"/>
      </w:pPr>
      <w:r>
        <w:rPr/>
        <w:t xml:space="preserve">二、居民消费水平分析 19</w:t>
      </w:r>
    </w:p>
    <w:p>
      <w:pPr>
        <w:spacing w:before="75" w:after="0"/>
      </w:pPr>
      <w:r>
        <w:rPr/>
        <w:t xml:space="preserve">第四节 2021-2026年中国人造血管行业医疗环境分析 21</w:t>
      </w:r>
    </w:p>
    <w:p>
      <w:pPr>
        <w:spacing w:before="75" w:after="0"/>
      </w:pPr>
      <w:r>
        <w:rPr/>
        <w:t xml:space="preserve">一、医疗卫生机构数 21</w:t>
      </w:r>
    </w:p>
    <w:p>
      <w:pPr>
        <w:spacing w:before="75" w:after="0"/>
      </w:pPr>
      <w:r>
        <w:rPr/>
        <w:t xml:space="preserve">二、病人医药费用 21</w:t>
      </w:r>
    </w:p>
    <w:p>
      <w:pPr>
        <w:spacing w:before="75" w:after="0"/>
      </w:pPr>
      <w:r>
        <w:rPr/>
        <w:t xml:space="preserve">三、医疗服务情况 22</w:t>
      </w:r>
    </w:p>
    <w:p>
      <w:pPr>
        <w:spacing w:before="75" w:after="0"/>
      </w:pPr>
      <w:r>
        <w:rPr>
          <w:b w:val="1"/>
          <w:bCs w:val="1"/>
        </w:rPr>
        <w:t xml:space="preserve">第三章 中国人造血管生产现状分析 23</w:t>
      </w:r>
    </w:p>
    <w:p>
      <w:pPr>
        <w:spacing w:before="75" w:after="0"/>
      </w:pPr>
      <w:r>
        <w:rPr/>
        <w:t xml:space="preserve">第一节 人造血管产能概况 23</w:t>
      </w:r>
    </w:p>
    <w:p>
      <w:pPr>
        <w:spacing w:before="75" w:after="0"/>
      </w:pPr>
      <w:r>
        <w:rPr/>
        <w:t xml:space="preserve">一、2021-2026年产能分析 23</w:t>
      </w:r>
    </w:p>
    <w:p>
      <w:pPr>
        <w:spacing w:before="75" w:after="0"/>
      </w:pPr>
      <w:r>
        <w:rPr/>
        <w:t xml:space="preserve">二、2026-2031年产能预测 23</w:t>
      </w:r>
    </w:p>
    <w:p>
      <w:pPr>
        <w:spacing w:before="75" w:after="0"/>
      </w:pPr>
      <w:r>
        <w:rPr/>
        <w:t xml:space="preserve">第二节 人造血管市场容量概况 24</w:t>
      </w:r>
    </w:p>
    <w:p>
      <w:pPr>
        <w:spacing w:before="75" w:after="0"/>
      </w:pPr>
      <w:r>
        <w:rPr/>
        <w:t xml:space="preserve">一、2021-2026年市场容量分析 24</w:t>
      </w:r>
    </w:p>
    <w:p>
      <w:pPr>
        <w:spacing w:before="75" w:after="0"/>
      </w:pPr>
      <w:r>
        <w:rPr/>
        <w:t xml:space="preserve">二、产能配置与产能利用率调查 24</w:t>
      </w:r>
    </w:p>
    <w:p>
      <w:pPr>
        <w:spacing w:before="75" w:after="0"/>
      </w:pPr>
      <w:r>
        <w:rPr/>
        <w:t xml:space="preserve">三、2026-2031年市场容量预测 25</w:t>
      </w:r>
    </w:p>
    <w:p>
      <w:pPr>
        <w:spacing w:before="75" w:after="0"/>
      </w:pPr>
      <w:r>
        <w:rPr/>
        <w:t xml:space="preserve">第三节 人造血管产业的生命周期分析 25</w:t>
      </w:r>
    </w:p>
    <w:p>
      <w:pPr>
        <w:spacing w:before="75" w:after="0"/>
      </w:pPr>
      <w:r>
        <w:rPr/>
        <w:t xml:space="preserve">一、行业周期简介 25</w:t>
      </w:r>
    </w:p>
    <w:p>
      <w:pPr>
        <w:spacing w:before="75" w:after="0"/>
      </w:pPr>
      <w:r>
        <w:rPr/>
        <w:t xml:space="preserve">二、行业周期研判 28</w:t>
      </w:r>
    </w:p>
    <w:p>
      <w:pPr>
        <w:spacing w:before="75" w:after="0"/>
      </w:pPr>
      <w:r>
        <w:rPr>
          <w:b w:val="1"/>
          <w:bCs w:val="1"/>
        </w:rPr>
        <w:t xml:space="preserve">第四章 人造血管国内产品价格走势及影响因素分析 29</w:t>
      </w:r>
    </w:p>
    <w:p>
      <w:pPr>
        <w:spacing w:before="75" w:after="0"/>
      </w:pPr>
      <w:r>
        <w:rPr/>
        <w:t xml:space="preserve">第一节 2021-2026年国内产品价格回顾 29</w:t>
      </w:r>
    </w:p>
    <w:p>
      <w:pPr>
        <w:spacing w:before="75" w:after="0"/>
      </w:pPr>
      <w:r>
        <w:rPr/>
        <w:t xml:space="preserve">第二节 国内产品价格影响因素分析 30</w:t>
      </w:r>
    </w:p>
    <w:p>
      <w:pPr>
        <w:spacing w:before="75" w:after="0"/>
      </w:pPr>
      <w:r>
        <w:rPr/>
        <w:t xml:space="preserve">第三节 2026-2031年国内产品未来价格走势预测 30</w:t>
      </w:r>
    </w:p>
    <w:p>
      <w:pPr>
        <w:spacing w:before="75" w:after="0"/>
      </w:pPr>
      <w:r>
        <w:rPr>
          <w:b w:val="1"/>
          <w:bCs w:val="1"/>
        </w:rPr>
        <w:t xml:space="preserve">第二部分 行业深度分析</w:t>
      </w:r>
    </w:p>
    <w:p>
      <w:pPr>
        <w:spacing w:before="75" w:after="0"/>
      </w:pPr>
      <w:r>
        <w:rPr>
          <w:b w:val="1"/>
          <w:bCs w:val="1"/>
        </w:rPr>
        <w:t xml:space="preserve">第五章 2021-2026年我国人造血管行业发展现状分析 31</w:t>
      </w:r>
    </w:p>
    <w:p>
      <w:pPr>
        <w:spacing w:before="75" w:after="0"/>
      </w:pPr>
      <w:r>
        <w:rPr/>
        <w:t xml:space="preserve">第一节 我国人造血管行业发展现状 31</w:t>
      </w:r>
    </w:p>
    <w:p>
      <w:pPr>
        <w:spacing w:before="75" w:after="0"/>
      </w:pPr>
      <w:r>
        <w:rPr/>
        <w:t xml:space="preserve">一、人造血管行业品牌发展现状 31</w:t>
      </w:r>
    </w:p>
    <w:p>
      <w:pPr>
        <w:spacing w:before="75" w:after="0"/>
      </w:pPr>
      <w:r>
        <w:rPr/>
        <w:t xml:space="preserve">二、人造血管行业需求市场现状 32</w:t>
      </w:r>
    </w:p>
    <w:p>
      <w:pPr>
        <w:spacing w:before="75" w:after="0"/>
      </w:pPr>
      <w:r>
        <w:rPr/>
        <w:t xml:space="preserve">三、人造血管市消费结构分析 33</w:t>
      </w:r>
    </w:p>
    <w:p>
      <w:pPr>
        <w:spacing w:before="75" w:after="0"/>
      </w:pPr>
      <w:r>
        <w:rPr/>
        <w:t xml:space="preserve">第二节 中国人造血管产品技术分析 33</w:t>
      </w:r>
    </w:p>
    <w:p>
      <w:pPr>
        <w:spacing w:before="75" w:after="0"/>
      </w:pPr>
      <w:r>
        <w:rPr/>
        <w:t xml:space="preserve">一、人造血管产品主要生产技术 33</w:t>
      </w:r>
    </w:p>
    <w:p>
      <w:pPr>
        <w:spacing w:before="75" w:after="0"/>
      </w:pPr>
      <w:r>
        <w:rPr/>
        <w:t xml:space="preserve">二、人造血管产品市场的新技术进展 34</w:t>
      </w:r>
    </w:p>
    <w:p>
      <w:pPr>
        <w:spacing w:before="75" w:after="0"/>
      </w:pPr>
      <w:r>
        <w:rPr/>
        <w:t xml:space="preserve">三、2026-2031年人造血管产品技术趋势 34</w:t>
      </w:r>
    </w:p>
    <w:p>
      <w:pPr>
        <w:spacing w:before="75" w:after="0"/>
      </w:pPr>
      <w:r>
        <w:rPr/>
        <w:t xml:space="preserve">第三节 中国人造血管行业存在的问题 35</w:t>
      </w:r>
    </w:p>
    <w:p>
      <w:pPr>
        <w:spacing w:before="75" w:after="0"/>
      </w:pPr>
      <w:r>
        <w:rPr/>
        <w:t xml:space="preserve">一、人造血管产品市场存在的主要问题 35</w:t>
      </w:r>
    </w:p>
    <w:p>
      <w:pPr>
        <w:spacing w:before="75" w:after="0"/>
      </w:pPr>
      <w:r>
        <w:rPr/>
        <w:t xml:space="preserve">二、国内人造血管产品市场瓶颈 35</w:t>
      </w:r>
    </w:p>
    <w:p>
      <w:pPr>
        <w:spacing w:before="75" w:after="0"/>
      </w:pPr>
      <w:r>
        <w:rPr/>
        <w:t xml:space="preserve">三、人造血管产品解决问题的对策 35</w:t>
      </w:r>
    </w:p>
    <w:p>
      <w:pPr>
        <w:spacing w:before="75" w:after="0"/>
      </w:pPr>
      <w:r>
        <w:rPr>
          <w:b w:val="1"/>
          <w:bCs w:val="1"/>
        </w:rPr>
        <w:t xml:space="preserve">第六章 人造血管行业上下游行业分析 36</w:t>
      </w:r>
    </w:p>
    <w:p>
      <w:pPr>
        <w:spacing w:before="75" w:after="0"/>
      </w:pPr>
      <w:r>
        <w:rPr/>
        <w:t xml:space="preserve">第一节 人造血管行业上游行业分析 36</w:t>
      </w:r>
    </w:p>
    <w:p>
      <w:pPr>
        <w:spacing w:before="75" w:after="0"/>
      </w:pPr>
      <w:r>
        <w:rPr/>
        <w:t xml:space="preserve">一、上游行业发展现状 36</w:t>
      </w:r>
    </w:p>
    <w:p>
      <w:pPr>
        <w:spacing w:before="75" w:after="0"/>
      </w:pPr>
      <w:r>
        <w:rPr/>
        <w:t xml:space="preserve">1、聚四氟乙烯 36</w:t>
      </w:r>
    </w:p>
    <w:p>
      <w:pPr>
        <w:spacing w:before="75" w:after="0"/>
      </w:pPr>
      <w:r>
        <w:rPr/>
        <w:t xml:space="preserve">2、聚氨酯 37</w:t>
      </w:r>
    </w:p>
    <w:p>
      <w:pPr>
        <w:spacing w:before="75" w:after="0"/>
      </w:pPr>
      <w:r>
        <w:rPr/>
        <w:t xml:space="preserve">二、上游行业发展趋势预测 38</w:t>
      </w:r>
    </w:p>
    <w:p>
      <w:pPr>
        <w:spacing w:before="75" w:after="0"/>
      </w:pPr>
      <w:r>
        <w:rPr/>
        <w:t xml:space="preserve">三、行业新动态及其对人造血管行业的影响 38</w:t>
      </w:r>
    </w:p>
    <w:p>
      <w:pPr>
        <w:spacing w:before="75" w:after="0"/>
      </w:pPr>
      <w:r>
        <w:rPr/>
        <w:t xml:space="preserve">第二节 人造血管行业下游行业分析 39</w:t>
      </w:r>
    </w:p>
    <w:p>
      <w:pPr>
        <w:spacing w:before="75" w:after="0"/>
      </w:pPr>
      <w:r>
        <w:rPr/>
        <w:t xml:space="preserve">一、下游行业发展现状 39</w:t>
      </w:r>
    </w:p>
    <w:p>
      <w:pPr>
        <w:spacing w:before="75" w:after="0"/>
      </w:pPr>
      <w:r>
        <w:rPr/>
        <w:t xml:space="preserve">二、下游行业市场规模 39</w:t>
      </w:r>
    </w:p>
    <w:p>
      <w:pPr>
        <w:spacing w:before="75" w:after="0"/>
      </w:pPr>
      <w:r>
        <w:rPr/>
        <w:t xml:space="preserve">三、下游行业发展趋势预测 42</w:t>
      </w:r>
    </w:p>
    <w:p>
      <w:pPr>
        <w:spacing w:before="75" w:after="0"/>
      </w:pPr>
      <w:r>
        <w:rPr>
          <w:b w:val="1"/>
          <w:bCs w:val="1"/>
        </w:rPr>
        <w:t xml:space="preserve">第七章 人造血管应用行业发展状况分析 43</w:t>
      </w:r>
    </w:p>
    <w:p>
      <w:pPr>
        <w:spacing w:before="75" w:after="0"/>
      </w:pPr>
      <w:r>
        <w:rPr/>
        <w:t xml:space="preserve">第一节 人造血管应用分析 43</w:t>
      </w:r>
    </w:p>
    <w:p>
      <w:pPr>
        <w:spacing w:before="75" w:after="0"/>
      </w:pPr>
      <w:r>
        <w:rPr/>
        <w:t xml:space="preserve">一、主要应用领域 43</w:t>
      </w:r>
    </w:p>
    <w:p>
      <w:pPr>
        <w:spacing w:before="75" w:after="0"/>
      </w:pPr>
      <w:r>
        <w:rPr/>
        <w:t xml:space="preserve">二、主要应用科室 43</w:t>
      </w:r>
    </w:p>
    <w:p>
      <w:pPr>
        <w:spacing w:before="75" w:after="0"/>
      </w:pPr>
      <w:r>
        <w:rPr/>
        <w:t xml:space="preserve">三、2021-2026年人造血管类手术数量统计 43</w:t>
      </w:r>
    </w:p>
    <w:p>
      <w:pPr>
        <w:spacing w:before="75" w:after="0"/>
      </w:pPr>
      <w:r>
        <w:rPr/>
        <w:t xml:space="preserve">第二节 各科应用规模分析(重点PAD即周围血管疾病用量及市场应用量，市场需求量等) 44</w:t>
      </w:r>
    </w:p>
    <w:p>
      <w:pPr>
        <w:spacing w:before="75" w:after="0"/>
      </w:pPr>
      <w:r>
        <w:rPr/>
        <w:t xml:space="preserve">一、各科应用规模分析 44</w:t>
      </w:r>
    </w:p>
    <w:p>
      <w:pPr>
        <w:spacing w:before="75" w:after="0"/>
      </w:pPr>
      <w:r>
        <w:rPr/>
        <w:t xml:space="preserve">二、各科消费量分析 44</w:t>
      </w:r>
    </w:p>
    <w:p>
      <w:pPr>
        <w:spacing w:before="75" w:after="0"/>
      </w:pPr>
      <w:r>
        <w:rPr/>
        <w:t xml:space="preserve">三、血管疾病、心脏疾病患病人数及对人造血管需求量分析 44</w:t>
      </w:r>
    </w:p>
    <w:p>
      <w:pPr>
        <w:spacing w:before="75" w:after="0"/>
      </w:pPr>
      <w:r>
        <w:rPr/>
        <w:t xml:space="preserve">第三节 2026-2031年人造血管应用发展趋势预测 44</w:t>
      </w:r>
    </w:p>
    <w:p>
      <w:pPr>
        <w:spacing w:before="75" w:after="0"/>
      </w:pPr>
      <w:r>
        <w:rPr/>
        <w:t xml:space="preserve">一、应用发展趋势 44</w:t>
      </w:r>
    </w:p>
    <w:p>
      <w:pPr>
        <w:spacing w:before="75" w:after="0"/>
      </w:pPr>
      <w:r>
        <w:rPr/>
        <w:t xml:space="preserve">二、应用规模预测 45</w:t>
      </w:r>
    </w:p>
    <w:p>
      <w:pPr>
        <w:spacing w:before="75" w:after="0"/>
      </w:pPr>
      <w:r>
        <w:rPr>
          <w:b w:val="1"/>
          <w:bCs w:val="1"/>
        </w:rPr>
        <w:t xml:space="preserve">第八章 人造血管行业市场竞争情况分析 46</w:t>
      </w:r>
    </w:p>
    <w:p>
      <w:pPr>
        <w:spacing w:before="75" w:after="0"/>
      </w:pPr>
      <w:r>
        <w:rPr/>
        <w:t xml:space="preserve">第一节 行业竞争结构分析 46</w:t>
      </w:r>
    </w:p>
    <w:p>
      <w:pPr>
        <w:spacing w:before="75" w:after="0"/>
      </w:pPr>
      <w:r>
        <w:rPr/>
        <w:t xml:space="preserve">一、现有企业间竞争 46</w:t>
      </w:r>
    </w:p>
    <w:p>
      <w:pPr>
        <w:spacing w:before="75" w:after="0"/>
      </w:pPr>
      <w:r>
        <w:rPr/>
        <w:t xml:space="preserve">二、潜在进入者分析 46</w:t>
      </w:r>
    </w:p>
    <w:p>
      <w:pPr>
        <w:spacing w:before="75" w:after="0"/>
      </w:pPr>
      <w:r>
        <w:rPr/>
        <w:t xml:space="preserve">三、替代品威胁分析 46</w:t>
      </w:r>
    </w:p>
    <w:p>
      <w:pPr>
        <w:spacing w:before="75" w:after="0"/>
      </w:pPr>
      <w:r>
        <w:rPr/>
        <w:t xml:space="preserve">四、供应商议价能力 47</w:t>
      </w:r>
    </w:p>
    <w:p>
      <w:pPr>
        <w:spacing w:before="75" w:after="0"/>
      </w:pPr>
      <w:r>
        <w:rPr/>
        <w:t xml:space="preserve">五、客户议价能力 47</w:t>
      </w:r>
    </w:p>
    <w:p>
      <w:pPr>
        <w:spacing w:before="75" w:after="0"/>
      </w:pPr>
      <w:r>
        <w:rPr/>
        <w:t xml:space="preserve">第二节 人造血管市场竞争策略分析 47</w:t>
      </w:r>
    </w:p>
    <w:p>
      <w:pPr>
        <w:spacing w:before="75" w:after="0"/>
      </w:pPr>
      <w:r>
        <w:rPr/>
        <w:t xml:space="preserve">一、人造血管市场增长潜力分析 47</w:t>
      </w:r>
    </w:p>
    <w:p>
      <w:pPr>
        <w:spacing w:before="75" w:after="0"/>
      </w:pPr>
      <w:r>
        <w:rPr/>
        <w:t xml:space="preserve">二、人造血管产品竞争策略分析 47</w:t>
      </w:r>
    </w:p>
    <w:p>
      <w:pPr>
        <w:spacing w:before="75" w:after="0"/>
      </w:pPr>
      <w:r>
        <w:rPr/>
        <w:t xml:space="preserve">三、典型企业产品竞争策略分析 48</w:t>
      </w:r>
    </w:p>
    <w:p>
      <w:pPr>
        <w:spacing w:before="75" w:after="0"/>
      </w:pPr>
      <w:r>
        <w:rPr/>
        <w:t xml:space="preserve">1、蓝光英技术领先策略 48</w:t>
      </w:r>
    </w:p>
    <w:p>
      <w:pPr>
        <w:spacing w:before="75" w:after="0"/>
      </w:pPr>
      <w:r>
        <w:rPr/>
        <w:t xml:space="preserve">2、杨森生物技术有限公司产品领先策略 48</w:t>
      </w:r>
    </w:p>
    <w:p>
      <w:pPr>
        <w:spacing w:before="75" w:after="0"/>
      </w:pPr>
      <w:r>
        <w:rPr/>
        <w:t xml:space="preserve">第三节 人造血管企业竞争策略分析 49</w:t>
      </w:r>
    </w:p>
    <w:p>
      <w:pPr>
        <w:spacing w:before="75" w:after="0"/>
      </w:pPr>
      <w:r>
        <w:rPr/>
        <w:t xml:space="preserve">一、2026-2031年我国人造血管市场竞争趋势 49</w:t>
      </w:r>
    </w:p>
    <w:p>
      <w:pPr>
        <w:spacing w:before="75" w:after="0"/>
      </w:pPr>
      <w:r>
        <w:rPr/>
        <w:t xml:space="preserve">二、2026-2031年人造血管行业竞争格局展望 49</w:t>
      </w:r>
    </w:p>
    <w:p>
      <w:pPr>
        <w:spacing w:before="75" w:after="0"/>
      </w:pPr>
      <w:r>
        <w:rPr/>
        <w:t xml:space="preserve">三、2026-2031年人造血管行业竞争策略分析 50</w:t>
      </w:r>
    </w:p>
    <w:p>
      <w:pPr>
        <w:spacing w:before="75" w:after="0"/>
      </w:pPr>
      <w:r>
        <w:rPr>
          <w:b w:val="1"/>
          <w:bCs w:val="1"/>
        </w:rPr>
        <w:t xml:space="preserve">第九章 人造血管地区销售分析 51</w:t>
      </w:r>
    </w:p>
    <w:p>
      <w:pPr>
        <w:spacing w:before="75" w:after="0"/>
      </w:pPr>
      <w:r>
        <w:rPr/>
        <w:t xml:space="preserve">第一节 中国人造血管区域销售市场结构变化 51</w:t>
      </w:r>
    </w:p>
    <w:p>
      <w:pPr>
        <w:spacing w:before="75" w:after="0"/>
      </w:pPr>
      <w:r>
        <w:rPr/>
        <w:t xml:space="preserve">第二节 人造血管“东北地区”市场分析 51</w:t>
      </w:r>
    </w:p>
    <w:p>
      <w:pPr>
        <w:spacing w:before="75" w:after="0"/>
      </w:pPr>
      <w:r>
        <w:rPr/>
        <w:t xml:space="preserve">一、2021-2026年东北地区销售规模 51</w:t>
      </w:r>
    </w:p>
    <w:p>
      <w:pPr>
        <w:spacing w:before="75" w:after="0"/>
      </w:pPr>
      <w:r>
        <w:rPr/>
        <w:t xml:space="preserve">二、东北地区市场环境分析 52</w:t>
      </w:r>
    </w:p>
    <w:p>
      <w:pPr>
        <w:spacing w:before="75" w:after="0"/>
      </w:pPr>
      <w:r>
        <w:rPr/>
        <w:t xml:space="preserve">三、2026-2031年东北地区发展潜力分析 52</w:t>
      </w:r>
    </w:p>
    <w:p>
      <w:pPr>
        <w:spacing w:before="75" w:after="0"/>
      </w:pPr>
      <w:r>
        <w:rPr/>
        <w:t xml:space="preserve">第三节 人造血管“华北地区”市场分析 52</w:t>
      </w:r>
    </w:p>
    <w:p>
      <w:pPr>
        <w:spacing w:before="75" w:after="0"/>
      </w:pPr>
      <w:r>
        <w:rPr/>
        <w:t xml:space="preserve">一、2021-2026年华北地区销售规模 52</w:t>
      </w:r>
    </w:p>
    <w:p>
      <w:pPr>
        <w:spacing w:before="75" w:after="0"/>
      </w:pPr>
      <w:r>
        <w:rPr/>
        <w:t xml:space="preserve">二、华北地区市场环境分析 53</w:t>
      </w:r>
    </w:p>
    <w:p>
      <w:pPr>
        <w:spacing w:before="75" w:after="0"/>
      </w:pPr>
      <w:r>
        <w:rPr/>
        <w:t xml:space="preserve">三、2026-2031年华北地区发展潜力分析 53</w:t>
      </w:r>
    </w:p>
    <w:p>
      <w:pPr>
        <w:spacing w:before="75" w:after="0"/>
      </w:pPr>
      <w:r>
        <w:rPr/>
        <w:t xml:space="preserve">第四节 人造血管“中南地区”市场分析 54</w:t>
      </w:r>
    </w:p>
    <w:p>
      <w:pPr>
        <w:spacing w:before="75" w:after="0"/>
      </w:pPr>
      <w:r>
        <w:rPr/>
        <w:t xml:space="preserve">一、2021-2026年中南地区销售规模 54</w:t>
      </w:r>
    </w:p>
    <w:p>
      <w:pPr>
        <w:spacing w:before="75" w:after="0"/>
      </w:pPr>
      <w:r>
        <w:rPr/>
        <w:t xml:space="preserve">二、中南地区市场环境分析 54</w:t>
      </w:r>
    </w:p>
    <w:p>
      <w:pPr>
        <w:spacing w:before="75" w:after="0"/>
      </w:pPr>
      <w:r>
        <w:rPr/>
        <w:t xml:space="preserve">三、2026-2031年中南地区发展潜力分析 54</w:t>
      </w:r>
    </w:p>
    <w:p>
      <w:pPr>
        <w:spacing w:before="75" w:after="0"/>
      </w:pPr>
      <w:r>
        <w:rPr/>
        <w:t xml:space="preserve">第五节 人造血管“华东地区”市场分析 55</w:t>
      </w:r>
    </w:p>
    <w:p>
      <w:pPr>
        <w:spacing w:before="75" w:after="0"/>
      </w:pPr>
      <w:r>
        <w:rPr/>
        <w:t xml:space="preserve">一、2021-2026年华东地区销售规模 55</w:t>
      </w:r>
    </w:p>
    <w:p>
      <w:pPr>
        <w:spacing w:before="75" w:after="0"/>
      </w:pPr>
      <w:r>
        <w:rPr/>
        <w:t xml:space="preserve">二、华东地区市场环境分析 55</w:t>
      </w:r>
    </w:p>
    <w:p>
      <w:pPr>
        <w:spacing w:before="75" w:after="0"/>
      </w:pPr>
      <w:r>
        <w:rPr/>
        <w:t xml:space="preserve">三、2026-2031年华东地区发展潜力分析 55</w:t>
      </w:r>
    </w:p>
    <w:p>
      <w:pPr>
        <w:spacing w:before="75" w:after="0"/>
      </w:pPr>
      <w:r>
        <w:rPr/>
        <w:t xml:space="preserve">第六节 人造血管“西部地区”市场分析 56</w:t>
      </w:r>
    </w:p>
    <w:p>
      <w:pPr>
        <w:spacing w:before="75" w:after="0"/>
      </w:pPr>
      <w:r>
        <w:rPr/>
        <w:t xml:space="preserve">一、2021-2026年西部地区销售规模 56</w:t>
      </w:r>
    </w:p>
    <w:p>
      <w:pPr>
        <w:spacing w:before="75" w:after="0"/>
      </w:pPr>
      <w:r>
        <w:rPr/>
        <w:t xml:space="preserve">二、西北地区市场环境分析 56</w:t>
      </w:r>
    </w:p>
    <w:p>
      <w:pPr>
        <w:spacing w:before="75" w:after="0"/>
      </w:pPr>
      <w:r>
        <w:rPr/>
        <w:t xml:space="preserve">三、2026-2031年西部地区发展潜力分析 56</w:t>
      </w:r>
    </w:p>
    <w:p>
      <w:pPr>
        <w:spacing w:before="75" w:after="0"/>
      </w:pPr>
      <w:r>
        <w:rPr>
          <w:b w:val="1"/>
          <w:bCs w:val="1"/>
        </w:rPr>
        <w:t xml:space="preserve">第三部分 行业前景分析</w:t>
      </w:r>
    </w:p>
    <w:p>
      <w:pPr>
        <w:spacing w:before="75" w:after="0"/>
      </w:pPr>
      <w:r>
        <w:rPr>
          <w:b w:val="1"/>
          <w:bCs w:val="1"/>
        </w:rPr>
        <w:t xml:space="preserve">第十章 2026-2031年中国人造血管行业投资概况 57</w:t>
      </w:r>
    </w:p>
    <w:p>
      <w:pPr>
        <w:spacing w:before="75" w:after="0"/>
      </w:pPr>
      <w:r>
        <w:rPr/>
        <w:t xml:space="preserve">第一节 2021-2026年人造血管行业投资情况分析 57</w:t>
      </w:r>
    </w:p>
    <w:p>
      <w:pPr>
        <w:spacing w:before="75" w:after="0"/>
      </w:pPr>
      <w:r>
        <w:rPr/>
        <w:t xml:space="preserve">一、2021-2026年全球投资研究情况 57</w:t>
      </w:r>
    </w:p>
    <w:p>
      <w:pPr>
        <w:spacing w:before="75" w:after="0"/>
      </w:pPr>
      <w:r>
        <w:rPr/>
        <w:t xml:space="preserve">二、2021-2026年中国投资研究情况 58</w:t>
      </w:r>
    </w:p>
    <w:p>
      <w:pPr>
        <w:spacing w:before="75" w:after="0"/>
      </w:pPr>
      <w:r>
        <w:rPr/>
        <w:t xml:space="preserve">第二节 人造血管行业投资机会分析 59</w:t>
      </w:r>
    </w:p>
    <w:p>
      <w:pPr>
        <w:spacing w:before="75" w:after="0"/>
      </w:pPr>
      <w:r>
        <w:rPr/>
        <w:t xml:space="preserve">一、人造血管投资项目分析 59</w:t>
      </w:r>
    </w:p>
    <w:p>
      <w:pPr>
        <w:spacing w:before="75" w:after="0"/>
      </w:pPr>
      <w:r>
        <w:rPr/>
        <w:t xml:space="preserve">二、可以投资的人造血管方向 59</w:t>
      </w:r>
    </w:p>
    <w:p>
      <w:pPr>
        <w:spacing w:before="75" w:after="0"/>
      </w:pPr>
      <w:r>
        <w:rPr/>
        <w:t xml:space="preserve">第三节 2026-2031年人造血管投资新方向 60</w:t>
      </w:r>
    </w:p>
    <w:p>
      <w:pPr>
        <w:spacing w:before="75" w:after="0"/>
      </w:pPr>
      <w:r>
        <w:rPr>
          <w:b w:val="1"/>
          <w:bCs w:val="1"/>
        </w:rPr>
        <w:t xml:space="preserve">第十一章 2026-2031年中国人造血管行业发展前景预测分析 61</w:t>
      </w:r>
    </w:p>
    <w:p>
      <w:pPr>
        <w:spacing w:before="75" w:after="0"/>
      </w:pPr>
      <w:r>
        <w:rPr/>
        <w:t xml:space="preserve">第一节 2026-2031年中国人造血管行业发展预测分析 61</w:t>
      </w:r>
    </w:p>
    <w:p>
      <w:pPr>
        <w:spacing w:before="75" w:after="0"/>
      </w:pPr>
      <w:r>
        <w:rPr/>
        <w:t xml:space="preserve">一、未来人造血管发展分析 61</w:t>
      </w:r>
    </w:p>
    <w:p>
      <w:pPr>
        <w:spacing w:before="75" w:after="0"/>
      </w:pPr>
      <w:r>
        <w:rPr/>
        <w:t xml:space="preserve">二、未来人造血管行业技术开发方向 62</w:t>
      </w:r>
    </w:p>
    <w:p>
      <w:pPr>
        <w:spacing w:before="75" w:after="0"/>
      </w:pPr>
      <w:r>
        <w:rPr/>
        <w:t xml:space="preserve">三、总体行业“十四五”整体规划及预测 62</w:t>
      </w:r>
    </w:p>
    <w:p>
      <w:pPr>
        <w:spacing w:before="75" w:after="0"/>
      </w:pPr>
      <w:r>
        <w:rPr/>
        <w:t xml:space="preserve">第二节 2026-2031年中国人造血管行业市场前景分析 66</w:t>
      </w:r>
    </w:p>
    <w:p>
      <w:pPr>
        <w:spacing w:before="75" w:after="0"/>
      </w:pPr>
      <w:r>
        <w:rPr/>
        <w:t xml:space="preserve">一、产品差异化是企业发展的方向 66</w:t>
      </w:r>
    </w:p>
    <w:p>
      <w:pPr>
        <w:spacing w:before="75" w:after="0"/>
      </w:pPr>
      <w:r>
        <w:rPr/>
        <w:t xml:space="preserve">二、人造血管行业发展前景 66</w:t>
      </w:r>
    </w:p>
    <w:p>
      <w:pPr>
        <w:spacing w:before="75" w:after="0"/>
      </w:pPr>
      <w:r>
        <w:rPr>
          <w:b w:val="1"/>
          <w:bCs w:val="1"/>
        </w:rPr>
        <w:t xml:space="preserve">第十二章 2026-2031年中国人造血管行业投资战略研究 67</w:t>
      </w:r>
    </w:p>
    <w:p>
      <w:pPr>
        <w:spacing w:before="75" w:after="0"/>
      </w:pPr>
      <w:r>
        <w:rPr/>
        <w:t xml:space="preserve">第一节 2026-2031年中国人造血管行业投资策略分析 67</w:t>
      </w:r>
    </w:p>
    <w:p>
      <w:pPr>
        <w:spacing w:before="75" w:after="0"/>
      </w:pPr>
      <w:r>
        <w:rPr/>
        <w:t xml:space="preserve">一、人造血管产品投资策略 67</w:t>
      </w:r>
    </w:p>
    <w:p>
      <w:pPr>
        <w:spacing w:before="75" w:after="0"/>
      </w:pPr>
      <w:r>
        <w:rPr/>
        <w:t xml:space="preserve">二、人造血管行业投资策略 67</w:t>
      </w:r>
    </w:p>
    <w:p>
      <w:pPr>
        <w:spacing w:before="75" w:after="0"/>
      </w:pPr>
      <w:r>
        <w:rPr/>
        <w:t xml:space="preserve">三、人造血管行业产业链投资战略 68</w:t>
      </w:r>
    </w:p>
    <w:p>
      <w:pPr>
        <w:spacing w:before="75" w:after="0"/>
      </w:pPr>
      <w:r>
        <w:rPr/>
        <w:t xml:space="preserve">第二节 2026-2031年中国人造血管行业品牌建设策略 69</w:t>
      </w:r>
    </w:p>
    <w:p>
      <w:pPr>
        <w:spacing w:before="75" w:after="0"/>
      </w:pPr>
      <w:r>
        <w:rPr/>
        <w:t xml:space="preserve">一、人造血管行业品牌规划 69</w:t>
      </w:r>
    </w:p>
    <w:p>
      <w:pPr>
        <w:spacing w:before="75" w:after="0"/>
      </w:pPr>
      <w:r>
        <w:rPr/>
        <w:t xml:space="preserve">二、人造血管行业品牌建设 70</w:t>
      </w:r>
    </w:p>
    <w:p>
      <w:pPr>
        <w:spacing w:before="75" w:after="0"/>
      </w:pPr>
      <w:r>
        <w:rPr>
          <w:b w:val="1"/>
          <w:bCs w:val="1"/>
        </w:rPr>
        <w:t xml:space="preserve">第十三章 2026-2031年市场指标预测及行业项目投资建议 73</w:t>
      </w:r>
    </w:p>
    <w:p>
      <w:pPr>
        <w:spacing w:before="75" w:after="0"/>
      </w:pPr>
      <w:r>
        <w:rPr/>
        <w:t xml:space="preserve">第一节 2026-2031年人造血管市场指标预测 73</w:t>
      </w:r>
    </w:p>
    <w:p>
      <w:pPr>
        <w:spacing w:before="75" w:after="0"/>
      </w:pPr>
      <w:r>
        <w:rPr/>
        <w:t xml:space="preserve">一、2026-2031年人造血管行业供给预测 73</w:t>
      </w:r>
    </w:p>
    <w:p>
      <w:pPr>
        <w:spacing w:before="75" w:after="0"/>
      </w:pPr>
      <w:r>
        <w:rPr/>
        <w:t xml:space="preserve">二、2026-2031年人造血管行业需求预测 73</w:t>
      </w:r>
    </w:p>
    <w:p>
      <w:pPr>
        <w:spacing w:before="75" w:after="0"/>
      </w:pPr>
      <w:r>
        <w:rPr/>
        <w:t xml:space="preserve">三、2026-2031年人造血管行业规模预测 74</w:t>
      </w:r>
    </w:p>
    <w:p>
      <w:pPr>
        <w:spacing w:before="75" w:after="0"/>
      </w:pPr>
      <w:r>
        <w:rPr/>
        <w:t xml:space="preserve">第二节 2026-2031年人造血管项目投资建议 75</w:t>
      </w:r>
    </w:p>
    <w:p>
      <w:pPr>
        <w:spacing w:before="75" w:after="0"/>
      </w:pPr>
      <w:r>
        <w:rPr/>
        <w:t xml:space="preserve">一、医疗技术管理办法 75</w:t>
      </w:r>
    </w:p>
    <w:p>
      <w:pPr>
        <w:spacing w:before="75" w:after="0"/>
      </w:pPr>
      <w:r>
        <w:rPr/>
        <w:t xml:space="preserve">二、项目投资注意事项 104</w:t>
      </w:r>
    </w:p>
    <w:p>
      <w:pPr>
        <w:spacing w:before="75" w:after="0"/>
      </w:pPr>
      <w:r>
        <w:rPr/>
        <w:t xml:space="preserve">三、生产开发注意事项 107</w:t>
      </w:r>
    </w:p>
    <w:p>
      <w:pPr>
        <w:spacing w:before="75" w:after="0"/>
      </w:pPr>
      <w:r>
        <w:rPr/>
        <w:t xml:space="preserve">四、销售注意事项 108</w:t>
      </w:r>
    </w:p>
    <w:p>
      <w:pPr>
        <w:spacing w:before="75" w:after="0"/>
      </w:pPr>
      <w:r>
        <w:rPr>
          <w:b w:val="1"/>
          <w:bCs w:val="1"/>
        </w:rPr>
        <w:t xml:space="preserve">第十四章 2026-2031年人造血管行业发展趋势及投资风险分析 110</w:t>
      </w:r>
    </w:p>
    <w:p>
      <w:pPr>
        <w:spacing w:before="75" w:after="0"/>
      </w:pPr>
      <w:r>
        <w:rPr/>
        <w:t xml:space="preserve">第一节 当前人造血管限制发展因素 110</w:t>
      </w:r>
    </w:p>
    <w:p>
      <w:pPr>
        <w:spacing w:before="75" w:after="0"/>
      </w:pPr>
      <w:r>
        <w:rPr/>
        <w:t xml:space="preserve">第二节 人造血管未来发展预测分析 110</w:t>
      </w:r>
    </w:p>
    <w:p>
      <w:pPr>
        <w:spacing w:before="75" w:after="0"/>
      </w:pPr>
      <w:r>
        <w:rPr/>
        <w:t xml:space="preserve">一、中国人造血管发展方向分析 110</w:t>
      </w:r>
    </w:p>
    <w:p>
      <w:pPr>
        <w:spacing w:before="75" w:after="0"/>
      </w:pPr>
      <w:r>
        <w:rPr/>
        <w:t xml:space="preserve">二、2026-2031年中国人造血管行业发展重点 111</w:t>
      </w:r>
    </w:p>
    <w:p>
      <w:pPr>
        <w:spacing w:before="75" w:after="0"/>
      </w:pPr>
      <w:r>
        <w:rPr/>
        <w:t xml:space="preserve">第三节 人造血管行业发展战略分析 112</w:t>
      </w:r>
    </w:p>
    <w:p>
      <w:pPr>
        <w:spacing w:before="75" w:after="0"/>
      </w:pPr>
      <w:r>
        <w:rPr/>
        <w:t xml:space="preserve">一、战略综合规划 112</w:t>
      </w:r>
    </w:p>
    <w:p>
      <w:pPr>
        <w:spacing w:before="75" w:after="0"/>
      </w:pPr>
      <w:r>
        <w:rPr/>
        <w:t xml:space="preserve">二、技术开发战略 113</w:t>
      </w:r>
    </w:p>
    <w:p>
      <w:pPr>
        <w:spacing w:before="75" w:after="0"/>
      </w:pPr>
      <w:r>
        <w:rPr/>
        <w:t xml:space="preserve">三、业务组合战略 116</w:t>
      </w:r>
    </w:p>
    <w:p>
      <w:pPr>
        <w:spacing w:before="75" w:after="0"/>
      </w:pPr>
      <w:r>
        <w:rPr/>
        <w:t xml:space="preserve">四、区域战略规划 119</w:t>
      </w:r>
    </w:p>
    <w:p>
      <w:pPr>
        <w:spacing w:before="75" w:after="0"/>
      </w:pPr>
      <w:r>
        <w:rPr/>
        <w:t xml:space="preserve">五、产业战略规划 128</w:t>
      </w:r>
    </w:p>
    <w:p>
      <w:pPr>
        <w:spacing w:before="75" w:after="0"/>
      </w:pPr>
      <w:r>
        <w:rPr/>
        <w:t xml:space="preserve">六、营销品牌战略 129</w:t>
      </w:r>
    </w:p>
    <w:p>
      <w:pPr>
        <w:spacing w:before="75" w:after="0"/>
      </w:pPr>
      <w:r>
        <w:rPr/>
        <w:t xml:space="preserve">七、竞争战略规划 133</w:t>
      </w:r>
    </w:p>
    <w:p>
      <w:pPr>
        <w:spacing w:before="75" w:after="0"/>
      </w:pPr>
      <w:r>
        <w:rPr>
          <w:b w:val="1"/>
          <w:bCs w:val="1"/>
        </w:rPr>
        <w:t xml:space="preserve">第十五章 人造血管行业发展建议分析 137</w:t>
      </w:r>
    </w:p>
    <w:p>
      <w:pPr>
        <w:spacing w:before="75" w:after="0"/>
      </w:pPr>
      <w:r>
        <w:rPr/>
        <w:t xml:space="preserve">第一节 人造血管行业研究结论及建议 137</w:t>
      </w:r>
    </w:p>
    <w:p>
      <w:pPr>
        <w:spacing w:before="75" w:after="0"/>
      </w:pPr>
      <w:r>
        <w:rPr/>
        <w:t xml:space="preserve">第二节 人造血管行业竞争策略总结及建议 137</w:t>
      </w:r>
    </w:p>
    <w:p>
      <w:pPr>
        <w:spacing w:before="75" w:after="0"/>
      </w:pPr>
      <w:r>
        <w:rPr/>
        <w:t xml:space="preserve">附件： 137</w:t>
      </w:r>
    </w:p>
    <w:p>
      <w:pPr>
        <w:spacing w:before="75" w:after="0"/>
      </w:pPr>
      <w:r>
        <w:rPr/>
        <w:t xml:space="preserve">1、全国医疗卫生服务体系规划纲要(2021-2026—2021-2026年) 137</w:t>
      </w:r>
    </w:p>
    <w:p>
      <w:pPr>
        <w:spacing w:before="75" w:after="0"/>
      </w:pPr>
      <w:r>
        <w:rPr/>
        <w:t xml:space="preserve">2、《“十四五”卫生与健康规划》 160</w:t>
      </w:r>
    </w:p>
    <w:p>
      <w:pPr>
        <w:spacing w:before="75" w:after="0"/>
      </w:pPr>
      <w:r>
        <w:rPr>
          <w:b w:val="1"/>
          <w:bCs w:val="1"/>
        </w:rPr>
        <w:t xml:space="preserve">图表目录</w:t>
      </w:r>
    </w:p>
    <w:p>
      <w:pPr>
        <w:spacing w:before="75" w:after="0"/>
      </w:pPr>
      <w:r>
        <w:rPr/>
        <w:t xml:space="preserve">图表：我国人造器管行业产业链分析 4</w:t>
      </w:r>
    </w:p>
    <w:p>
      <w:pPr>
        <w:spacing w:before="75" w:after="0"/>
      </w:pPr>
      <w:r>
        <w:rPr/>
        <w:t xml:space="preserve">图表：2021-2026年全部工业增加值及其增长速度 8</w:t>
      </w:r>
    </w:p>
    <w:p>
      <w:pPr>
        <w:spacing w:before="75" w:after="0"/>
      </w:pPr>
      <w:r>
        <w:rPr/>
        <w:t xml:space="preserve">图表：2021-2026年全社会固定资产投资 9</w:t>
      </w:r>
    </w:p>
    <w:p>
      <w:pPr>
        <w:spacing w:before="75" w:after="0"/>
      </w:pPr>
      <w:r>
        <w:rPr/>
        <w:t xml:space="preserve">图表：2021-2026年中国国内人造血管产能及增长率 23</w:t>
      </w:r>
    </w:p>
    <w:p>
      <w:pPr>
        <w:spacing w:before="75" w:after="0"/>
      </w:pPr>
      <w:r>
        <w:rPr/>
        <w:t xml:space="preserve">图表：2026-2031年中国人造血管产能及增长率预测 23</w:t>
      </w:r>
    </w:p>
    <w:p>
      <w:pPr>
        <w:spacing w:before="75" w:after="0"/>
      </w:pPr>
      <w:r>
        <w:rPr/>
        <w:t xml:space="preserve">图表：2021-2026年中国人造血管市场规模及增长率 24</w:t>
      </w:r>
    </w:p>
    <w:p>
      <w:pPr>
        <w:spacing w:before="75" w:after="0"/>
      </w:pPr>
      <w:r>
        <w:rPr/>
        <w:t xml:space="preserve">图表：2021-2026年我国人造血管产能利用率 24</w:t>
      </w:r>
    </w:p>
    <w:p>
      <w:pPr>
        <w:spacing w:before="75" w:after="0"/>
      </w:pPr>
      <w:r>
        <w:rPr/>
        <w:t xml:space="preserve">图表：2026-2031年中国人造血管市场规模及增长率预测 25</w:t>
      </w:r>
    </w:p>
    <w:p>
      <w:pPr>
        <w:spacing w:before="75" w:after="0"/>
      </w:pPr>
      <w:r>
        <w:rPr/>
        <w:t xml:space="preserve">图表：人造血管行业企业成长阶段特点及判断标准 28</w:t>
      </w:r>
    </w:p>
    <w:p>
      <w:pPr>
        <w:spacing w:before="75" w:after="0"/>
      </w:pPr>
      <w:r>
        <w:rPr/>
        <w:t xml:space="preserve">图表：部分 人造血管的中标价格 29</w:t>
      </w:r>
    </w:p>
    <w:p>
      <w:pPr>
        <w:spacing w:before="75" w:after="0"/>
      </w:pPr>
      <w:r>
        <w:rPr/>
        <w:t xml:space="preserve">图表：我国人造血管批文情况 31</w:t>
      </w:r>
    </w:p>
    <w:p>
      <w:pPr>
        <w:spacing w:before="75" w:after="0"/>
      </w:pPr>
      <w:r>
        <w:rPr/>
        <w:t xml:space="preserve">图表：2021-2026年中国人造血管销量及增长率 32</w:t>
      </w:r>
    </w:p>
    <w:p>
      <w:pPr>
        <w:spacing w:before="75" w:after="0"/>
      </w:pPr>
      <w:r>
        <w:rPr/>
        <w:t xml:space="preserve">图表：2021-2026年我国人造血管市消费结构 33</w:t>
      </w:r>
    </w:p>
    <w:p>
      <w:pPr>
        <w:spacing w:before="75" w:after="0"/>
      </w:pPr>
      <w:r>
        <w:rPr/>
        <w:t xml:space="preserve">图表：2021-2026年中国农村居民主要疾病死亡率变化 39</w:t>
      </w:r>
    </w:p>
    <w:p>
      <w:pPr>
        <w:spacing w:before="75" w:after="0"/>
      </w:pPr>
      <w:r>
        <w:rPr/>
        <w:t xml:space="preserve">图表：2021-2026年中国城市居民主要疾病死亡率变化 40</w:t>
      </w:r>
    </w:p>
    <w:p>
      <w:pPr>
        <w:spacing w:before="75" w:after="0"/>
      </w:pPr>
      <w:r>
        <w:rPr/>
        <w:t xml:space="preserve">图表：2021-2026年中国城乡居民心血管病死亡率变化 40</w:t>
      </w:r>
    </w:p>
    <w:p>
      <w:pPr>
        <w:spacing w:before="75" w:after="0"/>
      </w:pPr>
      <w:r>
        <w:rPr/>
        <w:t xml:space="preserve">图表：2021-2026年中国居民脑血管病死亡率变化趋势 41</w:t>
      </w:r>
    </w:p>
    <w:p>
      <w:pPr>
        <w:spacing w:before="75" w:after="0"/>
      </w:pPr>
      <w:r>
        <w:rPr/>
        <w:t xml:space="preserve">图表：2021-2026年中国城乡居民心血管病死亡率变化 41</w:t>
      </w:r>
    </w:p>
    <w:p>
      <w:pPr>
        <w:spacing w:before="75" w:after="0"/>
      </w:pPr>
      <w:r>
        <w:rPr/>
        <w:t xml:space="preserve">图表：2026-2031年中国心血管病人数规模及增长率 42</w:t>
      </w:r>
    </w:p>
    <w:p>
      <w:pPr>
        <w:spacing w:before="75" w:after="0"/>
      </w:pPr>
      <w:r>
        <w:rPr/>
        <w:t xml:space="preserve">图表：2021-2026年我国人造血管类手术数量及增长率 43</w:t>
      </w:r>
    </w:p>
    <w:p>
      <w:pPr>
        <w:spacing w:before="75" w:after="0"/>
      </w:pPr>
      <w:r>
        <w:rPr/>
        <w:t xml:space="preserve">图表：2021-2026年我国人造血管在各科应用规模 44</w:t>
      </w:r>
    </w:p>
    <w:p>
      <w:pPr>
        <w:spacing w:before="75" w:after="0"/>
      </w:pPr>
      <w:r>
        <w:rPr/>
        <w:t xml:space="preserve">图表：2021-2026年我国人造血管在各科销量 44</w:t>
      </w:r>
    </w:p>
    <w:p>
      <w:pPr>
        <w:spacing w:before="75" w:after="0"/>
      </w:pPr>
      <w:r>
        <w:rPr/>
        <w:t xml:space="preserve">图表：2021-2026年我国心血病 44</w:t>
      </w:r>
    </w:p>
    <w:p>
      <w:pPr>
        <w:spacing w:before="75" w:after="0"/>
      </w:pPr>
      <w:r>
        <w:rPr/>
        <w:t xml:space="preserve">图表：2026-2031年我国周围血管疾病人造血管消费规模及增长率预测 45</w:t>
      </w:r>
    </w:p>
    <w:p>
      <w:pPr>
        <w:spacing w:before="75" w:after="0"/>
      </w:pPr>
      <w:r>
        <w:rPr/>
        <w:t xml:space="preserve">图表：2021-2026年我国各地区人造血管市场份额占比(单位：亿元) 51</w:t>
      </w:r>
    </w:p>
    <w:p>
      <w:pPr>
        <w:spacing w:before="75" w:after="0"/>
      </w:pPr>
      <w:r>
        <w:rPr/>
        <w:t xml:space="preserve">图表：2021-2026年东北地区人造血管销售规模及增长率 51</w:t>
      </w:r>
    </w:p>
    <w:p>
      <w:pPr>
        <w:spacing w:before="75" w:after="0"/>
      </w:pPr>
      <w:r>
        <w:rPr/>
        <w:t xml:space="preserve">图表：2026-2031年东北地区人造血管销售规模及增长率预测 52</w:t>
      </w:r>
    </w:p>
    <w:p>
      <w:pPr>
        <w:spacing w:before="75" w:after="0"/>
      </w:pPr>
      <w:r>
        <w:rPr/>
        <w:t xml:space="preserve">图表：2021-2026年华北地区人造血管销售规模及增长率 52</w:t>
      </w:r>
    </w:p>
    <w:p>
      <w:pPr>
        <w:spacing w:before="75" w:after="0"/>
      </w:pPr>
      <w:r>
        <w:rPr/>
        <w:t xml:space="preserve">图表：2026-2031年华北地区人造血管销售规模及增长率预测 53</w:t>
      </w:r>
    </w:p>
    <w:p>
      <w:pPr>
        <w:spacing w:before="75" w:after="0"/>
      </w:pPr>
      <w:r>
        <w:rPr/>
        <w:t xml:space="preserve">图表：2021-2026年中南地区人造血管销售规模及增长率 54</w:t>
      </w:r>
    </w:p>
    <w:p>
      <w:pPr>
        <w:spacing w:before="75" w:after="0"/>
      </w:pPr>
      <w:r>
        <w:rPr/>
        <w:t xml:space="preserve">图表：2026-2031年中南地区人造血管销售规模及增长率预测 54</w:t>
      </w:r>
    </w:p>
    <w:p>
      <w:pPr>
        <w:spacing w:before="75" w:after="0"/>
      </w:pPr>
      <w:r>
        <w:rPr/>
        <w:t xml:space="preserve">图表：2021-2026年华东地区人造血管销售规模及增长率 55</w:t>
      </w:r>
    </w:p>
    <w:p>
      <w:pPr>
        <w:spacing w:before="75" w:after="0"/>
      </w:pPr>
      <w:r>
        <w:rPr/>
        <w:t xml:space="preserve">图表：2026-2031年华东地区人造血管销售规模及增长率预测 55</w:t>
      </w:r>
    </w:p>
    <w:p>
      <w:pPr>
        <w:spacing w:before="75" w:after="0"/>
      </w:pPr>
      <w:r>
        <w:rPr/>
        <w:t xml:space="preserve">图表：2021-2026年西部地区人造血管销售规模及增长率 56</w:t>
      </w:r>
    </w:p>
    <w:p>
      <w:pPr>
        <w:spacing w:before="75" w:after="0"/>
      </w:pPr>
      <w:r>
        <w:rPr/>
        <w:t xml:space="preserve">图表：2026-2031年西部地区人造血管销售规模及增长率预测 56</w:t>
      </w:r>
    </w:p>
    <w:p>
      <w:pPr>
        <w:spacing w:before="75" w:after="0"/>
      </w:pPr>
      <w:r>
        <w:rPr/>
        <w:t xml:space="preserve">图表：2026-2031年我国人造血管行业产量预测 73</w:t>
      </w:r>
    </w:p>
    <w:p>
      <w:pPr>
        <w:spacing w:before="75" w:after="0"/>
      </w:pPr>
      <w:r>
        <w:rPr/>
        <w:t xml:space="preserve">图表：2026-2031年美国人造血管用量与国内用量对比情况 74</w:t>
      </w:r>
    </w:p>
    <w:p>
      <w:pPr>
        <w:spacing w:before="75" w:after="0"/>
      </w:pPr>
      <w:r>
        <w:rPr/>
        <w:t xml:space="preserve">图表：2026-2031年我国人造血管行业需求规模预测 74</w:t>
      </w:r>
    </w:p>
    <w:p>
      <w:pPr>
        <w:spacing w:before="75" w:after="0"/>
      </w:pPr>
      <w:r>
        <w:rPr/>
        <w:t xml:space="preserve">图表：区域发展战略咨询流程图 125</w:t>
      </w:r>
    </w:p>
    <w:p>
      <w:pPr>
        <w:spacing w:before="75" w:after="0"/>
      </w:pPr>
      <w:r>
        <w:rPr/>
        <w:t xml:space="preserve">图表：区域SWOT战略分析图 127</w:t>
      </w:r>
    </w:p>
    <w:p>
      <w:pPr>
        <w:spacing w:before="75" w:after="0"/>
      </w:pPr>
      <w:r>
        <w:rPr/>
        <w:t xml:space="preserve">图表：2021-2026年全国医疗卫生服务体系资源要素配置主要指标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2026-2031年中国人造血管行业运营模式分析与发展趋势预测报告</dc:title>
  <dc:description>2026-2031年中国人造血管行业运营模式分析与发展趋势预测报告</dc:description>
  <dc:subject>2026-2031年中国人造血管行业运营模式分析与发展趋势预测报告</dc:subject>
  <cp:keywords>研究报告</cp:keywords>
  <cp:category>研究报告</cp:category>
  <cp:lastModifiedBy>北京中道泰和信息咨询有限公司</cp:lastModifiedBy>
  <dcterms:created xsi:type="dcterms:W3CDTF">2026-03-28T01:11:16+08:00</dcterms:created>
  <dcterms:modified xsi:type="dcterms:W3CDTF">2026-03-28T01:11:16+08:00</dcterms:modified>
</cp:coreProperties>
</file>

<file path=docProps/custom.xml><?xml version="1.0" encoding="utf-8"?>
<Properties xmlns="http://schemas.openxmlformats.org/officeDocument/2006/custom-properties" xmlns:vt="http://schemas.openxmlformats.org/officeDocument/2006/docPropsVTypes"/>
</file>