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2024-2029年中国触摸屏行业发展全景调研与投资趋势预测研究报告</w:t>
      </w:r>
    </w:p>
    <w:p>
      <w:pPr>
        <w:spacing w:after="150"/>
      </w:pPr>
      <w:r>
        <w:rPr>
          <w:b w:val="1"/>
          <w:bCs w:val="1"/>
        </w:rPr>
        <w:t xml:space="preserve">报告简介</w:t>
      </w:r>
    </w:p>
    <w:p>
      <w:pPr>
        <w:spacing w:after="150"/>
      </w:pPr>
      <w:r>
        <w:rPr/>
        <w:t xml:space="preserve">近年来，在显示面板和显示模组产业以及下游新兴消费类电子产品市场迅速发展的影响下，我国触摸屏生产企业也纷纷加大触摸屏相关产品生产项目的投资力度，我国触摸屏产业规模呈现出迅猛发展的趋势。</w:t>
      </w:r>
    </w:p>
    <w:p>
      <w:pPr>
        <w:spacing w:after="150"/>
      </w:pPr>
      <w:r>
        <w:rPr/>
        <w:t xml:space="preserve">触摸屏行业过去十几年相继经过声波式、红外线式、电阻式、电容式等不同种类的发展，目前已形成较为成熟的行业体态。未来，触摸屏行业的发展主要依赖于技术创新及新工艺的突破。</w:t>
      </w:r>
    </w:p>
    <w:p>
      <w:pPr>
        <w:spacing w:after="150"/>
      </w:pPr>
      <w:r>
        <w:rPr/>
        <w:t xml:space="preserve">OGS(One Glass Solution) ：是近年来兴起的一种在保护玻璃上直接形成ITO导电膜及传感器的技术，直接将触控功能感应线路蚀刻于盖板玻璃之上，从而减少了一层玻璃基板和一次贴合，因其透光性、轻薄度在普通GF之上，产线投资和产品良率又较内嵌式触摸屏存在一定优势，引起业内广泛关注。OGS的优点是技术成熟后，可以节省较多成本，且能减小触摸屏厚度和重量。目前，OGS各大厂商主要将研发方向往中大尺寸屏幕上转移。</w:t>
      </w:r>
    </w:p>
    <w:p>
      <w:pPr>
        <w:spacing w:after="150"/>
      </w:pPr>
      <w:r>
        <w:rPr/>
        <w:t xml:space="preserve">3D Touch：即多点三维触控技术。三维触控技术同样是一项全新的屏幕触控技术，通过三维触控技术，不仅可以实现原有压力触控轻按、轻点的触控功能，还新增了“重按”屏幕新的维度功能。</w:t>
      </w:r>
    </w:p>
    <w:p>
      <w:pPr>
        <w:spacing w:after="150"/>
      </w:pPr>
      <w:r>
        <w:rPr/>
        <w:t xml:space="preserve">多点三维触控技术相当于压力触控的升级版，主要新增了一个“重按”触控新功能，其他方面则与压力触控一样。对于国内厂家来说，目前压力触控和三维多点触控两项技术仍是未来需要重点突破的新领域。</w:t>
      </w:r>
    </w:p>
    <w:p>
      <w:pPr>
        <w:spacing w:after="150"/>
      </w:pPr>
      <w:r>
        <w:rPr/>
        <w:t xml:space="preserve">随着触摸屏应用的不断拓展，超大尺寸、快速响应、精确控制等成为对触摸屏的最新要求。为此，各大企业加快各类新材料的开发，试图抢占领先优势。</w:t>
      </w:r>
    </w:p>
    <w:p>
      <w:pPr>
        <w:spacing w:after="150"/>
      </w:pPr>
      <w:r>
        <w:rPr/>
        <w:t xml:space="preserve">近年来，以导电聚合物、纳米银丝、金属网格、纳米碳管及石墨烯等新型柔性透明导电材料的研发力度不断加大，产业化进程明显加快，对ITO透明导电膜的替代性很强，而且在中大尺寸触控屏领域取得可喜的突破。</w:t>
      </w:r>
    </w:p>
    <w:p>
      <w:pPr>
        <w:spacing w:after="150"/>
      </w:pPr>
      <w:r>
        <w:rPr/>
        <w:t xml:space="preserve">本研究咨询报告由北京中道泰和信息咨询有限公司领衔撰写，在大量周密的市场调研基础上，主要依据了国家统计局、国家工信部、国家发改委、国务院发展研究中心、中国触控协会、51行业报告网、全国及海外多种相关报刊杂志以及专业研究机构公布和提供的大量资料，对我国触摸屏及各子行业的发展状况、上下游行业发展状况、市场供需形势、新成果与技术等进行了分析，并重点分析了我国触摸屏行业发展状况和特点，以及中国触摸屏行业将面临的挑战、企业的发展策略等。报告还对全球的触摸屏行业发展态势作了详细分析，并对触摸屏行业进行了趋向研判，是触摸屏开发、经营企业，科研、投资机构等单位准确了解目前触摸屏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触摸屏行业发展综述</w:t>
      </w:r>
    </w:p>
    <w:p>
      <w:pPr>
        <w:spacing w:after="150"/>
      </w:pPr>
      <w:r>
        <w:rPr/>
        <w:t xml:space="preserve">第一节 触摸屏行业定义及分类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触摸屏行业统计标准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最近3-5年中国触摸屏行业经济指标分析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中国触摸屏行业产业链分析</w:t>
      </w:r>
    </w:p>
    <w:p>
      <w:pPr>
        <w:spacing w:after="150"/>
      </w:pPr>
      <w:r>
        <w:rPr/>
        <w:t xml:space="preserve">第一节 触摸屏行业产业链结构及价值环节</w:t>
      </w:r>
    </w:p>
    <w:p>
      <w:pPr>
        <w:spacing w:after="150"/>
      </w:pPr>
      <w:r>
        <w:rPr/>
        <w:t xml:space="preserve">第二节 触摸屏行业需求行业发展分析</w:t>
      </w:r>
    </w:p>
    <w:p>
      <w:pPr>
        <w:spacing w:after="150"/>
      </w:pPr>
      <w:r>
        <w:rPr/>
        <w:t xml:space="preserve">一、汽车电子行业发展状况分析</w:t>
      </w:r>
    </w:p>
    <w:p>
      <w:pPr>
        <w:spacing w:after="150"/>
      </w:pPr>
      <w:r>
        <w:rPr/>
        <w:t xml:space="preserve">1、中国汽车电子市场容量分析</w:t>
      </w:r>
    </w:p>
    <w:p>
      <w:pPr>
        <w:spacing w:after="150"/>
      </w:pPr>
      <w:r>
        <w:rPr/>
        <w:t xml:space="preserve">2、中国汽车电子市场特点分析</w:t>
      </w:r>
    </w:p>
    <w:p>
      <w:pPr>
        <w:spacing w:after="150"/>
      </w:pPr>
      <w:r>
        <w:rPr/>
        <w:t xml:space="preserve">二、手机行业发展状况分析</w:t>
      </w:r>
    </w:p>
    <w:p>
      <w:pPr>
        <w:spacing w:after="150"/>
      </w:pPr>
      <w:r>
        <w:rPr/>
        <w:t xml:space="preserve">1、产量规模不断扩大</w:t>
      </w:r>
    </w:p>
    <w:p>
      <w:pPr>
        <w:spacing w:after="150"/>
      </w:pPr>
      <w:r>
        <w:rPr/>
        <w:t xml:space="preserve">2、市场需求不断增长</w:t>
      </w:r>
    </w:p>
    <w:p>
      <w:pPr>
        <w:spacing w:after="150"/>
      </w:pPr>
      <w:r>
        <w:rPr/>
        <w:t xml:space="preserve">3、竞争日趋激烈</w:t>
      </w:r>
    </w:p>
    <w:p>
      <w:pPr>
        <w:spacing w:after="150"/>
      </w:pPr>
      <w:r>
        <w:rPr/>
        <w:t xml:space="preserve">三、ATM机行业发展状况</w:t>
      </w:r>
    </w:p>
    <w:p>
      <w:pPr>
        <w:spacing w:after="150"/>
      </w:pPr>
      <w:r>
        <w:rPr/>
        <w:t xml:space="preserve">1、ATM机行业发展概述</w:t>
      </w:r>
    </w:p>
    <w:p>
      <w:pPr>
        <w:spacing w:after="150"/>
      </w:pPr>
      <w:r>
        <w:rPr/>
        <w:t xml:space="preserve">2、ATM机行业发展特点</w:t>
      </w:r>
    </w:p>
    <w:p>
      <w:pPr>
        <w:spacing w:after="150"/>
      </w:pPr>
      <w:r>
        <w:rPr/>
        <w:t xml:space="preserve">四、计算机行业发展状况分析</w:t>
      </w:r>
    </w:p>
    <w:p>
      <w:pPr>
        <w:spacing w:after="150"/>
      </w:pPr>
      <w:r>
        <w:rPr/>
        <w:t xml:space="preserve">1、总量规模与增长</w:t>
      </w:r>
    </w:p>
    <w:p>
      <w:pPr>
        <w:spacing w:after="150"/>
      </w:pPr>
      <w:r>
        <w:rPr/>
        <w:t xml:space="preserve">2、市场结构与变化</w:t>
      </w:r>
    </w:p>
    <w:p>
      <w:pPr>
        <w:spacing w:after="150"/>
      </w:pPr>
      <w:r>
        <w:rPr/>
        <w:t xml:space="preserve">五、医疗器械行业发展状况分析</w:t>
      </w:r>
    </w:p>
    <w:p>
      <w:pPr>
        <w:spacing w:after="150"/>
      </w:pPr>
      <w:r>
        <w:rPr/>
        <w:t xml:space="preserve">1、总体发展情况</w:t>
      </w:r>
    </w:p>
    <w:p>
      <w:pPr>
        <w:spacing w:after="150"/>
      </w:pPr>
      <w:r>
        <w:rPr/>
        <w:t xml:space="preserve">2、产品结构情况</w:t>
      </w:r>
    </w:p>
    <w:p>
      <w:pPr>
        <w:spacing w:after="150"/>
      </w:pPr>
      <w:r>
        <w:rPr/>
        <w:t xml:space="preserve">3、竞争结构情况</w:t>
      </w:r>
    </w:p>
    <w:p>
      <w:pPr>
        <w:spacing w:after="150"/>
      </w:pPr>
      <w:r>
        <w:rPr>
          <w:b w:val="1"/>
          <w:bCs w:val="1"/>
        </w:rPr>
        <w:t xml:space="preserve">第三章 触摸屏行业市场环境及影响分析（PEST）</w:t>
      </w:r>
    </w:p>
    <w:p>
      <w:pPr>
        <w:spacing w:after="150"/>
      </w:pPr>
      <w:r>
        <w:rPr/>
        <w:t xml:space="preserve">第一节 触摸屏行业政治法律环境(P)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三、触摸屏行业标准</w:t>
      </w:r>
    </w:p>
    <w:p>
      <w:pPr>
        <w:spacing w:after="150"/>
      </w:pPr>
      <w:r>
        <w:rPr/>
        <w:t xml:space="preserve">四、行业相关发展规划</w:t>
      </w:r>
    </w:p>
    <w:p>
      <w:pPr>
        <w:spacing w:after="150"/>
      </w:pPr>
      <w:r>
        <w:rPr/>
        <w:t xml:space="preserve">1、触摸屏行业国家发展规划</w:t>
      </w:r>
    </w:p>
    <w:p>
      <w:pPr>
        <w:spacing w:after="150"/>
      </w:pPr>
      <w:r>
        <w:rPr/>
        <w:t xml:space="preserve">2、触摸屏行业地方发展规划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一、触摸屏产业社会环境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三、触摸屏产业发展对社会发展的影响</w:t>
      </w:r>
    </w:p>
    <w:p>
      <w:pPr>
        <w:spacing w:after="150"/>
      </w:pPr>
      <w:r>
        <w:rPr/>
        <w:t xml:space="preserve">第四节 行业技术环境分析(T)</w:t>
      </w:r>
    </w:p>
    <w:p>
      <w:pPr>
        <w:spacing w:after="150"/>
      </w:pPr>
      <w:r>
        <w:rPr/>
        <w:t xml:space="preserve">一、触摸屏技术分析</w:t>
      </w:r>
    </w:p>
    <w:p>
      <w:pPr>
        <w:spacing w:after="150"/>
      </w:pPr>
      <w:r>
        <w:rPr/>
        <w:t xml:space="preserve">1、技术水平总体发展情况</w:t>
      </w:r>
    </w:p>
    <w:p>
      <w:pPr>
        <w:spacing w:after="150"/>
      </w:pPr>
      <w:r>
        <w:rPr/>
        <w:t xml:space="preserve">2、我国触摸屏行业新技术研究</w:t>
      </w:r>
    </w:p>
    <w:p>
      <w:pPr>
        <w:spacing w:after="150"/>
      </w:pPr>
      <w:r>
        <w:rPr/>
        <w:t xml:space="preserve">二、触摸屏技术发展水平</w:t>
      </w:r>
    </w:p>
    <w:p>
      <w:pPr>
        <w:spacing w:after="150"/>
      </w:pPr>
      <w:r>
        <w:rPr/>
        <w:t xml:space="preserve">1、我国触摸屏行业技术水平所处阶段</w:t>
      </w:r>
    </w:p>
    <w:p>
      <w:pPr>
        <w:spacing w:after="150"/>
      </w:pPr>
      <w:r>
        <w:rPr/>
        <w:t xml:space="preserve">2、与国外触摸屏行业的技术差距</w:t>
      </w:r>
    </w:p>
    <w:p>
      <w:pPr>
        <w:spacing w:after="150"/>
      </w:pPr>
      <w:r>
        <w:rPr/>
        <w:t xml:space="preserve">三、2019-2023年触摸屏技术发展分析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第四章 中国触摸屏行业发展现状及前景预测</w:t>
      </w:r>
    </w:p>
    <w:p>
      <w:pPr>
        <w:spacing w:after="150"/>
      </w:pPr>
      <w:r>
        <w:rPr/>
        <w:t xml:space="preserve">第一节 中国触摸屏行业发展现状分析</w:t>
      </w:r>
    </w:p>
    <w:p>
      <w:pPr>
        <w:spacing w:after="150"/>
      </w:pPr>
      <w:r>
        <w:rPr/>
        <w:t xml:space="preserve">一、中国触摸屏行业发展阶段分析</w:t>
      </w:r>
    </w:p>
    <w:p>
      <w:pPr>
        <w:spacing w:after="150"/>
      </w:pPr>
      <w:r>
        <w:rPr/>
        <w:t xml:space="preserve">二、中国触摸屏行业发展特点分析</w:t>
      </w:r>
    </w:p>
    <w:p>
      <w:pPr>
        <w:spacing w:after="150"/>
      </w:pPr>
      <w:r>
        <w:rPr/>
        <w:t xml:space="preserve">三、中国触摸屏行业市场规模分析</w:t>
      </w:r>
    </w:p>
    <w:p>
      <w:pPr>
        <w:spacing w:after="150"/>
      </w:pPr>
      <w:r>
        <w:rPr/>
        <w:t xml:space="preserve">1、中国触控面板出货量</w:t>
      </w:r>
    </w:p>
    <w:p>
      <w:pPr>
        <w:spacing w:after="150"/>
      </w:pPr>
      <w:r>
        <w:rPr/>
        <w:t xml:space="preserve">2、中国触控面板出货金额</w:t>
      </w:r>
    </w:p>
    <w:p>
      <w:pPr>
        <w:spacing w:after="150"/>
      </w:pPr>
      <w:r>
        <w:rPr/>
        <w:t xml:space="preserve">四、中国触摸屏行业竞争格局分析</w:t>
      </w:r>
    </w:p>
    <w:p>
      <w:pPr>
        <w:spacing w:after="150"/>
      </w:pPr>
      <w:r>
        <w:rPr/>
        <w:t xml:space="preserve">1、行业主要厂商分布及占比</w:t>
      </w:r>
    </w:p>
    <w:p>
      <w:pPr>
        <w:spacing w:after="150"/>
      </w:pPr>
      <w:r>
        <w:rPr/>
        <w:t xml:space="preserve">2、行业不同经济类型企业特征</w:t>
      </w:r>
    </w:p>
    <w:p>
      <w:pPr>
        <w:spacing w:after="150"/>
      </w:pPr>
      <w:r>
        <w:rPr/>
        <w:t xml:space="preserve">3、行业区域结构特征</w:t>
      </w:r>
    </w:p>
    <w:p>
      <w:pPr>
        <w:spacing w:after="150"/>
      </w:pPr>
      <w:r>
        <w:rPr/>
        <w:t xml:space="preserve">第二节 2019-2023年以来中国触摸屏行业进出口市场分析</w:t>
      </w:r>
    </w:p>
    <w:p>
      <w:pPr>
        <w:spacing w:after="150"/>
      </w:pPr>
      <w:r>
        <w:rPr/>
        <w:t xml:space="preserve">一、2019-2023年以来触摸屏行业进出口状况综述</w:t>
      </w:r>
    </w:p>
    <w:p>
      <w:pPr>
        <w:spacing w:after="150"/>
      </w:pPr>
      <w:r>
        <w:rPr/>
        <w:t xml:space="preserve">二、2019-2023年以来触摸屏行业出口产品结构分析</w:t>
      </w:r>
    </w:p>
    <w:p>
      <w:pPr>
        <w:spacing w:after="150"/>
      </w:pPr>
      <w:r>
        <w:rPr/>
        <w:t xml:space="preserve">三、2019-2023年以来触摸屏行业进口产品结构分析</w:t>
      </w:r>
    </w:p>
    <w:p>
      <w:pPr>
        <w:spacing w:after="150"/>
      </w:pPr>
      <w:r>
        <w:rPr/>
        <w:t xml:space="preserve">四、触摸屏行业进出口前景及建议</w:t>
      </w:r>
    </w:p>
    <w:p>
      <w:pPr>
        <w:spacing w:after="150"/>
      </w:pPr>
      <w:r>
        <w:rPr/>
        <w:t xml:space="preserve">1、触摸屏行业出口前景及建议</w:t>
      </w:r>
    </w:p>
    <w:p>
      <w:pPr>
        <w:spacing w:after="150"/>
      </w:pPr>
      <w:r>
        <w:rPr/>
        <w:t xml:space="preserve">2、触摸屏行业进口前景及建议</w:t>
      </w:r>
    </w:p>
    <w:p>
      <w:pPr>
        <w:spacing w:after="150"/>
      </w:pPr>
      <w:r>
        <w:rPr/>
        <w:t xml:space="preserve">第三节 中国触摸屏行业发展前景预测</w:t>
      </w:r>
    </w:p>
    <w:p>
      <w:pPr>
        <w:spacing w:after="150"/>
      </w:pPr>
      <w:r>
        <w:rPr/>
        <w:t xml:space="preserve">一、触摸屏行业发展的驱动因素分析</w:t>
      </w:r>
    </w:p>
    <w:p>
      <w:pPr>
        <w:spacing w:after="150"/>
      </w:pPr>
      <w:r>
        <w:rPr/>
        <w:t xml:space="preserve">二、触摸屏行业发展的障碍因素分析</w:t>
      </w:r>
    </w:p>
    <w:p>
      <w:pPr>
        <w:spacing w:after="150"/>
      </w:pPr>
      <w:r>
        <w:rPr/>
        <w:t xml:space="preserve">三、触摸屏市场发展趋势分析</w:t>
      </w:r>
    </w:p>
    <w:p>
      <w:pPr>
        <w:spacing w:after="150"/>
      </w:pPr>
      <w:r>
        <w:rPr/>
        <w:t xml:space="preserve">1、触摸屏行业竞争趋势</w:t>
      </w:r>
    </w:p>
    <w:p>
      <w:pPr>
        <w:spacing w:after="150"/>
      </w:pPr>
      <w:r>
        <w:rPr/>
        <w:t xml:space="preserve">2、触摸屏行业产品趋势</w:t>
      </w:r>
    </w:p>
    <w:p>
      <w:pPr>
        <w:spacing w:after="150"/>
      </w:pPr>
      <w:r>
        <w:rPr/>
        <w:t xml:space="preserve">3、触摸屏行业技术趋势</w:t>
      </w:r>
    </w:p>
    <w:p>
      <w:pPr>
        <w:spacing w:after="150"/>
      </w:pPr>
      <w:r>
        <w:rPr/>
        <w:t xml:space="preserve">四、2024-2029年触摸屏行业发展前景预测</w:t>
      </w:r>
    </w:p>
    <w:p>
      <w:pPr>
        <w:spacing w:after="150"/>
      </w:pPr>
      <w:r>
        <w:rPr>
          <w:b w:val="1"/>
          <w:bCs w:val="1"/>
        </w:rPr>
        <w:t xml:space="preserve">第五章 我国触摸屏行业整体运行指标分析</w:t>
      </w:r>
    </w:p>
    <w:p>
      <w:pPr>
        <w:spacing w:after="150"/>
      </w:pPr>
      <w:r>
        <w:rPr/>
        <w:t xml:space="preserve">第一节 2019-2023年中国触摸屏行业总体规模分析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2019-2023年中国触摸屏行业产销情况分析</w:t>
      </w:r>
    </w:p>
    <w:p>
      <w:pPr>
        <w:spacing w:after="150"/>
      </w:pPr>
      <w:r>
        <w:rPr/>
        <w:t xml:space="preserve">一、我国触摸屏行业工业总产值</w:t>
      </w:r>
    </w:p>
    <w:p>
      <w:pPr>
        <w:spacing w:after="150"/>
      </w:pPr>
      <w:r>
        <w:rPr/>
        <w:t xml:space="preserve">二、我国触摸屏行业工业销售产值</w:t>
      </w:r>
    </w:p>
    <w:p>
      <w:pPr>
        <w:spacing w:after="150"/>
      </w:pPr>
      <w:r>
        <w:rPr/>
        <w:t xml:space="preserve">三、我国触摸屏行业产销率</w:t>
      </w:r>
    </w:p>
    <w:p>
      <w:pPr>
        <w:spacing w:after="150"/>
      </w:pPr>
      <w:r>
        <w:rPr/>
        <w:t xml:space="preserve">第三节 2019-2023年中国触摸屏行业财务指标总体分析</w:t>
      </w:r>
    </w:p>
    <w:p>
      <w:pPr>
        <w:spacing w:after="150"/>
      </w:pPr>
      <w:r>
        <w:rPr/>
        <w:t xml:space="preserve">一、行业盈利能力分析</w:t>
      </w:r>
    </w:p>
    <w:p>
      <w:pPr>
        <w:spacing w:after="150"/>
      </w:pPr>
      <w:r>
        <w:rPr/>
        <w:t xml:space="preserve">1、我国触摸屏行业销售利润率</w:t>
      </w:r>
    </w:p>
    <w:p>
      <w:pPr>
        <w:spacing w:after="150"/>
      </w:pPr>
      <w:r>
        <w:rPr/>
        <w:t xml:space="preserve">2、我国触摸屏行业成本费用利润率</w:t>
      </w:r>
    </w:p>
    <w:p>
      <w:pPr>
        <w:spacing w:after="150"/>
      </w:pPr>
      <w:r>
        <w:rPr/>
        <w:t xml:space="preserve">3、我国触摸屏行业亏损面</w:t>
      </w:r>
    </w:p>
    <w:p>
      <w:pPr>
        <w:spacing w:after="150"/>
      </w:pPr>
      <w:r>
        <w:rPr/>
        <w:t xml:space="preserve">二、行业偿债能力分析</w:t>
      </w:r>
    </w:p>
    <w:p>
      <w:pPr>
        <w:spacing w:after="150"/>
      </w:pPr>
      <w:r>
        <w:rPr/>
        <w:t xml:space="preserve">1、我国触摸屏行业资产负债比率</w:t>
      </w:r>
    </w:p>
    <w:p>
      <w:pPr>
        <w:spacing w:after="150"/>
      </w:pPr>
      <w:r>
        <w:rPr/>
        <w:t xml:space="preserve">2、我国触摸屏行业利息保障倍数</w:t>
      </w:r>
    </w:p>
    <w:p>
      <w:pPr>
        <w:spacing w:after="150"/>
      </w:pPr>
      <w:r>
        <w:rPr/>
        <w:t xml:space="preserve">三、行业营运能力分析</w:t>
      </w:r>
    </w:p>
    <w:p>
      <w:pPr>
        <w:spacing w:after="150"/>
      </w:pPr>
      <w:r>
        <w:rPr/>
        <w:t xml:space="preserve">1、我国触摸屏行业应收帐款周转率</w:t>
      </w:r>
    </w:p>
    <w:p>
      <w:pPr>
        <w:spacing w:after="150"/>
      </w:pPr>
      <w:r>
        <w:rPr/>
        <w:t xml:space="preserve">2、我国触摸屏行业总资产周转率</w:t>
      </w:r>
    </w:p>
    <w:p>
      <w:pPr>
        <w:spacing w:after="150"/>
      </w:pPr>
      <w:r>
        <w:rPr/>
        <w:t xml:space="preserve">3、我国触摸屏行业流动资产周转率</w:t>
      </w:r>
    </w:p>
    <w:p>
      <w:pPr>
        <w:spacing w:after="150"/>
      </w:pPr>
      <w:r>
        <w:rPr/>
        <w:t xml:space="preserve">四、行业发展能力分析</w:t>
      </w:r>
    </w:p>
    <w:p>
      <w:pPr>
        <w:spacing w:after="150"/>
      </w:pPr>
      <w:r>
        <w:rPr/>
        <w:t xml:space="preserve">1、我国触摸屏行业总资产增长率</w:t>
      </w:r>
    </w:p>
    <w:p>
      <w:pPr>
        <w:spacing w:after="150"/>
      </w:pPr>
      <w:r>
        <w:rPr/>
        <w:t xml:space="preserve">2、我国触摸屏行业利润总额增长率</w:t>
      </w:r>
    </w:p>
    <w:p>
      <w:pPr>
        <w:spacing w:after="150"/>
      </w:pPr>
      <w:r>
        <w:rPr/>
        <w:t xml:space="preserve">3、我国触摸屏行业主营业务收入增长率</w:t>
      </w:r>
    </w:p>
    <w:p>
      <w:pPr>
        <w:spacing w:after="150"/>
      </w:pPr>
      <w:r>
        <w:rPr/>
        <w:t xml:space="preserve">4、我国触摸屏行业资本保值增值率</w:t>
      </w:r>
    </w:p>
    <w:p>
      <w:pPr>
        <w:spacing w:after="150"/>
      </w:pPr>
      <w:r>
        <w:rPr>
          <w:b w:val="1"/>
          <w:bCs w:val="1"/>
        </w:rPr>
        <w:t xml:space="preserve">第三部分 市场全景调研</w:t>
      </w:r>
    </w:p>
    <w:p>
      <w:pPr>
        <w:spacing w:after="150"/>
      </w:pPr>
      <w:r>
        <w:rPr>
          <w:b w:val="1"/>
          <w:bCs w:val="1"/>
        </w:rPr>
        <w:t xml:space="preserve">第六章 触摸屏行业产业结构分析</w:t>
      </w:r>
    </w:p>
    <w:p>
      <w:pPr>
        <w:spacing w:after="150"/>
      </w:pPr>
      <w:r>
        <w:rPr/>
        <w:t xml:space="preserve">第一节 触摸屏产业结构分析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三、中国触摸屏行业参与国际竞争的战略市场定位</w:t>
      </w:r>
    </w:p>
    <w:p>
      <w:pPr>
        <w:spacing w:after="150"/>
      </w:pPr>
      <w:r>
        <w:rPr/>
        <w:t xml:space="preserve">四、产业结构调整方向分析</w:t>
      </w:r>
    </w:p>
    <w:p>
      <w:pPr>
        <w:spacing w:after="150"/>
      </w:pPr>
      <w:r>
        <w:rPr>
          <w:b w:val="1"/>
          <w:bCs w:val="1"/>
        </w:rPr>
        <w:t xml:space="preserve">第七章 中国触摸屏行业主要产品市场分析</w:t>
      </w:r>
    </w:p>
    <w:p>
      <w:pPr>
        <w:spacing w:after="150"/>
      </w:pPr>
      <w:r>
        <w:rPr/>
        <w:t xml:space="preserve">第一节 行业主要产品应用领域</w:t>
      </w:r>
    </w:p>
    <w:p>
      <w:pPr>
        <w:spacing w:after="150"/>
      </w:pPr>
      <w:r>
        <w:rPr/>
        <w:t xml:space="preserve">第二节 不同工作原理产品市场情况</w:t>
      </w:r>
    </w:p>
    <w:p>
      <w:pPr>
        <w:spacing w:after="150"/>
      </w:pPr>
      <w:r>
        <w:rPr/>
        <w:t xml:space="preserve">一、不同工作原理产品市场结构</w:t>
      </w:r>
    </w:p>
    <w:p>
      <w:pPr>
        <w:spacing w:after="150"/>
      </w:pPr>
      <w:r>
        <w:rPr/>
        <w:t xml:space="preserve">二、不同工作原理产品市场分析</w:t>
      </w:r>
    </w:p>
    <w:p>
      <w:pPr>
        <w:spacing w:after="150"/>
      </w:pPr>
      <w:r>
        <w:rPr/>
        <w:t xml:space="preserve">1、电阻式触摸屏市场分析</w:t>
      </w:r>
    </w:p>
    <w:p>
      <w:pPr>
        <w:spacing w:after="150"/>
      </w:pPr>
      <w:r>
        <w:rPr/>
        <w:t xml:space="preserve">2、电容式触摸屏市场分析</w:t>
      </w:r>
    </w:p>
    <w:p>
      <w:pPr>
        <w:spacing w:after="150"/>
      </w:pPr>
      <w:r>
        <w:rPr/>
        <w:t xml:space="preserve">第三节 不同尺寸触摸屏产品市场分析</w:t>
      </w:r>
    </w:p>
    <w:p>
      <w:pPr>
        <w:spacing w:after="150"/>
      </w:pPr>
      <w:r>
        <w:rPr/>
        <w:t xml:space="preserve">一、中小尺寸触摸屏市场分析</w:t>
      </w:r>
    </w:p>
    <w:p>
      <w:pPr>
        <w:spacing w:after="150"/>
      </w:pPr>
      <w:r>
        <w:rPr/>
        <w:t xml:space="preserve">1、中小尺寸触摸屏市场发展概况</w:t>
      </w:r>
    </w:p>
    <w:p>
      <w:pPr>
        <w:spacing w:after="150"/>
      </w:pPr>
      <w:r>
        <w:rPr/>
        <w:t xml:space="preserve">2、中小尺寸触摸屏应用下游分析</w:t>
      </w:r>
    </w:p>
    <w:p>
      <w:pPr>
        <w:spacing w:after="150"/>
      </w:pPr>
      <w:r>
        <w:rPr/>
        <w:t xml:space="preserve">(1)MP3、MP4/PMP市场分析</w:t>
      </w:r>
    </w:p>
    <w:p>
      <w:pPr>
        <w:spacing w:after="150"/>
      </w:pPr>
      <w:r>
        <w:rPr/>
        <w:t xml:space="preserve">(2)手机市场分析</w:t>
      </w:r>
    </w:p>
    <w:p>
      <w:pPr>
        <w:spacing w:after="150"/>
      </w:pPr>
      <w:r>
        <w:rPr/>
        <w:t xml:space="preserve">(3)平板电脑市场分析</w:t>
      </w:r>
    </w:p>
    <w:p>
      <w:pPr>
        <w:spacing w:after="150"/>
      </w:pPr>
      <w:r>
        <w:rPr/>
        <w:t xml:space="preserve">(4)车载GPS导航仪市场分析</w:t>
      </w:r>
    </w:p>
    <w:p>
      <w:pPr>
        <w:spacing w:after="150"/>
      </w:pPr>
      <w:r>
        <w:rPr/>
        <w:t xml:space="preserve">(5)车载移动电视市场分析</w:t>
      </w:r>
    </w:p>
    <w:p>
      <w:pPr>
        <w:spacing w:after="150"/>
      </w:pPr>
      <w:r>
        <w:rPr/>
        <w:t xml:space="preserve">(6)便携游戏机市场分析</w:t>
      </w:r>
    </w:p>
    <w:p>
      <w:pPr>
        <w:spacing w:after="150"/>
      </w:pPr>
      <w:r>
        <w:rPr/>
        <w:t xml:space="preserve">(7)电子书市场分析</w:t>
      </w:r>
    </w:p>
    <w:p>
      <w:pPr>
        <w:spacing w:after="150"/>
      </w:pPr>
      <w:r>
        <w:rPr/>
        <w:t xml:space="preserve">(8)数码相机市场分析</w:t>
      </w:r>
    </w:p>
    <w:p>
      <w:pPr>
        <w:spacing w:after="150"/>
      </w:pPr>
      <w:r>
        <w:rPr/>
        <w:t xml:space="preserve">3、中小尺寸触摸屏应用下游需求量预测</w:t>
      </w:r>
    </w:p>
    <w:p>
      <w:pPr>
        <w:spacing w:after="150"/>
      </w:pPr>
      <w:r>
        <w:rPr/>
        <w:t xml:space="preserve">二、大尺寸触摸屏市场分析</w:t>
      </w:r>
    </w:p>
    <w:p>
      <w:pPr>
        <w:spacing w:after="150"/>
      </w:pPr>
      <w:r>
        <w:rPr/>
        <w:t xml:space="preserve">1、大尺寸触摸屏工作原理</w:t>
      </w:r>
    </w:p>
    <w:p>
      <w:pPr>
        <w:spacing w:after="150"/>
      </w:pPr>
      <w:r>
        <w:rPr/>
        <w:t xml:space="preserve">2、大尺寸触摸屏应用下游分析</w:t>
      </w:r>
    </w:p>
    <w:p>
      <w:pPr>
        <w:spacing w:after="150"/>
      </w:pPr>
      <w:r>
        <w:rPr/>
        <w:t xml:space="preserve">(1)银行ATM机市场分析</w:t>
      </w:r>
    </w:p>
    <w:p>
      <w:pPr>
        <w:spacing w:after="150"/>
      </w:pPr>
      <w:r>
        <w:rPr/>
        <w:t xml:space="preserve">(2)KTV点歌系统发展状况</w:t>
      </w:r>
    </w:p>
    <w:p>
      <w:pPr>
        <w:spacing w:after="150"/>
      </w:pPr>
      <w:r>
        <w:rPr/>
        <w:t xml:space="preserve">(3)PC市场运营情况分析</w:t>
      </w:r>
    </w:p>
    <w:p>
      <w:pPr>
        <w:spacing w:after="150"/>
      </w:pPr>
      <w:r>
        <w:rPr/>
        <w:t xml:space="preserve">3、大尺寸触摸屏应用下游需求量预测</w:t>
      </w:r>
    </w:p>
    <w:p>
      <w:pPr>
        <w:spacing w:after="150"/>
      </w:pPr>
      <w:r>
        <w:rPr>
          <w:b w:val="1"/>
          <w:bCs w:val="1"/>
        </w:rPr>
        <w:t xml:space="preserve">第四部分 竞争格局分析</w:t>
      </w:r>
    </w:p>
    <w:p>
      <w:pPr>
        <w:spacing w:after="150"/>
      </w:pPr>
      <w:r>
        <w:rPr>
          <w:b w:val="1"/>
          <w:bCs w:val="1"/>
        </w:rPr>
        <w:t xml:space="preserve">第八章 触摸屏产业集群发展及区域市场分析</w:t>
      </w:r>
    </w:p>
    <w:p>
      <w:pPr>
        <w:spacing w:after="150"/>
      </w:pPr>
      <w:r>
        <w:rPr/>
        <w:t xml:space="preserve">第一节 中国触摸屏产业集群发展特色分析</w:t>
      </w:r>
    </w:p>
    <w:p>
      <w:pPr>
        <w:spacing w:after="150"/>
      </w:pPr>
      <w:r>
        <w:rPr/>
        <w:t xml:space="preserve">一、长江三角洲触摸屏产业发展特色分析</w:t>
      </w:r>
    </w:p>
    <w:p>
      <w:pPr>
        <w:spacing w:after="150"/>
      </w:pPr>
      <w:r>
        <w:rPr/>
        <w:t xml:space="preserve">二、珠江三角洲触摸屏产业发展特色分析</w:t>
      </w:r>
    </w:p>
    <w:p>
      <w:pPr>
        <w:spacing w:after="150"/>
      </w:pPr>
      <w:r>
        <w:rPr/>
        <w:t xml:space="preserve">三、环渤海地区触摸屏产业发展特色分析</w:t>
      </w:r>
    </w:p>
    <w:p>
      <w:pPr>
        <w:spacing w:after="150"/>
      </w:pPr>
      <w:r>
        <w:rPr/>
        <w:t xml:space="preserve">四、闽南地区触摸屏产业发展特色分析</w:t>
      </w:r>
    </w:p>
    <w:p>
      <w:pPr>
        <w:spacing w:after="150"/>
      </w:pPr>
      <w:r>
        <w:rPr/>
        <w:t xml:space="preserve">第二节 触摸屏重点区域市场分析预测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二、触摸屏重点区域市场分析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2024-2029年触摸屏行业竞争形势及策略</w:t>
      </w:r>
    </w:p>
    <w:p>
      <w:pPr>
        <w:spacing w:after="150"/>
      </w:pPr>
      <w:r>
        <w:rPr/>
        <w:t xml:space="preserve">第一节 行业总体市场竞争状况分析</w:t>
      </w:r>
    </w:p>
    <w:p>
      <w:pPr>
        <w:spacing w:after="150"/>
      </w:pPr>
      <w:r>
        <w:rPr/>
        <w:t xml:space="preserve">一、触摸屏行业竞争结构分析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二、触摸屏行业企业间竞争格局分析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三、触摸屏行业集中度分析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四、触摸屏行业SWOT分析</w:t>
      </w:r>
    </w:p>
    <w:p>
      <w:pPr>
        <w:spacing w:after="150"/>
      </w:pPr>
      <w:r>
        <w:rPr/>
        <w:t xml:space="preserve">1、触摸屏行业优势分析</w:t>
      </w:r>
    </w:p>
    <w:p>
      <w:pPr>
        <w:spacing w:after="150"/>
      </w:pPr>
      <w:r>
        <w:rPr/>
        <w:t xml:space="preserve">2、触摸屏行业劣势分析</w:t>
      </w:r>
    </w:p>
    <w:p>
      <w:pPr>
        <w:spacing w:after="150"/>
      </w:pPr>
      <w:r>
        <w:rPr/>
        <w:t xml:space="preserve">3、触摸屏行业机会分析</w:t>
      </w:r>
    </w:p>
    <w:p>
      <w:pPr>
        <w:spacing w:after="150"/>
      </w:pPr>
      <w:r>
        <w:rPr/>
        <w:t xml:space="preserve">4、触摸屏行业威胁分析</w:t>
      </w:r>
    </w:p>
    <w:p>
      <w:pPr>
        <w:spacing w:after="150"/>
      </w:pPr>
      <w:r>
        <w:rPr/>
        <w:t xml:space="preserve">第二节 中国触摸屏行业竞争格局综述</w:t>
      </w:r>
    </w:p>
    <w:p>
      <w:pPr>
        <w:spacing w:after="150"/>
      </w:pPr>
      <w:r>
        <w:rPr/>
        <w:t xml:space="preserve">一、触摸屏行业竞争概况</w:t>
      </w:r>
    </w:p>
    <w:p>
      <w:pPr>
        <w:spacing w:after="150"/>
      </w:pPr>
      <w:r>
        <w:rPr/>
        <w:t xml:space="preserve">1、中国触摸屏行业品牌竞争格局</w:t>
      </w:r>
    </w:p>
    <w:p>
      <w:pPr>
        <w:spacing w:after="150"/>
      </w:pPr>
      <w:r>
        <w:rPr/>
        <w:t xml:space="preserve">2、触摸屏业未来竞争格局和特点</w:t>
      </w:r>
    </w:p>
    <w:p>
      <w:pPr>
        <w:spacing w:after="150"/>
      </w:pPr>
      <w:r>
        <w:rPr/>
        <w:t xml:space="preserve">3、触摸屏市场进入及竞争对手分析</w:t>
      </w:r>
    </w:p>
    <w:p>
      <w:pPr>
        <w:spacing w:after="150"/>
      </w:pPr>
      <w:r>
        <w:rPr/>
        <w:t xml:space="preserve">二、中国触摸屏行业竞争力分析</w:t>
      </w:r>
    </w:p>
    <w:p>
      <w:pPr>
        <w:spacing w:after="150"/>
      </w:pPr>
      <w:r>
        <w:rPr/>
        <w:t xml:space="preserve">1、我国触摸屏行业竞争力剖析</w:t>
      </w:r>
    </w:p>
    <w:p>
      <w:pPr>
        <w:spacing w:after="150"/>
      </w:pPr>
      <w:r>
        <w:rPr/>
        <w:t xml:space="preserve">2、我国触摸屏企业市场竞争的优势</w:t>
      </w:r>
    </w:p>
    <w:p>
      <w:pPr>
        <w:spacing w:after="150"/>
      </w:pPr>
      <w:r>
        <w:rPr/>
        <w:t xml:space="preserve">3、民企与外企比较分析</w:t>
      </w:r>
    </w:p>
    <w:p>
      <w:pPr>
        <w:spacing w:after="150"/>
      </w:pPr>
      <w:r>
        <w:rPr/>
        <w:t xml:space="preserve">4、国内触摸屏企业竞争能力提升途径</w:t>
      </w:r>
    </w:p>
    <w:p>
      <w:pPr>
        <w:spacing w:after="150"/>
      </w:pPr>
      <w:r>
        <w:rPr/>
        <w:t xml:space="preserve">三、中国触摸屏产品竞争力优势分析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四、触摸屏行业主要企业竞争力分析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2019-2023年触摸屏行业竞争格局分析</w:t>
      </w:r>
    </w:p>
    <w:p>
      <w:pPr>
        <w:spacing w:after="150"/>
      </w:pPr>
      <w:r>
        <w:rPr/>
        <w:t xml:space="preserve">一、2019-2023年国内外触摸屏竞争分析</w:t>
      </w:r>
    </w:p>
    <w:p>
      <w:pPr>
        <w:spacing w:after="150"/>
      </w:pPr>
      <w:r>
        <w:rPr/>
        <w:t xml:space="preserve">二、2019-2023年我国触摸屏市场竞争分析</w:t>
      </w:r>
    </w:p>
    <w:p>
      <w:pPr>
        <w:spacing w:after="150"/>
      </w:pPr>
      <w:r>
        <w:rPr/>
        <w:t xml:space="preserve">三、2019-2023年我国触摸屏市场集中度分析</w:t>
      </w:r>
    </w:p>
    <w:p>
      <w:pPr>
        <w:spacing w:after="150"/>
      </w:pPr>
      <w:r>
        <w:rPr/>
        <w:t xml:space="preserve">四、2019-2023年国内主要触摸屏企业动向</w:t>
      </w:r>
    </w:p>
    <w:p>
      <w:pPr>
        <w:spacing w:after="150"/>
      </w:pPr>
      <w:r>
        <w:rPr/>
        <w:t xml:space="preserve">五、2019-2023年国内触摸屏企业拟在建项目分析</w:t>
      </w:r>
    </w:p>
    <w:p>
      <w:pPr>
        <w:spacing w:after="150"/>
      </w:pPr>
      <w:r>
        <w:rPr/>
        <w:t xml:space="preserve">第四节 触摸屏行业并购重组分析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触摸屏市场竞争策略分析</w:t>
      </w:r>
    </w:p>
    <w:p>
      <w:pPr>
        <w:spacing w:after="150"/>
      </w:pPr>
      <w:r>
        <w:rPr>
          <w:b w:val="1"/>
          <w:bCs w:val="1"/>
        </w:rPr>
        <w:t xml:space="preserve">第十章 2024-2029年触摸屏行业领先企业经营形势分析</w:t>
      </w:r>
    </w:p>
    <w:p>
      <w:pPr>
        <w:spacing w:after="150"/>
      </w:pPr>
      <w:r>
        <w:rPr/>
        <w:t xml:space="preserve">第一节 北京英策长远电子科技有限公司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第二节 爱发科豪威光电薄膜科技(深圳)有限公司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第三节 北京金雀未来科技有限责任公司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第四节 深圳市凯健奥达科技有限公司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第五节 成都伟易达科技有限公司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第六节 浙江贝力生科技有限公司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第七节 无锡天任电子有限公司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第八节 北京汇冠新技术股份有限公司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第九节 深圳市北泰显示技术有限公司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t xml:space="preserve">第十节 厦门万德宏光电科技有限公司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四、企业经营状况优劣势分析</w:t>
      </w:r>
    </w:p>
    <w:p>
      <w:pPr>
        <w:spacing w:after="150"/>
      </w:pPr>
      <w:r>
        <w:rPr>
          <w:b w:val="1"/>
          <w:bCs w:val="1"/>
        </w:rPr>
        <w:t xml:space="preserve">第五部分 发展前景展望</w:t>
      </w:r>
    </w:p>
    <w:p>
      <w:pPr>
        <w:spacing w:after="150"/>
      </w:pPr>
      <w:r>
        <w:rPr>
          <w:b w:val="1"/>
          <w:bCs w:val="1"/>
        </w:rPr>
        <w:t xml:space="preserve">第十一章 2024-2029年触摸屏行业前景及趋势预测</w:t>
      </w:r>
    </w:p>
    <w:p>
      <w:pPr>
        <w:spacing w:after="150"/>
      </w:pPr>
      <w:r>
        <w:rPr/>
        <w:t xml:space="preserve">第一节 2024-2029年触摸屏市场发展前景</w:t>
      </w:r>
    </w:p>
    <w:p>
      <w:pPr>
        <w:spacing w:after="150"/>
      </w:pPr>
      <w:r>
        <w:rPr/>
        <w:t xml:space="preserve">一、2024-2029年触摸屏市场发展潜力</w:t>
      </w:r>
    </w:p>
    <w:p>
      <w:pPr>
        <w:spacing w:after="150"/>
      </w:pPr>
      <w:r>
        <w:rPr/>
        <w:t xml:space="preserve">二、2024-2029年触摸屏市场发展前景展望</w:t>
      </w:r>
    </w:p>
    <w:p>
      <w:pPr>
        <w:spacing w:after="150"/>
      </w:pPr>
      <w:r>
        <w:rPr/>
        <w:t xml:space="preserve">三、2024-2029年触摸屏细分行业发展前景分析</w:t>
      </w:r>
    </w:p>
    <w:p>
      <w:pPr>
        <w:spacing w:after="150"/>
      </w:pPr>
      <w:r>
        <w:rPr/>
        <w:t xml:space="preserve">第二节 2024-2029年触摸屏市场发展趋势预测</w:t>
      </w:r>
    </w:p>
    <w:p>
      <w:pPr>
        <w:spacing w:after="150"/>
      </w:pPr>
      <w:r>
        <w:rPr/>
        <w:t xml:space="preserve">一、2024-2029年触摸屏行业发展趋势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二、2024-2029年触摸屏市场规模预测</w:t>
      </w:r>
    </w:p>
    <w:p>
      <w:pPr>
        <w:spacing w:after="150"/>
      </w:pPr>
      <w:r>
        <w:rPr/>
        <w:t xml:space="preserve">1、触摸屏行业市场容量预测</w:t>
      </w:r>
    </w:p>
    <w:p>
      <w:pPr>
        <w:spacing w:after="150"/>
      </w:pPr>
      <w:r>
        <w:rPr/>
        <w:t xml:space="preserve">2、触摸屏行业销售收入预测</w:t>
      </w:r>
    </w:p>
    <w:p>
      <w:pPr>
        <w:spacing w:after="150"/>
      </w:pPr>
      <w:r>
        <w:rPr/>
        <w:t xml:space="preserve">三、2024-2029年触摸屏行业应用趋势预测</w:t>
      </w:r>
    </w:p>
    <w:p>
      <w:pPr>
        <w:spacing w:after="150"/>
      </w:pPr>
      <w:r>
        <w:rPr/>
        <w:t xml:space="preserve">四、2024-2029年细分市场发展趋势预测</w:t>
      </w:r>
    </w:p>
    <w:p>
      <w:pPr>
        <w:spacing w:after="150"/>
      </w:pPr>
      <w:r>
        <w:rPr/>
        <w:t xml:space="preserve">第三节 2024-2029年中国触摸屏行业供需预测</w:t>
      </w:r>
    </w:p>
    <w:p>
      <w:pPr>
        <w:spacing w:after="150"/>
      </w:pPr>
      <w:r>
        <w:rPr/>
        <w:t xml:space="preserve">一、2024-2029年中国触摸屏行业供给预测</w:t>
      </w:r>
    </w:p>
    <w:p>
      <w:pPr>
        <w:spacing w:after="150"/>
      </w:pPr>
      <w:r>
        <w:rPr/>
        <w:t xml:space="preserve">二、2024-2029年中国触摸屏行业产量预测</w:t>
      </w:r>
    </w:p>
    <w:p>
      <w:pPr>
        <w:spacing w:after="150"/>
      </w:pPr>
      <w:r>
        <w:rPr/>
        <w:t xml:space="preserve">三、2024-2029年中国触摸屏市场销量预测</w:t>
      </w:r>
    </w:p>
    <w:p>
      <w:pPr>
        <w:spacing w:after="150"/>
      </w:pPr>
      <w:r>
        <w:rPr/>
        <w:t xml:space="preserve">四、2024-2029年中国触摸屏行业需求预测</w:t>
      </w:r>
    </w:p>
    <w:p>
      <w:pPr>
        <w:spacing w:after="150"/>
      </w:pPr>
      <w:r>
        <w:rPr/>
        <w:t xml:space="preserve">五、2024-2029年中国触摸屏行业供需平衡预测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2024-2029年触摸屏行业投资机会与风险防范</w:t>
      </w:r>
    </w:p>
    <w:p>
      <w:pPr>
        <w:spacing w:after="150"/>
      </w:pPr>
      <w:r>
        <w:rPr/>
        <w:t xml:space="preserve">第一节 触摸屏行业投融资情况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四、触摸屏行业投资现状分析</w:t>
      </w:r>
    </w:p>
    <w:p>
      <w:pPr>
        <w:spacing w:after="150"/>
      </w:pPr>
      <w:r>
        <w:rPr/>
        <w:t xml:space="preserve">1、触摸屏产业投资经历的阶段</w:t>
      </w:r>
    </w:p>
    <w:p>
      <w:pPr>
        <w:spacing w:after="150"/>
      </w:pPr>
      <w:r>
        <w:rPr/>
        <w:t xml:space="preserve">2、2019-2023年触摸屏行业投资状况回顾</w:t>
      </w:r>
    </w:p>
    <w:p>
      <w:pPr>
        <w:spacing w:after="150"/>
      </w:pPr>
      <w:r>
        <w:rPr/>
        <w:t xml:space="preserve">3、2019-2023年中国触摸屏行业风险投资状况</w:t>
      </w:r>
    </w:p>
    <w:p>
      <w:pPr>
        <w:spacing w:after="150"/>
      </w:pPr>
      <w:r>
        <w:rPr/>
        <w:t xml:space="preserve">4、2024-2029年我国触摸屏行业的投资态势</w:t>
      </w:r>
    </w:p>
    <w:p>
      <w:pPr>
        <w:spacing w:after="150"/>
      </w:pPr>
      <w:r>
        <w:rPr/>
        <w:t xml:space="preserve">第二节 2024-2029年触摸屏行业投资机会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四、触摸屏行业投资机遇</w:t>
      </w:r>
    </w:p>
    <w:p>
      <w:pPr>
        <w:spacing w:after="150"/>
      </w:pPr>
      <w:r>
        <w:rPr/>
        <w:t xml:space="preserve">第三节 2024-2029年触摸屏行业投资风险及防范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中国触摸屏行业投资建议</w:t>
      </w:r>
    </w:p>
    <w:p>
      <w:pPr>
        <w:spacing w:after="150"/>
      </w:pPr>
      <w:r>
        <w:rPr/>
        <w:t xml:space="preserve">一、触摸屏行业未来发展方向</w:t>
      </w:r>
    </w:p>
    <w:p>
      <w:pPr>
        <w:spacing w:after="150"/>
      </w:pPr>
      <w:r>
        <w:rPr/>
        <w:t xml:space="preserve">二、触摸屏行业主要投资建议</w:t>
      </w:r>
    </w:p>
    <w:p>
      <w:pPr>
        <w:spacing w:after="150"/>
      </w:pPr>
      <w:r>
        <w:rPr/>
        <w:t xml:space="preserve">三、中国触摸屏企业融资分析</w:t>
      </w:r>
    </w:p>
    <w:p>
      <w:pPr>
        <w:spacing w:after="150"/>
      </w:pPr>
      <w:r>
        <w:rPr/>
        <w:t xml:space="preserve">1、中国触摸屏企业IPO融资分析</w:t>
      </w:r>
    </w:p>
    <w:p>
      <w:pPr>
        <w:spacing w:after="150"/>
      </w:pPr>
      <w:r>
        <w:rPr/>
        <w:t xml:space="preserve">2、中国触摸屏企业再融资分析</w:t>
      </w:r>
    </w:p>
    <w:p>
      <w:pPr>
        <w:spacing w:after="150"/>
      </w:pPr>
      <w:r>
        <w:rPr>
          <w:b w:val="1"/>
          <w:bCs w:val="1"/>
        </w:rPr>
        <w:t xml:space="preserve">第六部分 发展战略研究</w:t>
      </w:r>
    </w:p>
    <w:p>
      <w:pPr>
        <w:spacing w:after="150"/>
      </w:pPr>
      <w:r>
        <w:rPr>
          <w:b w:val="1"/>
          <w:bCs w:val="1"/>
        </w:rPr>
        <w:t xml:space="preserve">第十三章 2024-2029年触摸屏行业面临的困境及对策</w:t>
      </w:r>
    </w:p>
    <w:p>
      <w:pPr>
        <w:spacing w:after="150"/>
      </w:pPr>
      <w:r>
        <w:rPr/>
        <w:t xml:space="preserve">第一节 2019-2023年触摸屏行业面临的困境</w:t>
      </w:r>
    </w:p>
    <w:p>
      <w:pPr>
        <w:spacing w:after="150"/>
      </w:pPr>
      <w:r>
        <w:rPr/>
        <w:t xml:space="preserve">第二节 触摸屏企业面临的困境及对策</w:t>
      </w:r>
    </w:p>
    <w:p>
      <w:pPr>
        <w:spacing w:after="150"/>
      </w:pPr>
      <w:r>
        <w:rPr/>
        <w:t xml:space="preserve">一、重点触摸屏企业面临的困境及对策</w:t>
      </w:r>
    </w:p>
    <w:p>
      <w:pPr>
        <w:spacing w:after="150"/>
      </w:pPr>
      <w:r>
        <w:rPr/>
        <w:t xml:space="preserve">1、重点触摸屏企业面临的困境</w:t>
      </w:r>
    </w:p>
    <w:p>
      <w:pPr>
        <w:spacing w:after="150"/>
      </w:pPr>
      <w:r>
        <w:rPr/>
        <w:t xml:space="preserve">2、重点触摸屏企业对策探讨</w:t>
      </w:r>
    </w:p>
    <w:p>
      <w:pPr>
        <w:spacing w:after="150"/>
      </w:pPr>
      <w:r>
        <w:rPr/>
        <w:t xml:space="preserve">二、中小触摸屏企业发展困境及策略分析</w:t>
      </w:r>
    </w:p>
    <w:p>
      <w:pPr>
        <w:spacing w:after="150"/>
      </w:pPr>
      <w:r>
        <w:rPr/>
        <w:t xml:space="preserve">1、中小触摸屏企业面临的困境</w:t>
      </w:r>
    </w:p>
    <w:p>
      <w:pPr>
        <w:spacing w:after="150"/>
      </w:pPr>
      <w:r>
        <w:rPr/>
        <w:t xml:space="preserve">2、中小触摸屏企业对策探讨</w:t>
      </w:r>
    </w:p>
    <w:p>
      <w:pPr>
        <w:spacing w:after="150"/>
      </w:pPr>
      <w:r>
        <w:rPr/>
        <w:t xml:space="preserve">三、国内触摸屏企业的出路分析</w:t>
      </w:r>
    </w:p>
    <w:p>
      <w:pPr>
        <w:spacing w:after="150"/>
      </w:pPr>
      <w:r>
        <w:rPr/>
        <w:t xml:space="preserve">第三节 中国触摸屏行业存在的问题及对策</w:t>
      </w:r>
    </w:p>
    <w:p>
      <w:pPr>
        <w:spacing w:after="150"/>
      </w:pPr>
      <w:r>
        <w:rPr/>
        <w:t xml:space="preserve">一、中国触摸屏行业存在的问题</w:t>
      </w:r>
    </w:p>
    <w:p>
      <w:pPr>
        <w:spacing w:after="150"/>
      </w:pPr>
      <w:r>
        <w:rPr/>
        <w:t xml:space="preserve">二、触摸屏行业发展的建议对策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中国触摸屏市场发展面临的挑战与对策</w:t>
      </w:r>
    </w:p>
    <w:p>
      <w:pPr>
        <w:spacing w:after="150"/>
      </w:pPr>
      <w:r>
        <w:rPr>
          <w:b w:val="1"/>
          <w:bCs w:val="1"/>
        </w:rPr>
        <w:t xml:space="preserve">第十四章 触摸屏行业发展战略研究</w:t>
      </w:r>
    </w:p>
    <w:p>
      <w:pPr>
        <w:spacing w:after="150"/>
      </w:pPr>
      <w:r>
        <w:rPr/>
        <w:t xml:space="preserve">第一节 触摸屏行业发展战略研究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对我国触摸屏品牌的战略思考</w:t>
      </w:r>
    </w:p>
    <w:p>
      <w:pPr>
        <w:spacing w:after="150"/>
      </w:pPr>
      <w:r>
        <w:rPr/>
        <w:t xml:space="preserve">一、触摸屏品牌的重要性</w:t>
      </w:r>
    </w:p>
    <w:p>
      <w:pPr>
        <w:spacing w:after="150"/>
      </w:pPr>
      <w:r>
        <w:rPr/>
        <w:t xml:space="preserve">二、触摸屏实施品牌战略的意义</w:t>
      </w:r>
    </w:p>
    <w:p>
      <w:pPr>
        <w:spacing w:after="150"/>
      </w:pPr>
      <w:r>
        <w:rPr/>
        <w:t xml:space="preserve">三、触摸屏企业品牌的现状分析</w:t>
      </w:r>
    </w:p>
    <w:p>
      <w:pPr>
        <w:spacing w:after="150"/>
      </w:pPr>
      <w:r>
        <w:rPr/>
        <w:t xml:space="preserve">四、我国触摸屏企业的品牌战略</w:t>
      </w:r>
    </w:p>
    <w:p>
      <w:pPr>
        <w:spacing w:after="150"/>
      </w:pPr>
      <w:r>
        <w:rPr/>
        <w:t xml:space="preserve">五、触摸屏品牌战略管理的策略</w:t>
      </w:r>
    </w:p>
    <w:p>
      <w:pPr>
        <w:spacing w:after="150"/>
      </w:pPr>
      <w:r>
        <w:rPr/>
        <w:t xml:space="preserve">第三节 触摸屏经营策略分析</w:t>
      </w:r>
    </w:p>
    <w:p>
      <w:pPr>
        <w:spacing w:after="150"/>
      </w:pPr>
      <w:r>
        <w:rPr/>
        <w:t xml:space="preserve">一、触摸屏市场细分策略</w:t>
      </w:r>
    </w:p>
    <w:p>
      <w:pPr>
        <w:spacing w:after="150"/>
      </w:pPr>
      <w:r>
        <w:rPr/>
        <w:t xml:space="preserve">二、触摸屏市场创新策略</w:t>
      </w:r>
    </w:p>
    <w:p>
      <w:pPr>
        <w:spacing w:after="150"/>
      </w:pPr>
      <w:r>
        <w:rPr/>
        <w:t xml:space="preserve">三、品牌定位与品类规划</w:t>
      </w:r>
    </w:p>
    <w:p>
      <w:pPr>
        <w:spacing w:after="150"/>
      </w:pPr>
      <w:r>
        <w:rPr/>
        <w:t xml:space="preserve">四、触摸屏新产品差异化战略</w:t>
      </w:r>
    </w:p>
    <w:p>
      <w:pPr>
        <w:spacing w:after="150"/>
      </w:pPr>
      <w:r>
        <w:rPr/>
        <w:t xml:space="preserve">第四节 触摸屏行业投资战略研究</w:t>
      </w:r>
    </w:p>
    <w:p>
      <w:pPr>
        <w:spacing w:after="150"/>
      </w:pPr>
      <w:r>
        <w:rPr/>
        <w:t xml:space="preserve">一、2019-2023年触摸屏行业投资战略</w:t>
      </w:r>
    </w:p>
    <w:p>
      <w:pPr>
        <w:spacing w:after="150"/>
      </w:pPr>
      <w:r>
        <w:rPr/>
        <w:t xml:space="preserve">二、2024-2029年触摸屏行业投资战略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图表：产业技术生命周期S曲线</w:t>
      </w:r>
    </w:p>
    <w:p>
      <w:pPr>
        <w:spacing w:after="150"/>
      </w:pPr>
      <w:r>
        <w:rPr/>
        <w:t xml:space="preserve">图表：产业生命周期不同阶段的特征</w:t>
      </w:r>
    </w:p>
    <w:p>
      <w:pPr>
        <w:spacing w:after="150"/>
      </w:pPr>
      <w:r>
        <w:rPr/>
        <w:t xml:space="preserve">图表：触摸屏各子行业所处生命周期</w:t>
      </w:r>
    </w:p>
    <w:p>
      <w:pPr>
        <w:spacing w:after="150"/>
      </w:pPr>
      <w:r>
        <w:rPr/>
        <w:t xml:space="preserve">图表：我国触摸屏行业相关政策及法规</w:t>
      </w:r>
    </w:p>
    <w:p>
      <w:pPr>
        <w:spacing w:after="150"/>
      </w:pPr>
      <w:r>
        <w:rPr/>
        <w:t xml:space="preserve">图表：触摸屏技术专利申请人分析</w:t>
      </w:r>
    </w:p>
    <w:p>
      <w:pPr>
        <w:spacing w:after="150"/>
      </w:pPr>
      <w:r>
        <w:rPr/>
        <w:t xml:space="preserve">图表：触摸屏技术专利构成分析</w:t>
      </w:r>
    </w:p>
    <w:p>
      <w:pPr>
        <w:spacing w:after="150"/>
      </w:pPr>
      <w:r>
        <w:rPr/>
        <w:t xml:space="preserve">图表：触摸屏产业链</w:t>
      </w:r>
    </w:p>
    <w:p>
      <w:pPr>
        <w:spacing w:after="150"/>
      </w:pPr>
      <w:r>
        <w:rPr/>
        <w:t xml:space="preserve">图表：触摸屏产业结构图</w:t>
      </w:r>
    </w:p>
    <w:p>
      <w:pPr>
        <w:spacing w:after="150"/>
      </w:pPr>
      <w:r>
        <w:rPr/>
        <w:t xml:space="preserve">图表：中国汽车电子市场发展特点</w:t>
      </w:r>
    </w:p>
    <w:p>
      <w:pPr>
        <w:spacing w:after="150"/>
      </w:pPr>
      <w:r>
        <w:rPr/>
        <w:t xml:space="preserve">图表：我国ATM人均保有量与全球平均对比</w:t>
      </w:r>
    </w:p>
    <w:p>
      <w:pPr>
        <w:spacing w:after="150"/>
      </w:pPr>
      <w:r>
        <w:rPr/>
        <w:t xml:space="preserve">图表：中国笔记本产品尺寸销量结构</w:t>
      </w:r>
    </w:p>
    <w:p>
      <w:pPr>
        <w:spacing w:after="150"/>
      </w:pPr>
      <w:r>
        <w:rPr/>
        <w:t xml:space="preserve">图表：中国台式机产品尺寸销量结构</w:t>
      </w:r>
    </w:p>
    <w:p>
      <w:pPr>
        <w:spacing w:after="150"/>
      </w:pPr>
      <w:r>
        <w:rPr/>
        <w:t xml:space="preserve">图表：中国平板电脑产品尺寸销量结构</w:t>
      </w:r>
    </w:p>
    <w:p>
      <w:pPr>
        <w:spacing w:after="150"/>
      </w:pPr>
      <w:r>
        <w:rPr/>
        <w:t xml:space="preserve">图表：中国平板电脑产品尺寸销量结构</w:t>
      </w:r>
    </w:p>
    <w:p>
      <w:pPr>
        <w:spacing w:after="150"/>
      </w:pPr>
      <w:r>
        <w:rPr/>
        <w:t xml:space="preserve">图表：我国医疗器械市场各类产品市场份额</w:t>
      </w:r>
    </w:p>
    <w:p>
      <w:pPr>
        <w:spacing w:after="150"/>
      </w:pPr>
      <w:r>
        <w:rPr/>
        <w:t xml:space="preserve">图表：我国医疗器械市场各品牌竞争格局</w:t>
      </w:r>
    </w:p>
    <w:p>
      <w:pPr>
        <w:spacing w:after="150"/>
      </w:pPr>
      <w:r>
        <w:rPr/>
        <w:t xml:space="preserve">图表：全球触控面板主要厂商</w:t>
      </w:r>
    </w:p>
    <w:p>
      <w:pPr>
        <w:spacing w:after="150"/>
      </w:pPr>
      <w:r>
        <w:rPr/>
        <w:t xml:space="preserve">图表：美国触摸屏代表企业发展情况</w:t>
      </w:r>
    </w:p>
    <w:p>
      <w:pPr>
        <w:spacing w:after="150"/>
      </w:pPr>
      <w:r>
        <w:rPr/>
        <w:t xml:space="preserve">图表：台湾触摸屏产业主要环节情况</w:t>
      </w:r>
    </w:p>
    <w:p>
      <w:pPr>
        <w:spacing w:after="150"/>
      </w:pPr>
      <w:r>
        <w:rPr/>
        <w:t xml:space="preserve">图表：全球触控面板出货量市场占有率</w:t>
      </w:r>
    </w:p>
    <w:p>
      <w:pPr>
        <w:spacing w:after="150"/>
      </w:pPr>
      <w:r>
        <w:rPr/>
        <w:t xml:space="preserve">图表：全球主要触摸屏企业收入</w:t>
      </w:r>
    </w:p>
    <w:p>
      <w:pPr>
        <w:spacing w:after="150"/>
      </w:pPr>
      <w:r>
        <w:rPr/>
        <w:t xml:space="preserve">图表：触摸屏技术四大梯队</w:t>
      </w:r>
    </w:p>
    <w:p>
      <w:pPr>
        <w:spacing w:after="150"/>
      </w:pPr>
      <w:r>
        <w:rPr/>
        <w:t xml:space="preserve">图表：主流触摸屏技术性能对比</w:t>
      </w:r>
    </w:p>
    <w:p>
      <w:pPr>
        <w:spacing w:after="150"/>
      </w:pPr>
      <w:r>
        <w:rPr/>
        <w:t xml:space="preserve">图表：便携消费电子产品触摸屏应用结构</w:t>
      </w:r>
    </w:p>
    <w:p>
      <w:pPr>
        <w:spacing w:after="150"/>
      </w:pPr>
      <w:r>
        <w:rPr/>
        <w:t xml:space="preserve">图表：各类触摸屏出货量占比</w:t>
      </w:r>
    </w:p>
    <w:p>
      <w:pPr>
        <w:spacing w:after="150"/>
      </w:pPr>
      <w:r>
        <w:rPr/>
        <w:t xml:space="preserve">图表：全球电阻式触控电板厂出货额和出货量市场占有率</w:t>
      </w:r>
    </w:p>
    <w:p>
      <w:pPr>
        <w:spacing w:after="150"/>
      </w:pPr>
      <w:r>
        <w:rPr/>
        <w:t xml:space="preserve">图表：触摸屏出货量按尺寸分布</w:t>
      </w:r>
    </w:p>
    <w:p>
      <w:pPr>
        <w:spacing w:after="150"/>
      </w:pPr>
      <w:r>
        <w:rPr/>
        <w:t xml:space="preserve">图表：全球平板电脑市场份额(按厂商出货量计算)</w:t>
      </w:r>
    </w:p>
    <w:p>
      <w:pPr>
        <w:spacing w:after="150"/>
      </w:pPr>
      <w:r>
        <w:rPr/>
        <w:t xml:space="preserve">图表：中小尺寸触摸屏在部分可预见的消费电子产品中用量预测</w:t>
      </w:r>
    </w:p>
    <w:p>
      <w:pPr>
        <w:spacing w:after="150"/>
      </w:pPr>
      <w:r>
        <w:rPr/>
        <w:t xml:space="preserve">图表：大尺寸触摸屏的市场演化过程</w:t>
      </w:r>
    </w:p>
    <w:p>
      <w:pPr>
        <w:spacing w:after="150"/>
      </w:pPr>
      <w:r>
        <w:rPr/>
        <w:t xml:space="preserve">图表：主要发达国家及全球人均保有量情况</w:t>
      </w:r>
    </w:p>
    <w:p>
      <w:pPr>
        <w:spacing w:after="150"/>
      </w:pPr>
      <w:r>
        <w:rPr/>
        <w:t xml:space="preserve">图表：主流SSD及混合型超级本成本拆分</w:t>
      </w:r>
    </w:p>
    <w:p>
      <w:pPr>
        <w:spacing w:after="150"/>
      </w:pPr>
      <w:r>
        <w:rPr/>
        <w:t xml:space="preserve">图表：触控型NB触摸屏需求面积测算</w:t>
      </w:r>
    </w:p>
    <w:p>
      <w:pPr>
        <w:spacing w:after="150"/>
      </w:pPr>
      <w:r>
        <w:rPr/>
        <w:t xml:space="preserve">图表：深圳莱宝高科技股份有限公司基本信息表</w:t>
      </w:r>
    </w:p>
    <w:p>
      <w:pPr>
        <w:spacing w:after="150"/>
      </w:pPr>
      <w:r>
        <w:rPr/>
        <w:t xml:space="preserve">图表：深圳莱宝高科技股份有限公司业务能力简况表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2024-2029年中国触摸屏行业发展全景调研与投资趋势预测研究报告</dc:title>
  <dc:description>2024-2029年中国触摸屏行业发展全景调研与投资趋势预测研究报告</dc:description>
  <dc:subject>2024-2029年中国触摸屏行业发展全景调研与投资趋势预测研究报告</dc:subject>
  <cp:keywords>研究报告</cp:keywords>
  <cp:category>研究报告</cp:category>
  <cp:lastModifiedBy>北京中道泰和信息咨询有限公司</cp:lastModifiedBy>
  <dcterms:created xsi:type="dcterms:W3CDTF">2024-01-23T11:24:15+08:00</dcterms:created>
  <dcterms:modified xsi:type="dcterms:W3CDTF">2024-01-23T11:24:15+08:00</dcterms:modified>
</cp:coreProperties>
</file>

<file path=docProps/custom.xml><?xml version="1.0" encoding="utf-8"?>
<Properties xmlns="http://schemas.openxmlformats.org/officeDocument/2006/custom-properties" xmlns:vt="http://schemas.openxmlformats.org/officeDocument/2006/docPropsVTypes"/>
</file>