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2024-2029年中国第三方支付行业市场全景调研与投资风险预测报告</w:t>
      </w:r>
    </w:p>
    <w:p>
      <w:pPr>
        <w:spacing w:after="150"/>
      </w:pPr>
      <w:r>
        <w:rPr>
          <w:b w:val="1"/>
          <w:bCs w:val="1"/>
        </w:rPr>
        <w:t xml:space="preserve">报告简介</w:t>
      </w:r>
    </w:p>
    <w:p>
      <w:pPr>
        <w:spacing w:after="150"/>
      </w:pPr>
      <w:r>
        <w:rPr/>
        <w:t xml:space="preserve">伴随着网络购物时代的来临和人们在生活中对安全便捷支付的需求，我们的日常生活已经离不开第三方支付这种安全便捷支付方式。支付宝、财付通、POS机，以及各式的代金卡和消费券等都属于第三方支付平台。正是有了它的存在，才使我们的生活变得如此安全、方便、快捷，有效地提升了工作的效率和生活的品质。就目前的发展现状来看，第三方支付被简单的定义为“非金融机构支付服务”。其支付方式主要涵盖了网络支付、资金预付卡支付、银行卡刷卡支付及由中国人民银行界定的其他各种支付方式。前三种支付方式在日常生活之中应用最为广泛。在支付方式变迁大背景下，需要转型的不仅仅是线下实体商家。传统电商、酒店航旅、互联网巨头、第三方支付、数字娱乐，多个行业企业都将面临转型。第三方支付作为移动支付市场的主力军，转型动作最大。</w:t>
      </w:r>
    </w:p>
    <w:p>
      <w:pPr>
        <w:spacing w:after="150"/>
      </w:pPr>
      <w:r>
        <w:rPr/>
        <w:t xml:space="preserve">在全球经济国际化的大形势下，全球网上购物发展迅猛，且跨境支付利润相比境内业务更为可观。随着信用体系和政策环境的逐步规范，第三方支付市场呈现出运营主体企业多元化、支付形式多样化、支付领域纵深化发展，促进了行业的大融合。大融合主要体现为：支付方式的融合、支付账户的融合、服务方式的融合、线上线下的融合、支付与营销等行业的融合。大融合将为第三方支付产业的发展带来更为广阔的发展空间和更加丰富的创新机会，促进支付行业差异化格局的形成。</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第三方支付市场进行了分析研究。报告在总结中国第三方支付发展历程的基础上，结合新时期的各方面因素，对中国第三方支付的发展趋势给予了细致和审慎的预测论证。报告资料详实，图表丰富，既有深入的分析，又有直观的比较，为第三方支付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第三方支付行业发展综述 10</w:t>
      </w:r>
    </w:p>
    <w:p>
      <w:pPr>
        <w:spacing w:after="150"/>
      </w:pPr>
      <w:r>
        <w:rPr/>
        <w:t xml:space="preserve">第一节 第三方支付行业概述 10</w:t>
      </w:r>
    </w:p>
    <w:p>
      <w:pPr>
        <w:spacing w:after="150"/>
      </w:pPr>
      <w:r>
        <w:rPr/>
        <w:t xml:space="preserve">一、行业定义 10</w:t>
      </w:r>
    </w:p>
    <w:p>
      <w:pPr>
        <w:spacing w:after="150"/>
      </w:pPr>
      <w:r>
        <w:rPr/>
        <w:t xml:space="preserve">二、行业分类 11</w:t>
      </w:r>
    </w:p>
    <w:p>
      <w:pPr>
        <w:spacing w:after="150"/>
      </w:pPr>
      <w:r>
        <w:rPr/>
        <w:t xml:space="preserve">三、行业特性 13</w:t>
      </w:r>
    </w:p>
    <w:p>
      <w:pPr>
        <w:spacing w:after="150"/>
      </w:pPr>
      <w:r>
        <w:rPr/>
        <w:t xml:space="preserve">四、行业服务价值 16</w:t>
      </w:r>
    </w:p>
    <w:p>
      <w:pPr>
        <w:spacing w:after="150"/>
      </w:pPr>
      <w:r>
        <w:rPr/>
        <w:t xml:space="preserve">五、第三方支付主体间的关系 18</w:t>
      </w:r>
    </w:p>
    <w:p>
      <w:pPr>
        <w:spacing w:after="150"/>
      </w:pPr>
      <w:r>
        <w:rPr/>
        <w:t xml:space="preserve">第二节 第三方支付产业发展历程 20</w:t>
      </w:r>
    </w:p>
    <w:p>
      <w:pPr>
        <w:spacing w:after="150"/>
      </w:pPr>
      <w:r>
        <w:rPr/>
        <w:t xml:space="preserve">一、从交易功能层面划分 20</w:t>
      </w:r>
    </w:p>
    <w:p>
      <w:pPr>
        <w:spacing w:after="150"/>
      </w:pPr>
      <w:r>
        <w:rPr/>
        <w:t xml:space="preserve">二、从行业应用角度划分 22</w:t>
      </w:r>
    </w:p>
    <w:p>
      <w:pPr>
        <w:spacing w:after="150"/>
      </w:pPr>
      <w:r>
        <w:rPr/>
        <w:t xml:space="preserve">第三节 第三方平台结算支付模式 23</w:t>
      </w:r>
    </w:p>
    <w:p>
      <w:pPr>
        <w:spacing w:after="150"/>
      </w:pPr>
      <w:r>
        <w:rPr/>
        <w:t xml:space="preserve">一、第三方平台结算支付模式简介 23</w:t>
      </w:r>
    </w:p>
    <w:p>
      <w:pPr>
        <w:spacing w:after="150"/>
      </w:pPr>
      <w:r>
        <w:rPr/>
        <w:t xml:space="preserve">二、第三方平台结算支付流程 26</w:t>
      </w:r>
    </w:p>
    <w:p>
      <w:pPr>
        <w:spacing w:after="150"/>
      </w:pPr>
      <w:r>
        <w:rPr/>
        <w:t xml:space="preserve">三、第三方平台结算支付模的特点 31</w:t>
      </w:r>
    </w:p>
    <w:p>
      <w:pPr>
        <w:spacing w:after="150"/>
      </w:pPr>
      <w:r>
        <w:rPr/>
        <w:t xml:space="preserve">第四节 第三方支付企业的价值链 33</w:t>
      </w:r>
    </w:p>
    <w:p>
      <w:pPr>
        <w:spacing w:after="150"/>
      </w:pPr>
      <w:r>
        <w:rPr/>
        <w:t xml:space="preserve">一、第三方支付企业 33</w:t>
      </w:r>
    </w:p>
    <w:p>
      <w:pPr>
        <w:spacing w:after="150"/>
      </w:pPr>
      <w:r>
        <w:rPr/>
        <w:t xml:space="preserve">二、企业的价值链理论 63</w:t>
      </w:r>
    </w:p>
    <w:p>
      <w:pPr>
        <w:spacing w:after="150"/>
      </w:pPr>
      <w:r>
        <w:rPr/>
        <w:t xml:space="preserve">三、第三方支付企业的价值链分析 64</w:t>
      </w:r>
    </w:p>
    <w:p>
      <w:pPr>
        <w:spacing w:after="150"/>
      </w:pPr>
      <w:r>
        <w:rPr>
          <w:b w:val="1"/>
          <w:bCs w:val="1"/>
        </w:rPr>
        <w:t xml:space="preserve">第二章 第三方支付行业市场环境及影响分析（PEST） 68</w:t>
      </w:r>
    </w:p>
    <w:p>
      <w:pPr>
        <w:spacing w:after="150"/>
      </w:pPr>
      <w:r>
        <w:rPr/>
        <w:t xml:space="preserve">第一节 第三方支付行业政治法律环境(P) 68</w:t>
      </w:r>
    </w:p>
    <w:p>
      <w:pPr>
        <w:spacing w:after="150"/>
      </w:pPr>
      <w:r>
        <w:rPr/>
        <w:t xml:space="preserve">一、行业主要法律法规 68</w:t>
      </w:r>
    </w:p>
    <w:p>
      <w:pPr>
        <w:spacing w:after="150"/>
      </w:pPr>
      <w:r>
        <w:rPr/>
        <w:t xml:space="preserve">二、行业应用市场监管环境 70</w:t>
      </w:r>
    </w:p>
    <w:p>
      <w:pPr>
        <w:spacing w:after="150"/>
      </w:pPr>
      <w:r>
        <w:rPr/>
        <w:t xml:space="preserve">第二节 行业经济环境分析(E) 71</w:t>
      </w:r>
    </w:p>
    <w:p>
      <w:pPr>
        <w:spacing w:after="150"/>
      </w:pPr>
      <w:r>
        <w:rPr/>
        <w:t xml:space="preserve">一、宏观经济形势分析 71</w:t>
      </w:r>
    </w:p>
    <w:p>
      <w:pPr>
        <w:spacing w:after="150"/>
      </w:pPr>
      <w:r>
        <w:rPr/>
        <w:t xml:space="preserve">二、行业在国民经济的地位 83</w:t>
      </w:r>
    </w:p>
    <w:p>
      <w:pPr>
        <w:spacing w:after="150"/>
      </w:pPr>
      <w:r>
        <w:rPr/>
        <w:t xml:space="preserve">第三节 行业社会环境分析(S) 84</w:t>
      </w:r>
    </w:p>
    <w:p>
      <w:pPr>
        <w:spacing w:after="150"/>
      </w:pPr>
      <w:r>
        <w:rPr/>
        <w:t xml:space="preserve">一、社会公众接受程度 84</w:t>
      </w:r>
    </w:p>
    <w:p>
      <w:pPr>
        <w:spacing w:after="150"/>
      </w:pPr>
      <w:r>
        <w:rPr/>
        <w:t xml:space="preserve">二、居民消费结构分析 85</w:t>
      </w:r>
    </w:p>
    <w:p>
      <w:pPr>
        <w:spacing w:after="150"/>
      </w:pPr>
      <w:r>
        <w:rPr/>
        <w:t xml:space="preserve">三、居民支付习惯分析 85</w:t>
      </w:r>
    </w:p>
    <w:p>
      <w:pPr>
        <w:spacing w:after="150"/>
      </w:pPr>
      <w:r>
        <w:rPr/>
        <w:t xml:space="preserve">第四节 行业技术环境分析(T) 86</w:t>
      </w:r>
    </w:p>
    <w:p>
      <w:pPr>
        <w:spacing w:after="150"/>
      </w:pPr>
      <w:r>
        <w:rPr/>
        <w:t xml:space="preserve">一、第三方支付系统发展水平 86</w:t>
      </w:r>
    </w:p>
    <w:p>
      <w:pPr>
        <w:spacing w:after="150"/>
      </w:pPr>
      <w:r>
        <w:rPr/>
        <w:t xml:space="preserve">二、第三方支付产业安全水平 88</w:t>
      </w:r>
    </w:p>
    <w:p>
      <w:pPr>
        <w:spacing w:after="150"/>
      </w:pPr>
      <w:r>
        <w:rPr/>
        <w:t xml:space="preserve">三、第三方支付技术管理 89</w:t>
      </w:r>
    </w:p>
    <w:p>
      <w:pPr>
        <w:spacing w:after="150"/>
      </w:pPr>
      <w:r>
        <w:rPr>
          <w:b w:val="1"/>
          <w:bCs w:val="1"/>
        </w:rPr>
        <w:t xml:space="preserve">第三章 国际第三方支付行业发展分析及经验借鉴 92</w:t>
      </w:r>
    </w:p>
    <w:p>
      <w:pPr>
        <w:spacing w:after="150"/>
      </w:pPr>
      <w:r>
        <w:rPr/>
        <w:t xml:space="preserve">第一节 全球第三方支付市场总体情况分析 92</w:t>
      </w:r>
    </w:p>
    <w:p>
      <w:pPr>
        <w:spacing w:after="150"/>
      </w:pPr>
      <w:r>
        <w:rPr/>
        <w:t xml:space="preserve">一、全球第三方支付行业的发展特点 92</w:t>
      </w:r>
    </w:p>
    <w:p>
      <w:pPr>
        <w:spacing w:after="150"/>
      </w:pPr>
      <w:r>
        <w:rPr/>
        <w:t xml:space="preserve">二、2019-2023年全球第三方支付行业发展分析 93</w:t>
      </w:r>
    </w:p>
    <w:p>
      <w:pPr>
        <w:spacing w:after="150"/>
      </w:pPr>
      <w:r>
        <w:rPr/>
        <w:t xml:space="preserve">第二节 2019-2023年国际重点第三方支付企业运营分析 94</w:t>
      </w:r>
    </w:p>
    <w:p>
      <w:pPr>
        <w:spacing w:after="150"/>
      </w:pPr>
      <w:r>
        <w:rPr/>
        <w:t xml:space="preserve">一、PayPal公司 94</w:t>
      </w:r>
    </w:p>
    <w:p>
      <w:pPr>
        <w:spacing w:after="150"/>
      </w:pPr>
      <w:r>
        <w:rPr/>
        <w:t xml:space="preserve">二、MoneyBookers公司 99</w:t>
      </w:r>
    </w:p>
    <w:p>
      <w:pPr>
        <w:spacing w:after="150"/>
      </w:pPr>
      <w:r>
        <w:rPr/>
        <w:t xml:space="preserve">三、MoneyGram公司 100</w:t>
      </w:r>
    </w:p>
    <w:p>
      <w:pPr>
        <w:spacing w:after="150"/>
      </w:pPr>
      <w:r>
        <w:rPr/>
        <w:t xml:space="preserve">第三节 全球主要国家(地区)市场分析 102</w:t>
      </w:r>
    </w:p>
    <w:p>
      <w:pPr>
        <w:spacing w:after="150"/>
      </w:pPr>
      <w:r>
        <w:rPr/>
        <w:t xml:space="preserve">一、欧洲 102</w:t>
      </w:r>
    </w:p>
    <w:p>
      <w:pPr>
        <w:spacing w:after="150"/>
      </w:pPr>
      <w:r>
        <w:rPr/>
        <w:t xml:space="preserve">二、美国 102</w:t>
      </w:r>
    </w:p>
    <w:p>
      <w:pPr>
        <w:spacing w:after="150"/>
      </w:pPr>
      <w:r>
        <w:rPr/>
        <w:t xml:space="preserve">三、日本 102</w:t>
      </w:r>
    </w:p>
    <w:p>
      <w:pPr>
        <w:spacing w:after="150"/>
      </w:pPr>
      <w:r>
        <w:rPr>
          <w:b w:val="1"/>
          <w:bCs w:val="1"/>
        </w:rPr>
        <w:t xml:space="preserve">第二部分 行业发展现状</w:t>
      </w:r>
    </w:p>
    <w:p>
      <w:pPr>
        <w:spacing w:after="150"/>
      </w:pPr>
      <w:r>
        <w:rPr>
          <w:b w:val="1"/>
          <w:bCs w:val="1"/>
        </w:rPr>
        <w:t xml:space="preserve">第四章 我国第三方支付行业整体运行分析 103</w:t>
      </w:r>
    </w:p>
    <w:p>
      <w:pPr>
        <w:spacing w:after="150"/>
      </w:pPr>
      <w:r>
        <w:rPr/>
        <w:t xml:space="preserve">第一节 我国第三方支付行业运行概况 103</w:t>
      </w:r>
    </w:p>
    <w:p>
      <w:pPr>
        <w:spacing w:after="150"/>
      </w:pPr>
      <w:r>
        <w:rPr/>
        <w:t xml:space="preserve">一、我国第三方支付行业发展状况 103</w:t>
      </w:r>
    </w:p>
    <w:p>
      <w:pPr>
        <w:spacing w:after="150"/>
      </w:pPr>
      <w:r>
        <w:rPr/>
        <w:t xml:space="preserve">二、2019-2023年第三方支付市场规模 104</w:t>
      </w:r>
    </w:p>
    <w:p>
      <w:pPr>
        <w:spacing w:after="150"/>
      </w:pPr>
      <w:r>
        <w:rPr/>
        <w:t xml:space="preserve">第二节 2019-2023年中国第三方支付行业发展分析 105</w:t>
      </w:r>
    </w:p>
    <w:p>
      <w:pPr>
        <w:spacing w:after="150"/>
      </w:pPr>
      <w:r>
        <w:rPr/>
        <w:t xml:space="preserve">一、中国第三方支付与电子银行业务的竞合分析 105</w:t>
      </w:r>
    </w:p>
    <w:p>
      <w:pPr>
        <w:spacing w:after="150"/>
      </w:pPr>
      <w:r>
        <w:rPr/>
        <w:t xml:space="preserve">二、中国第三方支付企业的安全保障措施分析 108</w:t>
      </w:r>
    </w:p>
    <w:p>
      <w:pPr>
        <w:spacing w:after="150"/>
      </w:pPr>
      <w:r>
        <w:rPr/>
        <w:t xml:space="preserve">第三节 2019-2023年中国第三方支付关联领域整体分析 109</w:t>
      </w:r>
    </w:p>
    <w:p>
      <w:pPr>
        <w:spacing w:after="150"/>
      </w:pPr>
      <w:r>
        <w:rPr/>
        <w:t xml:space="preserve">一、2019-2023年中国互联网基础资源分析 109</w:t>
      </w:r>
    </w:p>
    <w:p>
      <w:pPr>
        <w:spacing w:after="150"/>
      </w:pPr>
      <w:r>
        <w:rPr/>
        <w:t xml:space="preserve">二、2019-2023年中国网民规模增长迅速 111</w:t>
      </w:r>
    </w:p>
    <w:p>
      <w:pPr>
        <w:spacing w:after="150"/>
      </w:pPr>
      <w:r>
        <w:rPr/>
        <w:t xml:space="preserve">三、2019-2023年中国电子商务发展规模分析 113</w:t>
      </w:r>
    </w:p>
    <w:p>
      <w:pPr>
        <w:spacing w:after="150"/>
      </w:pPr>
      <w:r>
        <w:rPr/>
        <w:t xml:space="preserve">四、2019-2023年中国网购规模及渗透率分析 114</w:t>
      </w:r>
    </w:p>
    <w:p>
      <w:pPr>
        <w:spacing w:after="150"/>
      </w:pPr>
      <w:r>
        <w:rPr/>
        <w:t xml:space="preserve">五、2019-2023年中国互联网整体应用分析 115</w:t>
      </w:r>
    </w:p>
    <w:p>
      <w:pPr>
        <w:spacing w:after="150"/>
      </w:pPr>
      <w:r>
        <w:rPr>
          <w:b w:val="1"/>
          <w:bCs w:val="1"/>
        </w:rPr>
        <w:t xml:space="preserve">第五章 中国第三方支付细分行业发展潜力分析 119</w:t>
      </w:r>
    </w:p>
    <w:p>
      <w:pPr>
        <w:spacing w:after="150"/>
      </w:pPr>
      <w:r>
        <w:rPr/>
        <w:t xml:space="preserve">第一节 互联网支付行业吸引力 119</w:t>
      </w:r>
    </w:p>
    <w:p>
      <w:pPr>
        <w:spacing w:after="150"/>
      </w:pPr>
      <w:r>
        <w:rPr/>
        <w:t xml:space="preserve">一、互联网支付行业规模分析 119</w:t>
      </w:r>
    </w:p>
    <w:p>
      <w:pPr>
        <w:spacing w:after="150"/>
      </w:pPr>
      <w:r>
        <w:rPr/>
        <w:t xml:space="preserve">二、互联网支付行业SWOT分析 120</w:t>
      </w:r>
    </w:p>
    <w:p>
      <w:pPr>
        <w:spacing w:after="150"/>
      </w:pPr>
      <w:r>
        <w:rPr/>
        <w:t xml:space="preserve">三、互联网支付行业模式分析 124</w:t>
      </w:r>
    </w:p>
    <w:p>
      <w:pPr>
        <w:spacing w:after="150"/>
      </w:pPr>
      <w:r>
        <w:rPr/>
        <w:t xml:space="preserve">四、互联网支付行业收益来源分析 127</w:t>
      </w:r>
    </w:p>
    <w:p>
      <w:pPr>
        <w:spacing w:after="150"/>
      </w:pPr>
      <w:r>
        <w:rPr/>
        <w:t xml:space="preserve">五、互联网支付行业应用场景分析 128</w:t>
      </w:r>
    </w:p>
    <w:p>
      <w:pPr>
        <w:spacing w:after="150"/>
      </w:pPr>
      <w:r>
        <w:rPr/>
        <w:t xml:space="preserve">六、互联网支付行业竞争格局分析 128</w:t>
      </w:r>
    </w:p>
    <w:p>
      <w:pPr>
        <w:spacing w:after="150"/>
      </w:pPr>
      <w:r>
        <w:rPr/>
        <w:t xml:space="preserve">第二节 移动支付行业吸引力 128</w:t>
      </w:r>
    </w:p>
    <w:p>
      <w:pPr>
        <w:spacing w:after="150"/>
      </w:pPr>
      <w:r>
        <w:rPr/>
        <w:t xml:space="preserve">一、移动支付行业规模分析 128</w:t>
      </w:r>
    </w:p>
    <w:p>
      <w:pPr>
        <w:spacing w:after="150"/>
      </w:pPr>
      <w:r>
        <w:rPr/>
        <w:t xml:space="preserve">二、移动支付行业SWOT分析 130</w:t>
      </w:r>
    </w:p>
    <w:p>
      <w:pPr>
        <w:spacing w:after="150"/>
      </w:pPr>
      <w:r>
        <w:rPr/>
        <w:t xml:space="preserve">三、移动支付行业盈利模式分析 132</w:t>
      </w:r>
    </w:p>
    <w:p>
      <w:pPr>
        <w:spacing w:after="150"/>
      </w:pPr>
      <w:r>
        <w:rPr/>
        <w:t xml:space="preserve">四、移动支付行业推广因素分析 136</w:t>
      </w:r>
    </w:p>
    <w:p>
      <w:pPr>
        <w:spacing w:after="150"/>
      </w:pPr>
      <w:r>
        <w:rPr/>
        <w:t xml:space="preserve">五、移动支付营销策略分析 139</w:t>
      </w:r>
    </w:p>
    <w:p>
      <w:pPr>
        <w:spacing w:after="150"/>
      </w:pPr>
      <w:r>
        <w:rPr/>
        <w:t xml:space="preserve">六、移动支付系统技术分析 142</w:t>
      </w:r>
    </w:p>
    <w:p>
      <w:pPr>
        <w:spacing w:after="150"/>
      </w:pPr>
      <w:r>
        <w:rPr/>
        <w:t xml:space="preserve">七、移动支付行业应用场景分析 143</w:t>
      </w:r>
    </w:p>
    <w:p>
      <w:pPr>
        <w:spacing w:after="150"/>
      </w:pPr>
      <w:r>
        <w:rPr/>
        <w:t xml:space="preserve">八、移动支付行业竞争格局分析 144</w:t>
      </w:r>
    </w:p>
    <w:p>
      <w:pPr>
        <w:spacing w:after="150"/>
      </w:pPr>
      <w:r>
        <w:rPr/>
        <w:t xml:space="preserve">第三节 数字电视支付行业吸引力 145</w:t>
      </w:r>
    </w:p>
    <w:p>
      <w:pPr>
        <w:spacing w:after="150"/>
      </w:pPr>
      <w:r>
        <w:rPr/>
        <w:t xml:space="preserve">一、电视购物规模分析 145</w:t>
      </w:r>
    </w:p>
    <w:p>
      <w:pPr>
        <w:spacing w:after="150"/>
      </w:pPr>
      <w:r>
        <w:rPr/>
        <w:t xml:space="preserve">二、数字电视支付行业SWOT分析 146</w:t>
      </w:r>
    </w:p>
    <w:p>
      <w:pPr>
        <w:spacing w:after="150"/>
      </w:pPr>
      <w:r>
        <w:rPr/>
        <w:t xml:space="preserve">三、数字电视支付行业盈利模式分析 149</w:t>
      </w:r>
    </w:p>
    <w:p>
      <w:pPr>
        <w:spacing w:after="150"/>
      </w:pPr>
      <w:r>
        <w:rPr/>
        <w:t xml:space="preserve">四、数字电视支付行业应用场景分析 149</w:t>
      </w:r>
    </w:p>
    <w:p>
      <w:pPr>
        <w:spacing w:after="150"/>
      </w:pPr>
      <w:r>
        <w:rPr/>
        <w:t xml:space="preserve">五、数字电视支付行业相关业务分析 149</w:t>
      </w:r>
    </w:p>
    <w:p>
      <w:pPr>
        <w:spacing w:after="150"/>
      </w:pPr>
      <w:r>
        <w:rPr/>
        <w:t xml:space="preserve">六、数字电视支付系统分析 150</w:t>
      </w:r>
    </w:p>
    <w:p>
      <w:pPr>
        <w:spacing w:after="150"/>
      </w:pPr>
      <w:r>
        <w:rPr/>
        <w:t xml:space="preserve">七、数字电视支付行业竞争格局分析 152</w:t>
      </w:r>
    </w:p>
    <w:p>
      <w:pPr>
        <w:spacing w:after="150"/>
      </w:pPr>
      <w:r>
        <w:rPr>
          <w:b w:val="1"/>
          <w:bCs w:val="1"/>
        </w:rPr>
        <w:t xml:space="preserve">第六章 中国第三方支付预付卡及其他业务分析 154</w:t>
      </w:r>
    </w:p>
    <w:p>
      <w:pPr>
        <w:spacing w:after="150"/>
      </w:pPr>
      <w:r>
        <w:rPr/>
        <w:t xml:space="preserve">第一节 预付卡发行与受理业务分析 154</w:t>
      </w:r>
    </w:p>
    <w:p>
      <w:pPr>
        <w:spacing w:after="150"/>
      </w:pPr>
      <w:r>
        <w:rPr/>
        <w:t xml:space="preserve">一、预付卡发行与受理业务环境 154</w:t>
      </w:r>
    </w:p>
    <w:p>
      <w:pPr>
        <w:spacing w:after="150"/>
      </w:pPr>
      <w:r>
        <w:rPr/>
        <w:t xml:space="preserve">二、预付卡发行与受理市场现状 155</w:t>
      </w:r>
    </w:p>
    <w:p>
      <w:pPr>
        <w:spacing w:after="150"/>
      </w:pPr>
      <w:r>
        <w:rPr/>
        <w:t xml:space="preserve">三、预付卡发行与受理产业链 155</w:t>
      </w:r>
    </w:p>
    <w:p>
      <w:pPr>
        <w:spacing w:after="150"/>
      </w:pPr>
      <w:r>
        <w:rPr/>
        <w:t xml:space="preserve">四、专用预付卡市场发展现状 157</w:t>
      </w:r>
    </w:p>
    <w:p>
      <w:pPr>
        <w:spacing w:after="150"/>
      </w:pPr>
      <w:r>
        <w:rPr/>
        <w:t xml:space="preserve">五、通用预付卡市场发展现状 158</w:t>
      </w:r>
    </w:p>
    <w:p>
      <w:pPr>
        <w:spacing w:after="150"/>
      </w:pPr>
      <w:r>
        <w:rPr/>
        <w:t xml:space="preserve">六、预付卡发行与受理系统风险 158</w:t>
      </w:r>
    </w:p>
    <w:p>
      <w:pPr>
        <w:spacing w:after="150"/>
      </w:pPr>
      <w:r>
        <w:rPr/>
        <w:t xml:space="preserve">七、预付卡发行与受理业务创新建议 159</w:t>
      </w:r>
    </w:p>
    <w:p>
      <w:pPr>
        <w:spacing w:after="150"/>
      </w:pPr>
      <w:r>
        <w:rPr/>
        <w:t xml:space="preserve">第二节 银行卡收单业务分析 160</w:t>
      </w:r>
    </w:p>
    <w:p>
      <w:pPr>
        <w:spacing w:after="150"/>
      </w:pPr>
      <w:r>
        <w:rPr/>
        <w:t xml:space="preserve">一、银行卡收单市场现状分析 160</w:t>
      </w:r>
    </w:p>
    <w:p>
      <w:pPr>
        <w:spacing w:after="150"/>
      </w:pPr>
      <w:r>
        <w:rPr/>
        <w:t xml:space="preserve">二、银行卡收单业务竞争重心分析 162</w:t>
      </w:r>
    </w:p>
    <w:p>
      <w:pPr>
        <w:spacing w:after="150"/>
      </w:pPr>
      <w:r>
        <w:rPr/>
        <w:t xml:space="preserve">三、银行卡收单业务经营效益分析 162</w:t>
      </w:r>
    </w:p>
    <w:p>
      <w:pPr>
        <w:spacing w:after="150"/>
      </w:pPr>
      <w:r>
        <w:rPr/>
        <w:t xml:space="preserve">五、银行卡收单业务发展风险分析 162</w:t>
      </w:r>
    </w:p>
    <w:p>
      <w:pPr>
        <w:spacing w:after="150"/>
      </w:pPr>
      <w:r>
        <w:rPr>
          <w:b w:val="1"/>
          <w:bCs w:val="1"/>
        </w:rPr>
        <w:t xml:space="preserve">第七章 中国第三方支付产业应用领域合作分析 164</w:t>
      </w:r>
    </w:p>
    <w:p>
      <w:pPr>
        <w:spacing w:after="150"/>
      </w:pPr>
      <w:r>
        <w:rPr/>
        <w:t xml:space="preserve">第一节 中国第三方支付与电信业的合作概况 164</w:t>
      </w:r>
    </w:p>
    <w:p>
      <w:pPr>
        <w:spacing w:after="150"/>
      </w:pPr>
      <w:r>
        <w:rPr/>
        <w:t xml:space="preserve">一、电信运营商发力第三方支付 164</w:t>
      </w:r>
    </w:p>
    <w:p>
      <w:pPr>
        <w:spacing w:after="150"/>
      </w:pPr>
      <w:r>
        <w:rPr/>
        <w:t xml:space="preserve">二、第三方支付对4G市场发展影响 166</w:t>
      </w:r>
    </w:p>
    <w:p>
      <w:pPr>
        <w:spacing w:after="150"/>
      </w:pPr>
      <w:r>
        <w:rPr/>
        <w:t xml:space="preserve">第二节 中国第三方手机支付业务发展现状 168</w:t>
      </w:r>
    </w:p>
    <w:p>
      <w:pPr>
        <w:spacing w:after="150"/>
      </w:pPr>
      <w:r>
        <w:rPr/>
        <w:t xml:space="preserve">一、第三方手机支付降低门槛方便用户 168</w:t>
      </w:r>
    </w:p>
    <w:p>
      <w:pPr>
        <w:spacing w:after="150"/>
      </w:pPr>
      <w:r>
        <w:rPr/>
        <w:t xml:space="preserve">二、支付宝深度布局手机支付市场 168</w:t>
      </w:r>
    </w:p>
    <w:p>
      <w:pPr>
        <w:spacing w:after="150"/>
      </w:pPr>
      <w:r>
        <w:rPr/>
        <w:t xml:space="preserve">三、多家商业银行试水近端支付模式 169</w:t>
      </w:r>
    </w:p>
    <w:p>
      <w:pPr>
        <w:spacing w:after="150"/>
      </w:pPr>
      <w:r>
        <w:rPr/>
        <w:t xml:space="preserve">四、电信运营商加紧布局移动支付市场 169</w:t>
      </w:r>
    </w:p>
    <w:p>
      <w:pPr>
        <w:spacing w:after="150"/>
      </w:pPr>
      <w:r>
        <w:rPr/>
        <w:t xml:space="preserve">五、拉卡拉推手机刷卡器进军移动支付 170</w:t>
      </w:r>
    </w:p>
    <w:p>
      <w:pPr>
        <w:spacing w:after="150"/>
      </w:pPr>
      <w:r>
        <w:rPr/>
        <w:t xml:space="preserve">第三节 中国第三方支付与游戏产业的合作分析 171</w:t>
      </w:r>
    </w:p>
    <w:p>
      <w:pPr>
        <w:spacing w:after="150"/>
      </w:pPr>
      <w:r>
        <w:rPr/>
        <w:t xml:space="preserve">一、第三方支付挖掘手机游戏市场 171</w:t>
      </w:r>
    </w:p>
    <w:p>
      <w:pPr>
        <w:spacing w:after="150"/>
      </w:pPr>
      <w:r>
        <w:rPr/>
        <w:t xml:space="preserve">二、第三方支付网页游戏主流市场成型 172</w:t>
      </w:r>
    </w:p>
    <w:p>
      <w:pPr>
        <w:spacing w:after="150"/>
      </w:pPr>
      <w:r>
        <w:rPr/>
        <w:t xml:space="preserve">三、第三方支付对网络游戏运营的影响 173</w:t>
      </w:r>
    </w:p>
    <w:p>
      <w:pPr>
        <w:spacing w:after="150"/>
      </w:pPr>
      <w:r>
        <w:rPr/>
        <w:t xml:space="preserve">第四节 中国第三方产业与航空业的合作分析 175</w:t>
      </w:r>
    </w:p>
    <w:p>
      <w:pPr>
        <w:spacing w:after="150"/>
      </w:pPr>
      <w:r>
        <w:rPr/>
        <w:t xml:space="preserve">一、第三方支付与航空客票业相互促进 175</w:t>
      </w:r>
    </w:p>
    <w:p>
      <w:pPr>
        <w:spacing w:after="150"/>
      </w:pPr>
      <w:r>
        <w:rPr/>
        <w:t xml:space="preserve">二、民航业前景吸引多家第三方支付运营商 176</w:t>
      </w:r>
    </w:p>
    <w:p>
      <w:pPr>
        <w:spacing w:after="150"/>
      </w:pPr>
      <w:r>
        <w:rPr/>
        <w:t xml:space="preserve">三、第三方支付深耕航空在线购票 179</w:t>
      </w:r>
    </w:p>
    <w:p>
      <w:pPr>
        <w:spacing w:after="150"/>
      </w:pPr>
      <w:r>
        <w:rPr/>
        <w:t xml:space="preserve">第五节 中国第三方支付在其他领域合作分析 181</w:t>
      </w:r>
    </w:p>
    <w:p>
      <w:pPr>
        <w:spacing w:after="150"/>
      </w:pPr>
      <w:r>
        <w:rPr/>
        <w:t xml:space="preserve">一、第三方支付发展基金代销 181</w:t>
      </w:r>
    </w:p>
    <w:p>
      <w:pPr>
        <w:spacing w:after="150"/>
      </w:pPr>
      <w:r>
        <w:rPr/>
        <w:t xml:space="preserve">二、第三方支付看好教育市场 184</w:t>
      </w:r>
    </w:p>
    <w:p>
      <w:pPr>
        <w:spacing w:after="150"/>
      </w:pPr>
      <w:r>
        <w:rPr/>
        <w:t xml:space="preserve">三、第三方支付介入B2B市场 185</w:t>
      </w:r>
    </w:p>
    <w:p>
      <w:pPr>
        <w:spacing w:after="150"/>
      </w:pPr>
      <w:r>
        <w:rPr/>
        <w:t xml:space="preserve">四、第三方支付开拓网上缴费市场 187</w:t>
      </w:r>
    </w:p>
    <w:p>
      <w:pPr>
        <w:spacing w:after="150"/>
      </w:pPr>
      <w:r>
        <w:rPr>
          <w:b w:val="1"/>
          <w:bCs w:val="1"/>
        </w:rPr>
        <w:t xml:space="preserve">第八章 中国第三方支付产业应用领域分析 188</w:t>
      </w:r>
    </w:p>
    <w:p>
      <w:pPr>
        <w:spacing w:after="150"/>
      </w:pPr>
      <w:r>
        <w:rPr/>
        <w:t xml:space="preserve">第一节 第三方支付产业应用领域综述 188</w:t>
      </w:r>
    </w:p>
    <w:p>
      <w:pPr>
        <w:spacing w:after="150"/>
      </w:pPr>
      <w:r>
        <w:rPr/>
        <w:t xml:space="preserve">第二节 网上零售支付领域 189</w:t>
      </w:r>
    </w:p>
    <w:p>
      <w:pPr>
        <w:spacing w:after="150"/>
      </w:pPr>
      <w:r>
        <w:rPr/>
        <w:t xml:space="preserve">第三节 网络游戏支付领域 189</w:t>
      </w:r>
    </w:p>
    <w:p>
      <w:pPr>
        <w:spacing w:after="150"/>
      </w:pPr>
      <w:r>
        <w:rPr/>
        <w:t xml:space="preserve">第四节 电信缴费支付领域 190</w:t>
      </w:r>
    </w:p>
    <w:p>
      <w:pPr>
        <w:spacing w:after="150"/>
      </w:pPr>
      <w:r>
        <w:rPr/>
        <w:t xml:space="preserve">第五节 其他应用支付领域 191</w:t>
      </w:r>
    </w:p>
    <w:p>
      <w:pPr>
        <w:spacing w:after="150"/>
      </w:pPr>
      <w:r>
        <w:rPr/>
        <w:t xml:space="preserve">一、B2B支付领域分析 191</w:t>
      </w:r>
    </w:p>
    <w:p>
      <w:pPr>
        <w:spacing w:after="150"/>
      </w:pPr>
      <w:r>
        <w:rPr/>
        <w:t xml:space="preserve">三、教育市场领域分析 191</w:t>
      </w:r>
    </w:p>
    <w:p>
      <w:pPr>
        <w:spacing w:after="150"/>
      </w:pPr>
      <w:r>
        <w:rPr/>
        <w:t xml:space="preserve">四、金融理财领域分析 192</w:t>
      </w:r>
    </w:p>
    <w:p>
      <w:pPr>
        <w:spacing w:after="150"/>
      </w:pPr>
      <w:r>
        <w:rPr/>
        <w:t xml:space="preserve">五、电影演出 192</w:t>
      </w:r>
    </w:p>
    <w:p>
      <w:pPr>
        <w:spacing w:after="150"/>
      </w:pPr>
      <w:r>
        <w:rPr/>
        <w:t xml:space="preserve">六、旅游电商 193</w:t>
      </w:r>
    </w:p>
    <w:p>
      <w:pPr>
        <w:spacing w:after="150"/>
      </w:pPr>
      <w:r>
        <w:rPr/>
        <w:t xml:space="preserve">七、跨境支付 194</w:t>
      </w:r>
    </w:p>
    <w:p>
      <w:pPr>
        <w:spacing w:after="150"/>
      </w:pPr>
      <w:r>
        <w:rPr>
          <w:b w:val="1"/>
          <w:bCs w:val="1"/>
        </w:rPr>
        <w:t xml:space="preserve">第三部分 行业竞争分析</w:t>
      </w:r>
    </w:p>
    <w:p>
      <w:pPr>
        <w:spacing w:after="150"/>
      </w:pPr>
      <w:r>
        <w:rPr>
          <w:b w:val="1"/>
          <w:bCs w:val="1"/>
        </w:rPr>
        <w:t xml:space="preserve">第九章 第三方支付行业重点区域市场分析 195</w:t>
      </w:r>
    </w:p>
    <w:p>
      <w:pPr>
        <w:spacing w:after="150"/>
      </w:pPr>
      <w:r>
        <w:rPr/>
        <w:t xml:space="preserve">第一节 上海市第三方支付产业发展分析 195</w:t>
      </w:r>
    </w:p>
    <w:p>
      <w:pPr>
        <w:spacing w:after="150"/>
      </w:pPr>
      <w:r>
        <w:rPr/>
        <w:t xml:space="preserve">一、上海市第三方支付产业发展简况 195</w:t>
      </w:r>
    </w:p>
    <w:p>
      <w:pPr>
        <w:spacing w:after="150"/>
      </w:pPr>
      <w:r>
        <w:rPr/>
        <w:t xml:space="preserve">二、上海市第三方支付产业配套政策 195</w:t>
      </w:r>
    </w:p>
    <w:p>
      <w:pPr>
        <w:spacing w:after="150"/>
      </w:pPr>
      <w:r>
        <w:rPr/>
        <w:t xml:space="preserve">三、上海市第三方细分支付领域分析 195</w:t>
      </w:r>
    </w:p>
    <w:p>
      <w:pPr>
        <w:spacing w:after="150"/>
      </w:pPr>
      <w:r>
        <w:rPr/>
        <w:t xml:space="preserve">四、上海市第三方支付产业竞争格局 197</w:t>
      </w:r>
    </w:p>
    <w:p>
      <w:pPr>
        <w:spacing w:after="150"/>
      </w:pPr>
      <w:r>
        <w:rPr/>
        <w:t xml:space="preserve">五、上海市第三方支付产业发展优劣势分析 198</w:t>
      </w:r>
    </w:p>
    <w:p>
      <w:pPr>
        <w:spacing w:after="150"/>
      </w:pPr>
      <w:r>
        <w:rPr/>
        <w:t xml:space="preserve">第二节 北京市第三方支付产业发展分析 203</w:t>
      </w:r>
    </w:p>
    <w:p>
      <w:pPr>
        <w:spacing w:after="150"/>
      </w:pPr>
      <w:r>
        <w:rPr/>
        <w:t xml:space="preserve">一、北京市第三方支付产业发展简况 203</w:t>
      </w:r>
    </w:p>
    <w:p>
      <w:pPr>
        <w:spacing w:after="150"/>
      </w:pPr>
      <w:r>
        <w:rPr/>
        <w:t xml:space="preserve">二、北京市第三方支付产业配套政策 203</w:t>
      </w:r>
    </w:p>
    <w:p>
      <w:pPr>
        <w:spacing w:after="150"/>
      </w:pPr>
      <w:r>
        <w:rPr/>
        <w:t xml:space="preserve">三、北京市第三方细分支付领域分析 204</w:t>
      </w:r>
    </w:p>
    <w:p>
      <w:pPr>
        <w:spacing w:after="150"/>
      </w:pPr>
      <w:r>
        <w:rPr/>
        <w:t xml:space="preserve">四、北京市第三方支付产业竞争格局 204</w:t>
      </w:r>
    </w:p>
    <w:p>
      <w:pPr>
        <w:spacing w:after="150"/>
      </w:pPr>
      <w:r>
        <w:rPr/>
        <w:t xml:space="preserve">五、北京市第三方支付产业发展优劣势分析 204</w:t>
      </w:r>
    </w:p>
    <w:p>
      <w:pPr>
        <w:spacing w:after="150"/>
      </w:pPr>
      <w:r>
        <w:rPr/>
        <w:t xml:space="preserve">第三节 深圳市第三方支付产业发展分析 205</w:t>
      </w:r>
    </w:p>
    <w:p>
      <w:pPr>
        <w:spacing w:after="150"/>
      </w:pPr>
      <w:r>
        <w:rPr/>
        <w:t xml:space="preserve">一、深圳市第三方支付产业发展简况 205</w:t>
      </w:r>
    </w:p>
    <w:p>
      <w:pPr>
        <w:spacing w:after="150"/>
      </w:pPr>
      <w:r>
        <w:rPr/>
        <w:t xml:space="preserve">二、深圳市第三方支付产业配套政策 206</w:t>
      </w:r>
    </w:p>
    <w:p>
      <w:pPr>
        <w:spacing w:after="150"/>
      </w:pPr>
      <w:r>
        <w:rPr/>
        <w:t xml:space="preserve">三、深圳市第三方细分支付领域分析 206</w:t>
      </w:r>
    </w:p>
    <w:p>
      <w:pPr>
        <w:spacing w:after="150"/>
      </w:pPr>
      <w:r>
        <w:rPr/>
        <w:t xml:space="preserve">四、深圳市第三方支付产业竞争格局 206</w:t>
      </w:r>
    </w:p>
    <w:p>
      <w:pPr>
        <w:spacing w:after="150"/>
      </w:pPr>
      <w:r>
        <w:rPr/>
        <w:t xml:space="preserve">五、深圳市第三方支付产业发展优劣势分析 206</w:t>
      </w:r>
    </w:p>
    <w:p>
      <w:pPr>
        <w:spacing w:after="150"/>
      </w:pPr>
      <w:r>
        <w:rPr/>
        <w:t xml:space="preserve">第四节 江苏省第三方支付产业发展分析 208</w:t>
      </w:r>
    </w:p>
    <w:p>
      <w:pPr>
        <w:spacing w:after="150"/>
      </w:pPr>
      <w:r>
        <w:rPr/>
        <w:t xml:space="preserve">一、江苏省第三方支付产业发展简况 208</w:t>
      </w:r>
    </w:p>
    <w:p>
      <w:pPr>
        <w:spacing w:after="150"/>
      </w:pPr>
      <w:r>
        <w:rPr/>
        <w:t xml:space="preserve">二、江苏省第三方支付产业配套政策 208</w:t>
      </w:r>
    </w:p>
    <w:p>
      <w:pPr>
        <w:spacing w:after="150"/>
      </w:pPr>
      <w:r>
        <w:rPr/>
        <w:t xml:space="preserve">三、江苏省第三方细分支付领域分析 208</w:t>
      </w:r>
    </w:p>
    <w:p>
      <w:pPr>
        <w:spacing w:after="150"/>
      </w:pPr>
      <w:r>
        <w:rPr/>
        <w:t xml:space="preserve">四、江苏省第三方支付产业竞争格局 209</w:t>
      </w:r>
    </w:p>
    <w:p>
      <w:pPr>
        <w:spacing w:after="150"/>
      </w:pPr>
      <w:r>
        <w:rPr/>
        <w:t xml:space="preserve">五、江苏省第三方支付产业发展优劣势分析 209</w:t>
      </w:r>
    </w:p>
    <w:p>
      <w:pPr>
        <w:spacing w:after="150"/>
      </w:pPr>
      <w:r>
        <w:rPr>
          <w:b w:val="1"/>
          <w:bCs w:val="1"/>
        </w:rPr>
        <w:t xml:space="preserve">第十章 2024-2029年第三方支付行业竞争分析 211</w:t>
      </w:r>
    </w:p>
    <w:p>
      <w:pPr>
        <w:spacing w:after="150"/>
      </w:pPr>
      <w:r>
        <w:rPr/>
        <w:t xml:space="preserve">第一节 第三方支付产业链简介 211</w:t>
      </w:r>
    </w:p>
    <w:p>
      <w:pPr>
        <w:spacing w:after="150"/>
      </w:pPr>
      <w:r>
        <w:rPr/>
        <w:t xml:space="preserve">一、第三方线上支付产业链 211</w:t>
      </w:r>
    </w:p>
    <w:p>
      <w:pPr>
        <w:spacing w:after="150"/>
      </w:pPr>
      <w:r>
        <w:rPr/>
        <w:t xml:space="preserve">二、第三方支付线下产业链 211</w:t>
      </w:r>
    </w:p>
    <w:p>
      <w:pPr>
        <w:spacing w:after="150"/>
      </w:pPr>
      <w:r>
        <w:rPr/>
        <w:t xml:space="preserve">第二节 第三方支付产业牌照发放分析 213</w:t>
      </w:r>
    </w:p>
    <w:p>
      <w:pPr>
        <w:spacing w:after="150"/>
      </w:pPr>
      <w:r>
        <w:rPr/>
        <w:t xml:space="preserve">一、第三方支付牌照发放综述 213</w:t>
      </w:r>
    </w:p>
    <w:p>
      <w:pPr>
        <w:spacing w:after="150"/>
      </w:pPr>
      <w:r>
        <w:rPr/>
        <w:t xml:space="preserve">二、支付牌照发放前后状况 215</w:t>
      </w:r>
    </w:p>
    <w:p>
      <w:pPr>
        <w:spacing w:after="150"/>
      </w:pPr>
      <w:r>
        <w:rPr/>
        <w:t xml:space="preserve">三、支付牌照的申请条件 216</w:t>
      </w:r>
    </w:p>
    <w:p>
      <w:pPr>
        <w:spacing w:after="150"/>
      </w:pPr>
      <w:r>
        <w:rPr/>
        <w:t xml:space="preserve">第三节 第三方支付产业发展规模分析 221</w:t>
      </w:r>
    </w:p>
    <w:p>
      <w:pPr>
        <w:spacing w:after="150"/>
      </w:pPr>
      <w:r>
        <w:rPr/>
        <w:t xml:space="preserve">一、第三方支付市场交易规模 221</w:t>
      </w:r>
    </w:p>
    <w:p>
      <w:pPr>
        <w:spacing w:after="150"/>
      </w:pPr>
      <w:r>
        <w:rPr/>
        <w:t xml:space="preserve">二、第三方支付细分市场份额 222</w:t>
      </w:r>
    </w:p>
    <w:p>
      <w:pPr>
        <w:spacing w:after="150"/>
      </w:pPr>
      <w:r>
        <w:rPr/>
        <w:t xml:space="preserve">三、第三方线上支付注册账户 222</w:t>
      </w:r>
    </w:p>
    <w:p>
      <w:pPr>
        <w:spacing w:after="150"/>
      </w:pPr>
      <w:r>
        <w:rPr/>
        <w:t xml:space="preserve">第四节 行业总体市场竞争状况分析 223</w:t>
      </w:r>
    </w:p>
    <w:p>
      <w:pPr>
        <w:spacing w:after="150"/>
      </w:pPr>
      <w:r>
        <w:rPr/>
        <w:t xml:space="preserve">一、第三方支付行业竞争结构分析 223</w:t>
      </w:r>
    </w:p>
    <w:p>
      <w:pPr>
        <w:spacing w:after="150"/>
      </w:pPr>
      <w:r>
        <w:rPr/>
        <w:t xml:space="preserve">二、第三方支付行业企业间竞争格局分析 224</w:t>
      </w:r>
    </w:p>
    <w:p>
      <w:pPr>
        <w:spacing w:after="150"/>
      </w:pPr>
      <w:r>
        <w:rPr/>
        <w:t xml:space="preserve">三、第三方支付行业集中度分析 225</w:t>
      </w:r>
    </w:p>
    <w:p>
      <w:pPr>
        <w:spacing w:after="150"/>
      </w:pPr>
      <w:r>
        <w:rPr/>
        <w:t xml:space="preserve">第五节 第三方支付产业竞争格局分析 225</w:t>
      </w:r>
    </w:p>
    <w:p>
      <w:pPr>
        <w:spacing w:after="150"/>
      </w:pPr>
      <w:r>
        <w:rPr/>
        <w:t xml:space="preserve">一、第三方支付产业运营主体分类 225</w:t>
      </w:r>
    </w:p>
    <w:p>
      <w:pPr>
        <w:spacing w:after="150"/>
      </w:pPr>
      <w:r>
        <w:rPr/>
        <w:t xml:space="preserve">二、获牌照企业业务集中状况分析 225</w:t>
      </w:r>
    </w:p>
    <w:p>
      <w:pPr>
        <w:spacing w:after="150"/>
      </w:pPr>
      <w:r>
        <w:rPr/>
        <w:t xml:space="preserve">三、获牌照企业业务竞争状况分析 226</w:t>
      </w:r>
    </w:p>
    <w:p>
      <w:pPr>
        <w:spacing w:after="150"/>
      </w:pPr>
      <w:r>
        <w:rPr/>
        <w:t xml:space="preserve">第六节 第三方支付产业商业模式分析 227</w:t>
      </w:r>
    </w:p>
    <w:p>
      <w:pPr>
        <w:spacing w:after="150"/>
      </w:pPr>
      <w:r>
        <w:rPr/>
        <w:t xml:space="preserve">一、第三方支付主流商业模式 227</w:t>
      </w:r>
    </w:p>
    <w:p>
      <w:pPr>
        <w:spacing w:after="150"/>
      </w:pPr>
      <w:r>
        <w:rPr/>
        <w:t xml:space="preserve">二、第三方支付细分商业模式 236</w:t>
      </w:r>
    </w:p>
    <w:p>
      <w:pPr>
        <w:spacing w:after="150"/>
      </w:pPr>
      <w:r>
        <w:rPr/>
        <w:t xml:space="preserve">三、重点企业商业模式解析 239</w:t>
      </w:r>
    </w:p>
    <w:p>
      <w:pPr>
        <w:spacing w:after="150"/>
      </w:pPr>
      <w:r>
        <w:rPr/>
        <w:t xml:space="preserve">四、第三方支付发展瓶颈分析 245</w:t>
      </w:r>
    </w:p>
    <w:p>
      <w:pPr>
        <w:spacing w:after="150"/>
      </w:pPr>
      <w:r>
        <w:rPr/>
        <w:t xml:space="preserve">五、第三方支付企业营销管理建议 247</w:t>
      </w:r>
    </w:p>
    <w:p>
      <w:pPr>
        <w:spacing w:after="150"/>
      </w:pPr>
      <w:r>
        <w:rPr/>
        <w:t xml:space="preserve">六、第三方支付商业模式发展建议 249</w:t>
      </w:r>
    </w:p>
    <w:p>
      <w:pPr>
        <w:spacing w:after="150"/>
      </w:pPr>
      <w:r>
        <w:rPr/>
        <w:t xml:space="preserve">七、第三方支付产业创新模式探析 251</w:t>
      </w:r>
    </w:p>
    <w:p>
      <w:pPr>
        <w:spacing w:after="150"/>
      </w:pPr>
      <w:r>
        <w:rPr>
          <w:b w:val="1"/>
          <w:bCs w:val="1"/>
        </w:rPr>
        <w:t xml:space="preserve">第四部分 投资风险与建议</w:t>
      </w:r>
    </w:p>
    <w:p>
      <w:pPr>
        <w:spacing w:after="150"/>
      </w:pPr>
      <w:r>
        <w:rPr>
          <w:b w:val="1"/>
          <w:bCs w:val="1"/>
        </w:rPr>
        <w:t xml:space="preserve">第十一章 2024-2029年第三方支付领先企业经营形势分析 262</w:t>
      </w:r>
    </w:p>
    <w:p>
      <w:pPr>
        <w:spacing w:after="150"/>
      </w:pPr>
      <w:r>
        <w:rPr/>
        <w:t xml:space="preserve">第一节 第三方支付企业总体经营格局分析 262</w:t>
      </w:r>
    </w:p>
    <w:p>
      <w:pPr>
        <w:spacing w:after="150"/>
      </w:pPr>
      <w:r>
        <w:rPr/>
        <w:t xml:space="preserve">一、海外企业新型支付方式研究 262</w:t>
      </w:r>
    </w:p>
    <w:p>
      <w:pPr>
        <w:spacing w:after="150"/>
      </w:pPr>
      <w:r>
        <w:rPr/>
        <w:t xml:space="preserve">二、国内企业经营格局整体情况 263</w:t>
      </w:r>
    </w:p>
    <w:p>
      <w:pPr>
        <w:spacing w:after="150"/>
      </w:pPr>
      <w:r>
        <w:rPr/>
        <w:t xml:space="preserve">第二节 中国领先第三方支付企业经营形势分析 263</w:t>
      </w:r>
    </w:p>
    <w:p>
      <w:pPr>
        <w:spacing w:after="150"/>
      </w:pPr>
      <w:r>
        <w:rPr/>
        <w:t xml:space="preserve">一、银联商务有限公司 263</w:t>
      </w:r>
    </w:p>
    <w:p>
      <w:pPr>
        <w:spacing w:after="150"/>
      </w:pPr>
      <w:r>
        <w:rPr/>
        <w:t xml:space="preserve">二、支付宝(中国)网络技术有限公司 267</w:t>
      </w:r>
    </w:p>
    <w:p>
      <w:pPr>
        <w:spacing w:after="150"/>
      </w:pPr>
      <w:r>
        <w:rPr/>
        <w:t xml:space="preserve">三、汇付天下有限公司 273</w:t>
      </w:r>
    </w:p>
    <w:p>
      <w:pPr>
        <w:spacing w:after="150"/>
      </w:pPr>
      <w:r>
        <w:rPr/>
        <w:t xml:space="preserve">四、通联支付网络服务股份有限公司 278</w:t>
      </w:r>
    </w:p>
    <w:p>
      <w:pPr>
        <w:spacing w:after="150"/>
      </w:pPr>
      <w:r>
        <w:rPr/>
        <w:t xml:space="preserve">五、财付通支付科技有限公司 285</w:t>
      </w:r>
    </w:p>
    <w:p>
      <w:pPr>
        <w:spacing w:after="150"/>
      </w:pPr>
      <w:r>
        <w:rPr/>
        <w:t xml:space="preserve">六、快钱支付清算信息有限公司 289</w:t>
      </w:r>
    </w:p>
    <w:p>
      <w:pPr>
        <w:spacing w:after="150"/>
      </w:pPr>
      <w:r>
        <w:rPr/>
        <w:t xml:space="preserve">七、易宝支付有限公司 298</w:t>
      </w:r>
    </w:p>
    <w:p>
      <w:pPr>
        <w:spacing w:after="150"/>
      </w:pPr>
      <w:r>
        <w:rPr/>
        <w:t xml:space="preserve">八、迅付信息科技有限公司 301</w:t>
      </w:r>
    </w:p>
    <w:p>
      <w:pPr>
        <w:spacing w:after="150"/>
      </w:pPr>
      <w:r>
        <w:rPr/>
        <w:t xml:space="preserve">九、上海盛付通电子支付服务有限公司 308</w:t>
      </w:r>
    </w:p>
    <w:p>
      <w:pPr>
        <w:spacing w:after="150"/>
      </w:pPr>
      <w:r>
        <w:rPr/>
        <w:t xml:space="preserve">十、网银在线(北京)科技有限公司 311</w:t>
      </w:r>
    </w:p>
    <w:p>
      <w:pPr>
        <w:spacing w:after="150"/>
      </w:pPr>
      <w:r>
        <w:rPr>
          <w:b w:val="1"/>
          <w:bCs w:val="1"/>
        </w:rPr>
        <w:t xml:space="preserve">第十二章 2024-2029年第三方支付行业前景及趋势预测 320</w:t>
      </w:r>
    </w:p>
    <w:p>
      <w:pPr>
        <w:spacing w:after="150"/>
      </w:pPr>
      <w:r>
        <w:rPr/>
        <w:t xml:space="preserve">第一节 第三方支付产业产品创新方向 320</w:t>
      </w:r>
    </w:p>
    <w:p>
      <w:pPr>
        <w:spacing w:after="150"/>
      </w:pPr>
      <w:r>
        <w:rPr/>
        <w:t xml:space="preserve">一、多元化生活支付趋势 320</w:t>
      </w:r>
    </w:p>
    <w:p>
      <w:pPr>
        <w:spacing w:after="150"/>
      </w:pPr>
      <w:r>
        <w:rPr/>
        <w:t xml:space="preserve">二、多场景移动支付趋势 321</w:t>
      </w:r>
    </w:p>
    <w:p>
      <w:pPr>
        <w:spacing w:after="150"/>
      </w:pPr>
      <w:r>
        <w:rPr/>
        <w:t xml:space="preserve">三、金融化第三方支付趋势 322</w:t>
      </w:r>
    </w:p>
    <w:p>
      <w:pPr>
        <w:spacing w:after="150"/>
      </w:pPr>
      <w:r>
        <w:rPr/>
        <w:t xml:space="preserve">第二节 第三方支付产业发展促进因素 326</w:t>
      </w:r>
    </w:p>
    <w:p>
      <w:pPr>
        <w:spacing w:after="150"/>
      </w:pPr>
      <w:r>
        <w:rPr/>
        <w:t xml:space="preserve">一、网民及网购规模的增长 326</w:t>
      </w:r>
    </w:p>
    <w:p>
      <w:pPr>
        <w:spacing w:after="150"/>
      </w:pPr>
      <w:r>
        <w:rPr/>
        <w:t xml:space="preserve">二、技术革新提升用户体验 327</w:t>
      </w:r>
    </w:p>
    <w:p>
      <w:pPr>
        <w:spacing w:after="150"/>
      </w:pPr>
      <w:r>
        <w:rPr/>
        <w:t xml:space="preserve">三、支付功能日趋丰富完善 327</w:t>
      </w:r>
    </w:p>
    <w:p>
      <w:pPr>
        <w:spacing w:after="150"/>
      </w:pPr>
      <w:r>
        <w:rPr/>
        <w:t xml:space="preserve">四、行业应用的深化与广化 328</w:t>
      </w:r>
    </w:p>
    <w:p>
      <w:pPr>
        <w:spacing w:after="150"/>
      </w:pPr>
      <w:r>
        <w:rPr/>
        <w:t xml:space="preserve">五、4G行业发展带来新业务 328</w:t>
      </w:r>
    </w:p>
    <w:p>
      <w:pPr>
        <w:spacing w:after="150"/>
      </w:pPr>
      <w:r>
        <w:rPr/>
        <w:t xml:space="preserve">六、超级网银改进支付效率 328</w:t>
      </w:r>
    </w:p>
    <w:p>
      <w:pPr>
        <w:spacing w:after="150"/>
      </w:pPr>
      <w:r>
        <w:rPr/>
        <w:t xml:space="preserve">七、产业链不同环节的合作 328</w:t>
      </w:r>
    </w:p>
    <w:p>
      <w:pPr>
        <w:spacing w:after="150"/>
      </w:pPr>
      <w:r>
        <w:rPr/>
        <w:t xml:space="preserve">八、银行改革及中间业务发展 328</w:t>
      </w:r>
    </w:p>
    <w:p>
      <w:pPr>
        <w:spacing w:after="150"/>
      </w:pPr>
      <w:r>
        <w:rPr/>
        <w:t xml:space="preserve">九、法规政策监管逐步加强 329</w:t>
      </w:r>
    </w:p>
    <w:p>
      <w:pPr>
        <w:spacing w:after="150"/>
      </w:pPr>
      <w:r>
        <w:rPr/>
        <w:t xml:space="preserve">第三节 第三方支付产业发展阻碍因素 329</w:t>
      </w:r>
    </w:p>
    <w:p>
      <w:pPr>
        <w:spacing w:after="150"/>
      </w:pPr>
      <w:r>
        <w:rPr/>
        <w:t xml:space="preserve">一、支付的安全隐患 329</w:t>
      </w:r>
    </w:p>
    <w:p>
      <w:pPr>
        <w:spacing w:after="150"/>
      </w:pPr>
      <w:r>
        <w:rPr/>
        <w:t xml:space="preserve">二、金融体系不健全 329</w:t>
      </w:r>
    </w:p>
    <w:p>
      <w:pPr>
        <w:spacing w:after="150"/>
      </w:pPr>
      <w:r>
        <w:rPr/>
        <w:t xml:space="preserve">三、同业恶性竞争 329</w:t>
      </w:r>
    </w:p>
    <w:p>
      <w:pPr>
        <w:spacing w:after="150"/>
      </w:pPr>
      <w:r>
        <w:rPr/>
        <w:t xml:space="preserve">第四节 第三方支付产业细分市场发展前景 330</w:t>
      </w:r>
    </w:p>
    <w:p>
      <w:pPr>
        <w:spacing w:after="150"/>
      </w:pPr>
      <w:r>
        <w:rPr/>
        <w:t xml:space="preserve">一、互联网支付行业发展前景 330</w:t>
      </w:r>
    </w:p>
    <w:p>
      <w:pPr>
        <w:spacing w:after="150"/>
      </w:pPr>
      <w:r>
        <w:rPr/>
        <w:t xml:space="preserve">二、移动支付行业发展前景 332</w:t>
      </w:r>
    </w:p>
    <w:p>
      <w:pPr>
        <w:spacing w:after="150"/>
      </w:pPr>
      <w:r>
        <w:rPr/>
        <w:t xml:space="preserve">三、固定电话支付发展前景 333</w:t>
      </w:r>
    </w:p>
    <w:p>
      <w:pPr>
        <w:spacing w:after="150"/>
      </w:pPr>
      <w:r>
        <w:rPr/>
        <w:t xml:space="preserve">四、预付卡行业发展前景 334</w:t>
      </w:r>
    </w:p>
    <w:p>
      <w:pPr>
        <w:spacing w:after="150"/>
      </w:pPr>
      <w:r>
        <w:rPr/>
        <w:t xml:space="preserve">六、银行卡收单业务发展前景 336</w:t>
      </w:r>
    </w:p>
    <w:p>
      <w:pPr>
        <w:spacing w:after="150"/>
      </w:pPr>
      <w:r>
        <w:rPr/>
        <w:t xml:space="preserve">第五节 第三方支付机构竞争与发展策略 337</w:t>
      </w:r>
    </w:p>
    <w:p>
      <w:pPr>
        <w:spacing w:after="150"/>
      </w:pPr>
      <w:r>
        <w:rPr/>
        <w:t xml:space="preserve">一、第三方支付业务风险控制策略 337</w:t>
      </w:r>
    </w:p>
    <w:p>
      <w:pPr>
        <w:spacing w:after="150"/>
      </w:pPr>
      <w:r>
        <w:rPr/>
        <w:t xml:space="preserve">二、第三方支付资金安全发展策略 339</w:t>
      </w:r>
    </w:p>
    <w:p>
      <w:pPr>
        <w:spacing w:after="150"/>
      </w:pPr>
      <w:r>
        <w:rPr/>
        <w:t xml:space="preserve">三、第三方支付企业发展前景分析 339</w:t>
      </w:r>
    </w:p>
    <w:p>
      <w:pPr>
        <w:spacing w:after="150"/>
      </w:pPr>
      <w:r>
        <w:rPr/>
        <w:t xml:space="preserve">四、第三方支付企业运营策略建议 341</w:t>
      </w:r>
    </w:p>
    <w:p>
      <w:pPr>
        <w:spacing w:after="150"/>
      </w:pPr>
      <w:r>
        <w:rPr>
          <w:b w:val="1"/>
          <w:bCs w:val="1"/>
        </w:rPr>
        <w:t xml:space="preserve">第十三章 2024-2029年第三方支付行业投融资分析 344</w:t>
      </w:r>
    </w:p>
    <w:p>
      <w:pPr>
        <w:spacing w:after="150"/>
      </w:pPr>
      <w:r>
        <w:rPr/>
        <w:t xml:space="preserve">第一节 第三方支付产业投融资分析 344</w:t>
      </w:r>
    </w:p>
    <w:p>
      <w:pPr>
        <w:spacing w:after="150"/>
      </w:pPr>
      <w:r>
        <w:rPr/>
        <w:t xml:space="preserve">一、第三方支付产业投资分析 344</w:t>
      </w:r>
    </w:p>
    <w:p>
      <w:pPr>
        <w:spacing w:after="150"/>
      </w:pPr>
      <w:r>
        <w:rPr/>
        <w:t xml:space="preserve">二、第三方支付产业融资与并购分析 351</w:t>
      </w:r>
    </w:p>
    <w:p>
      <w:pPr>
        <w:spacing w:after="150"/>
      </w:pPr>
      <w:r>
        <w:rPr/>
        <w:t xml:space="preserve">三、第三方支付产业投融资发展机遇 355</w:t>
      </w:r>
    </w:p>
    <w:p>
      <w:pPr>
        <w:spacing w:after="150"/>
      </w:pPr>
      <w:r>
        <w:rPr/>
        <w:t xml:space="preserve">第二节 第三方支付行业风险防控建议 356</w:t>
      </w:r>
    </w:p>
    <w:p>
      <w:pPr>
        <w:spacing w:after="150"/>
      </w:pPr>
      <w:r>
        <w:rPr/>
        <w:t xml:space="preserve">一、法律约束方面 356</w:t>
      </w:r>
    </w:p>
    <w:p>
      <w:pPr>
        <w:spacing w:after="150"/>
      </w:pPr>
      <w:r>
        <w:rPr/>
        <w:t xml:space="preserve">二、网上交易监控方面 357</w:t>
      </w:r>
    </w:p>
    <w:p>
      <w:pPr>
        <w:spacing w:after="150"/>
      </w:pPr>
      <w:r>
        <w:rPr/>
        <w:t xml:space="preserve">三、平台监管方面 358</w:t>
      </w:r>
    </w:p>
    <w:p>
      <w:pPr>
        <w:spacing w:after="150"/>
      </w:pPr>
      <w:r>
        <w:rPr/>
        <w:t xml:space="preserve">四、企业内部监督与管理方面 358</w:t>
      </w:r>
    </w:p>
    <w:p>
      <w:pPr>
        <w:spacing w:after="150"/>
      </w:pPr>
      <w:r>
        <w:rPr/>
        <w:t xml:space="preserve">五、行业协会方面 359</w:t>
      </w:r>
    </w:p>
    <w:p>
      <w:pPr>
        <w:spacing w:after="150"/>
      </w:pPr>
      <w:r>
        <w:rPr/>
        <w:t xml:space="preserve">第三节 第三方支付产业链企业发展机会 360</w:t>
      </w:r>
    </w:p>
    <w:p>
      <w:pPr>
        <w:spacing w:after="150"/>
      </w:pPr>
      <w:r>
        <w:rPr/>
        <w:t xml:space="preserve">一、金融机构业务发展机会 360</w:t>
      </w:r>
    </w:p>
    <w:p>
      <w:pPr>
        <w:spacing w:after="150"/>
      </w:pPr>
      <w:r>
        <w:rPr/>
        <w:t xml:space="preserve">二、金融电子支付设备供应商发展机会 360</w:t>
      </w:r>
    </w:p>
    <w:p>
      <w:pPr>
        <w:spacing w:after="150"/>
      </w:pPr>
      <w:r>
        <w:rPr/>
        <w:t xml:space="preserve">三、下游商户发展机会 360</w:t>
      </w:r>
    </w:p>
    <w:p>
      <w:pPr>
        <w:spacing w:after="150"/>
      </w:pPr>
      <w:r>
        <w:rPr/>
        <w:t xml:space="preserve">四、关联运营商发展机会 361</w:t>
      </w:r>
    </w:p>
    <w:p>
      <w:pPr>
        <w:spacing w:after="150"/>
      </w:pPr>
      <w:r>
        <w:rPr/>
        <w:t xml:space="preserve">第四节 第三方支付产业进入障碍分析 361</w:t>
      </w:r>
    </w:p>
    <w:p>
      <w:pPr>
        <w:spacing w:after="150"/>
      </w:pPr>
      <w:r>
        <w:rPr/>
        <w:t xml:space="preserve">一、资金实力障碍 361</w:t>
      </w:r>
    </w:p>
    <w:p>
      <w:pPr>
        <w:spacing w:after="150"/>
      </w:pPr>
      <w:r>
        <w:rPr/>
        <w:t xml:space="preserve">二、人力资源障碍 361</w:t>
      </w:r>
    </w:p>
    <w:p>
      <w:pPr>
        <w:spacing w:after="150"/>
      </w:pPr>
      <w:r>
        <w:rPr/>
        <w:t xml:space="preserve">三、业务资质障碍 362</w:t>
      </w:r>
    </w:p>
    <w:p>
      <w:pPr>
        <w:spacing w:after="150"/>
      </w:pPr>
      <w:r>
        <w:rPr/>
        <w:t xml:space="preserve">四、技术实力障碍 363</w:t>
      </w:r>
    </w:p>
    <w:p>
      <w:pPr>
        <w:spacing w:after="150"/>
      </w:pPr>
      <w:r>
        <w:rPr/>
        <w:t xml:space="preserve">五、市场竞争障碍 364</w:t>
      </w:r>
    </w:p>
    <w:p>
      <w:pPr>
        <w:spacing w:after="150"/>
      </w:pPr>
      <w:r>
        <w:rPr/>
        <w:t xml:space="preserve">六、市场准入障碍 364</w:t>
      </w:r>
    </w:p>
    <w:p>
      <w:pPr>
        <w:spacing w:after="150"/>
      </w:pPr>
      <w:r>
        <w:rPr>
          <w:b w:val="1"/>
          <w:bCs w:val="1"/>
        </w:rPr>
        <w:t xml:space="preserve">第十四章 第三方支付行业融资渠道及案例分析 365</w:t>
      </w:r>
    </w:p>
    <w:p>
      <w:pPr>
        <w:spacing w:after="150"/>
      </w:pPr>
      <w:r>
        <w:rPr/>
        <w:t xml:space="preserve">第一节 第三方支付企业融资渠道分析 365</w:t>
      </w:r>
    </w:p>
    <w:p>
      <w:pPr>
        <w:spacing w:after="150"/>
      </w:pPr>
      <w:r>
        <w:rPr/>
        <w:t xml:space="preserve">第二节 第三方支付企业创投与私募股权融资 366</w:t>
      </w:r>
    </w:p>
    <w:p>
      <w:pPr>
        <w:spacing w:after="150"/>
      </w:pPr>
      <w:r>
        <w:rPr/>
        <w:t xml:space="preserve">一、第三方支付企业创投与私募股权融资情况概述 366</w:t>
      </w:r>
    </w:p>
    <w:p>
      <w:pPr>
        <w:spacing w:after="150"/>
      </w:pPr>
      <w:r>
        <w:rPr/>
        <w:t xml:space="preserve">二、案例分析-PE力挺第三方支付 367</w:t>
      </w:r>
    </w:p>
    <w:p>
      <w:pPr>
        <w:spacing w:after="150"/>
      </w:pPr>
      <w:r>
        <w:rPr/>
        <w:t xml:space="preserve">第三节 第三方支付企业并购整合 368</w:t>
      </w:r>
    </w:p>
    <w:p>
      <w:pPr>
        <w:spacing w:after="150"/>
      </w:pPr>
      <w:r>
        <w:rPr/>
        <w:t xml:space="preserve">一、第三方支付企业并购整合情况概述 368</w:t>
      </w:r>
    </w:p>
    <w:p>
      <w:pPr>
        <w:spacing w:after="150"/>
      </w:pPr>
      <w:r>
        <w:rPr/>
        <w:t xml:space="preserve">二、企业并购整合趋势 369</w:t>
      </w:r>
    </w:p>
    <w:p>
      <w:pPr>
        <w:spacing w:after="150"/>
      </w:pPr>
      <w:r>
        <w:rPr/>
        <w:t xml:space="preserve">三、案例分析-支付宝成功收购安卡支付 371</w:t>
      </w:r>
    </w:p>
    <w:p>
      <w:pPr>
        <w:spacing w:after="150"/>
      </w:pPr>
      <w:r>
        <w:rPr/>
        <w:t xml:space="preserve">第四节 第三方支付企业改制重组 373</w:t>
      </w:r>
    </w:p>
    <w:p>
      <w:pPr>
        <w:spacing w:after="150"/>
      </w:pPr>
      <w:r>
        <w:rPr/>
        <w:t xml:space="preserve">一、第三方支付企业改制重组情况概述 373</w:t>
      </w:r>
    </w:p>
    <w:p>
      <w:pPr>
        <w:spacing w:after="150"/>
      </w:pPr>
      <w:r>
        <w:rPr/>
        <w:t xml:space="preserve">第五节 第三方支付企业IPO 373</w:t>
      </w:r>
    </w:p>
    <w:p>
      <w:pPr>
        <w:spacing w:after="150"/>
      </w:pPr>
      <w:r>
        <w:rPr/>
        <w:t xml:space="preserve">一、企业IPO情况概述 373</w:t>
      </w:r>
    </w:p>
    <w:p>
      <w:pPr>
        <w:spacing w:after="150"/>
      </w:pPr>
      <w:r>
        <w:rPr/>
        <w:t xml:space="preserve">二、企业IPO特征 373</w:t>
      </w:r>
    </w:p>
    <w:p>
      <w:pPr>
        <w:spacing w:after="150"/>
      </w:pPr>
      <w:r>
        <w:rPr/>
        <w:t xml:space="preserve">三、案例分析 375</w:t>
      </w:r>
    </w:p>
    <w:p>
      <w:pPr>
        <w:spacing w:after="150"/>
      </w:pPr>
      <w:r>
        <w:rPr/>
        <w:t xml:space="preserve">第六节 第三方支付企业股权融资 375</w:t>
      </w:r>
    </w:p>
    <w:p>
      <w:pPr>
        <w:spacing w:after="150"/>
      </w:pPr>
      <w:r>
        <w:rPr/>
        <w:t xml:space="preserve">一、第三方支付企业股权融资情况概述 375</w:t>
      </w:r>
    </w:p>
    <w:p>
      <w:pPr>
        <w:spacing w:after="150"/>
      </w:pPr>
      <w:r>
        <w:rPr/>
        <w:t xml:space="preserve">二、第三方支付企业股权融资方式--VC/PE 375</w:t>
      </w:r>
    </w:p>
    <w:p>
      <w:pPr>
        <w:spacing w:after="150"/>
      </w:pPr>
      <w:r>
        <w:rPr/>
        <w:t xml:space="preserve">三、第三方支付企业股权融资方式--天使投资和战略投资 376</w:t>
      </w:r>
    </w:p>
    <w:p>
      <w:pPr>
        <w:spacing w:after="150"/>
      </w:pPr>
      <w:r>
        <w:rPr/>
        <w:t xml:space="preserve">四、案例分析--立佰趣接受投资机构投资 377</w:t>
      </w:r>
    </w:p>
    <w:p>
      <w:pPr>
        <w:spacing w:after="150"/>
      </w:pPr>
      <w:r>
        <w:rPr>
          <w:b w:val="1"/>
          <w:bCs w:val="1"/>
        </w:rPr>
        <w:t xml:space="preserve">第五部分 发展策略建议</w:t>
      </w:r>
    </w:p>
    <w:p>
      <w:pPr>
        <w:spacing w:after="150"/>
      </w:pPr>
      <w:r>
        <w:rPr>
          <w:b w:val="1"/>
          <w:bCs w:val="1"/>
        </w:rPr>
        <w:t xml:space="preserve">第十五章 研究结论及发展建议 380</w:t>
      </w:r>
    </w:p>
    <w:p>
      <w:pPr>
        <w:spacing w:after="150"/>
      </w:pPr>
      <w:r>
        <w:rPr/>
        <w:t xml:space="preserve">第一节 第三方支付行业研究结论 380</w:t>
      </w:r>
    </w:p>
    <w:p>
      <w:pPr>
        <w:spacing w:after="150"/>
      </w:pPr>
      <w:r>
        <w:rPr/>
        <w:t xml:space="preserve">第二节 第三方支付行业策略分析 380</w:t>
      </w:r>
    </w:p>
    <w:p>
      <w:pPr>
        <w:spacing w:after="150"/>
      </w:pPr>
      <w:r>
        <w:rPr/>
        <w:t xml:space="preserve">一、第三方支付市场细分策略 380</w:t>
      </w:r>
    </w:p>
    <w:p>
      <w:pPr>
        <w:spacing w:after="150"/>
      </w:pPr>
      <w:r>
        <w:rPr/>
        <w:t xml:space="preserve">二、第三方支付市场创新策略 382</w:t>
      </w:r>
    </w:p>
    <w:p>
      <w:pPr>
        <w:spacing w:after="150"/>
      </w:pPr>
      <w:r>
        <w:rPr/>
        <w:t xml:space="preserve">第三节 第三方支付行业建议 385</w:t>
      </w:r>
    </w:p>
    <w:p>
      <w:pPr>
        <w:spacing w:after="150"/>
      </w:pPr>
      <w:r>
        <w:rPr/>
        <w:t xml:space="preserve">一、第三方支付行业发展战略研究 385</w:t>
      </w:r>
    </w:p>
    <w:p>
      <w:pPr>
        <w:spacing w:after="150"/>
      </w:pPr>
      <w:r>
        <w:rPr/>
        <w:t xml:space="preserve">二、中国第三方支付产业发展策略建议 393</w:t>
      </w:r>
    </w:p>
    <w:p>
      <w:pPr>
        <w:spacing w:after="150"/>
      </w:pPr>
      <w:r>
        <w:rPr/>
        <w:t xml:space="preserve">三、第三方支付产业资质申请策略建议 394</w:t>
      </w:r>
    </w:p>
    <w:p>
      <w:pPr>
        <w:spacing w:after="150"/>
      </w:pPr>
      <w:r>
        <w:rPr/>
        <w:t xml:space="preserve">四、第三方支付企业资本运作策略建议 396</w:t>
      </w:r>
    </w:p>
    <w:p>
      <w:pPr>
        <w:spacing w:after="150"/>
      </w:pPr>
      <w:r>
        <w:rPr/>
        <w:t xml:space="preserve">第四节 中道泰和第三方支付行业发展建议 397</w:t>
      </w:r>
    </w:p>
    <w:p>
      <w:pPr>
        <w:spacing w:after="150"/>
      </w:pPr>
      <w:r>
        <w:rPr/>
        <w:t xml:space="preserve">一、对政府的建议 397</w:t>
      </w:r>
    </w:p>
    <w:p>
      <w:pPr>
        <w:spacing w:after="150"/>
      </w:pPr>
      <w:r>
        <w:rPr/>
        <w:t xml:space="preserve">二、对企业的建议 398</w:t>
      </w:r>
    </w:p>
    <w:p>
      <w:pPr>
        <w:spacing w:after="150"/>
      </w:pPr>
      <w:r>
        <w:rPr>
          <w:b w:val="1"/>
          <w:bCs w:val="1"/>
        </w:rPr>
        <w:t xml:space="preserve">图表目录</w:t>
      </w:r>
    </w:p>
    <w:p>
      <w:pPr>
        <w:spacing w:after="150"/>
      </w:pPr>
      <w:r>
        <w:rPr/>
        <w:t xml:space="preserve">图表：首信易支付流程图 29</w:t>
      </w:r>
    </w:p>
    <w:p>
      <w:pPr>
        <w:spacing w:after="150"/>
      </w:pPr>
      <w:r>
        <w:rPr/>
        <w:t xml:space="preserve">图表：支付宝支付流程 31</w:t>
      </w:r>
    </w:p>
    <w:p>
      <w:pPr>
        <w:spacing w:after="150"/>
      </w:pPr>
      <w:r>
        <w:rPr/>
        <w:t xml:space="preserve">图表：Paypal的支付流程 32</w:t>
      </w:r>
    </w:p>
    <w:p>
      <w:pPr>
        <w:spacing w:after="150"/>
      </w:pPr>
      <w:r>
        <w:rPr/>
        <w:t xml:space="preserve">图表：银联电子支付流程图 33</w:t>
      </w:r>
    </w:p>
    <w:p>
      <w:pPr>
        <w:spacing w:after="150"/>
      </w:pPr>
      <w:r>
        <w:rPr/>
        <w:t xml:space="preserve">图表：第三方支付企业 36</w:t>
      </w:r>
    </w:p>
    <w:p>
      <w:pPr>
        <w:spacing w:after="150"/>
      </w:pPr>
      <w:r>
        <w:rPr/>
        <w:t xml:space="preserve">图表：移动支付价值链 67</w:t>
      </w:r>
    </w:p>
    <w:p>
      <w:pPr>
        <w:spacing w:after="150"/>
      </w:pPr>
      <w:r>
        <w:rPr/>
        <w:t xml:space="preserve">图表：第三方支付产业价值链模型 68</w:t>
      </w:r>
    </w:p>
    <w:p>
      <w:pPr>
        <w:spacing w:after="150"/>
      </w:pPr>
      <w:r>
        <w:rPr/>
        <w:t xml:space="preserve">图表：第三方支付行业主要法律法规 72</w:t>
      </w:r>
    </w:p>
    <w:p>
      <w:pPr>
        <w:spacing w:after="150"/>
      </w:pPr>
      <w:r>
        <w:rPr/>
        <w:t xml:space="preserve">图表：2019-2023年4季度美国实际GDP环比折年率(经季节性调整，单位：%) 75</w:t>
      </w:r>
    </w:p>
    <w:p>
      <w:pPr>
        <w:spacing w:after="150"/>
      </w:pPr>
      <w:r>
        <w:rPr/>
        <w:t xml:space="preserve">图表：2019-2023年4季度美国个人消费、私人投资、政府消费与投资、进出口环比折年率(经季节性调整，单位：%) 75</w:t>
      </w:r>
    </w:p>
    <w:p>
      <w:pPr>
        <w:spacing w:after="150"/>
      </w:pPr>
      <w:r>
        <w:rPr/>
        <w:t xml:space="preserve">图表：4季度欧元区19国GDP季调折年率(单位：%) 76</w:t>
      </w:r>
    </w:p>
    <w:p>
      <w:pPr>
        <w:spacing w:after="150"/>
      </w:pPr>
      <w:r>
        <w:rPr/>
        <w:t xml:space="preserve">图表：2019-2023年4季度日本GDP环比变化情况(经季节性调整，单位：%) 77</w:t>
      </w:r>
    </w:p>
    <w:p>
      <w:pPr>
        <w:spacing w:after="150"/>
      </w:pPr>
      <w:r>
        <w:rPr/>
        <w:t xml:space="preserve">图表：2019-2023年中国GDP增长情况 79</w:t>
      </w:r>
    </w:p>
    <w:p>
      <w:pPr>
        <w:spacing w:after="150"/>
      </w:pPr>
      <w:r>
        <w:rPr/>
        <w:t xml:space="preserve">图表：2019-2023年中国规模以上工业增加值 80</w:t>
      </w:r>
    </w:p>
    <w:p>
      <w:pPr>
        <w:spacing w:after="150"/>
      </w:pPr>
      <w:r>
        <w:rPr/>
        <w:t xml:space="preserve">图表：2019-2023年中国固定资产投资(不含农户)统计 81</w:t>
      </w:r>
    </w:p>
    <w:p>
      <w:pPr>
        <w:spacing w:after="150"/>
      </w:pPr>
      <w:r>
        <w:rPr/>
        <w:t xml:space="preserve">图表：2019-2023年中国民间固定资产投资统计 82</w:t>
      </w:r>
    </w:p>
    <w:p>
      <w:pPr>
        <w:spacing w:after="150"/>
      </w:pPr>
      <w:r>
        <w:rPr/>
        <w:t xml:space="preserve">图表：2019-2023年中国房地产开发投资统计 82</w:t>
      </w:r>
    </w:p>
    <w:p>
      <w:pPr>
        <w:spacing w:after="150"/>
      </w:pPr>
      <w:r>
        <w:rPr/>
        <w:t xml:space="preserve">图表：2019-2023年中国社会消费品零售总额统计 83</w:t>
      </w:r>
    </w:p>
    <w:p>
      <w:pPr>
        <w:spacing w:after="150"/>
      </w:pPr>
      <w:r>
        <w:rPr/>
        <w:t xml:space="preserve">图表：2019-2023年中国进出口总额统计 84</w:t>
      </w:r>
    </w:p>
    <w:p>
      <w:pPr>
        <w:spacing w:after="150"/>
      </w:pPr>
      <w:r>
        <w:rPr/>
        <w:t xml:space="preserve">图表：2019-2023年中国居民人均可支配收入 85</w:t>
      </w:r>
    </w:p>
    <w:p>
      <w:pPr>
        <w:spacing w:after="150"/>
      </w:pPr>
      <w:r>
        <w:rPr/>
        <w:t xml:space="preserve">图表：2019-2023每季度第三方支付交易规模 87</w:t>
      </w:r>
    </w:p>
    <w:p>
      <w:pPr>
        <w:spacing w:after="150"/>
      </w:pPr>
      <w:r>
        <w:rPr/>
        <w:t xml:space="preserve">图表：第三方支付安全威胁与防护 92</w:t>
      </w:r>
    </w:p>
    <w:p>
      <w:pPr>
        <w:spacing w:after="150"/>
      </w:pPr>
      <w:r>
        <w:rPr/>
        <w:t xml:space="preserve">图表：第三方支付平台数据中心网络安全域设计 94</w:t>
      </w:r>
    </w:p>
    <w:p>
      <w:pPr>
        <w:spacing w:after="150"/>
      </w:pPr>
      <w:r>
        <w:rPr/>
        <w:t xml:space="preserve">图表：2019-2023年PayPal全球交易规模及增长情况 99</w:t>
      </w:r>
    </w:p>
    <w:p>
      <w:pPr>
        <w:spacing w:after="150"/>
      </w:pPr>
      <w:r>
        <w:rPr/>
        <w:t xml:space="preserve">图表：PayPal业务类型和发展趋势 100</w:t>
      </w:r>
    </w:p>
    <w:p>
      <w:pPr>
        <w:spacing w:after="150"/>
      </w:pPr>
      <w:r>
        <w:rPr/>
        <w:t xml:space="preserve">图表：第三方支付发展历程图 106</w:t>
      </w:r>
    </w:p>
    <w:p>
      <w:pPr>
        <w:spacing w:after="150"/>
      </w:pPr>
      <w:r>
        <w:rPr/>
        <w:t xml:space="preserve">图表：2019-2023年中国第三方支付交易规模及增长趋势 108</w:t>
      </w:r>
    </w:p>
    <w:p>
      <w:pPr>
        <w:spacing w:after="150"/>
      </w:pPr>
      <w:r>
        <w:rPr/>
        <w:t xml:space="preserve">图表：2019-2023年中国互联网基础资源对比 113</w:t>
      </w:r>
    </w:p>
    <w:p>
      <w:pPr>
        <w:spacing w:after="150"/>
      </w:pPr>
      <w:r>
        <w:rPr/>
        <w:t xml:space="preserve">图表：中国网民规模和互联网普及率 114</w:t>
      </w:r>
    </w:p>
    <w:p>
      <w:pPr>
        <w:spacing w:after="150"/>
      </w:pPr>
      <w:r>
        <w:rPr/>
        <w:t xml:space="preserve">图表：中国手机网民规模及其网民比例 115</w:t>
      </w:r>
    </w:p>
    <w:p>
      <w:pPr>
        <w:spacing w:after="150"/>
      </w:pPr>
      <w:r>
        <w:rPr/>
        <w:t xml:space="preserve">图表：2019-2023年分省网民规模 116</w:t>
      </w:r>
    </w:p>
    <w:p>
      <w:pPr>
        <w:spacing w:after="150"/>
      </w:pPr>
      <w:r>
        <w:rPr/>
        <w:t xml:space="preserve">图表：2019-2023年中国电子商务市场细分行业构成 117</w:t>
      </w:r>
    </w:p>
    <w:p>
      <w:pPr>
        <w:spacing w:after="150"/>
      </w:pPr>
      <w:r>
        <w:rPr/>
        <w:t xml:space="preserve">图表：2019-2023年中国网民各类互联网应用的使用率 120</w:t>
      </w:r>
    </w:p>
    <w:p>
      <w:pPr>
        <w:spacing w:after="150"/>
      </w:pPr>
      <w:r>
        <w:rPr/>
        <w:t xml:space="preserve">图表：2019-2023年中国网民各类手机互联网应用的使用率 121</w:t>
      </w:r>
    </w:p>
    <w:p>
      <w:pPr>
        <w:spacing w:after="150"/>
      </w:pPr>
      <w:r>
        <w:rPr/>
        <w:t xml:space="preserve">图表：2019-2023Q4-2017Q4年我国第三方支付移动支付交易规模及增长趋势 132</w:t>
      </w:r>
    </w:p>
    <w:p>
      <w:pPr>
        <w:spacing w:after="150"/>
      </w:pPr>
      <w:r>
        <w:rPr/>
        <w:t xml:space="preserve">图表：2019-2023年，我国中国第三方非金融移动支付市场规模 132</w:t>
      </w:r>
    </w:p>
    <w:p>
      <w:pPr>
        <w:spacing w:after="150"/>
      </w:pPr>
      <w:r>
        <w:rPr/>
        <w:t xml:space="preserve">图表：2019-2023年我国有线电视用户总数及增长情况 148</w:t>
      </w:r>
    </w:p>
    <w:p>
      <w:pPr>
        <w:spacing w:after="150"/>
      </w:pPr>
      <w:r>
        <w:rPr/>
        <w:t xml:space="preserve">图表：2019-2023年我国规模以上电视购物企业销售额及增长情况 148</w:t>
      </w:r>
    </w:p>
    <w:p>
      <w:pPr>
        <w:spacing w:after="150"/>
      </w:pPr>
      <w:r>
        <w:rPr/>
        <w:t xml:space="preserve">图表：2019-2023年我国电视购物渠道市场规模及增长情况 149</w:t>
      </w:r>
    </w:p>
    <w:p>
      <w:pPr>
        <w:spacing w:after="150"/>
      </w:pPr>
      <w:r>
        <w:rPr/>
        <w:t xml:space="preserve">图表：2019-2023年我国第三方支付预付卡市场规模统计 158</w:t>
      </w:r>
    </w:p>
    <w:p>
      <w:pPr>
        <w:spacing w:after="150"/>
      </w:pPr>
      <w:r>
        <w:rPr/>
        <w:t xml:space="preserve">图表：预付卡种类发卡机构使用范围、主要特点、监管 160</w:t>
      </w:r>
    </w:p>
    <w:p>
      <w:pPr>
        <w:spacing w:after="150"/>
      </w:pPr>
      <w:r>
        <w:rPr/>
        <w:t xml:space="preserve">图表：预付卡商户和用户双赢对比 161</w:t>
      </w:r>
    </w:p>
    <w:p>
      <w:pPr>
        <w:spacing w:after="150"/>
      </w:pPr>
      <w:r>
        <w:rPr/>
        <w:t xml:space="preserve">图表：银行卡收单产业链 163</w:t>
      </w:r>
    </w:p>
    <w:p>
      <w:pPr>
        <w:spacing w:after="150"/>
      </w:pPr>
      <w:r>
        <w:rPr/>
        <w:t xml:space="preserve">图表：智能POS机作用 164</w:t>
      </w:r>
    </w:p>
    <w:p>
      <w:pPr>
        <w:spacing w:after="150"/>
      </w:pPr>
      <w:r>
        <w:rPr/>
        <w:t xml:space="preserve">图表：POS收单业务模式 164</w:t>
      </w:r>
    </w:p>
    <w:p>
      <w:pPr>
        <w:spacing w:after="150"/>
      </w:pPr>
      <w:r>
        <w:rPr/>
        <w:t xml:space="preserve">图表：2019-2023年民航旅客运输量及增长趋势 180</w:t>
      </w:r>
    </w:p>
    <w:p>
      <w:pPr>
        <w:spacing w:after="150"/>
      </w:pPr>
      <w:r>
        <w:rPr/>
        <w:t xml:space="preserve">图表：中国国未来10年民航飞机及对应航空发动机需求量估测 181</w:t>
      </w:r>
    </w:p>
    <w:p>
      <w:pPr>
        <w:spacing w:after="150"/>
      </w:pPr>
      <w:r>
        <w:rPr/>
        <w:t xml:space="preserve">图表：上海市第三方细分支付领域 199</w:t>
      </w:r>
    </w:p>
    <w:p>
      <w:pPr>
        <w:spacing w:after="150"/>
      </w:pPr>
      <w:r>
        <w:rPr/>
        <w:t xml:space="preserve">图表：上海知名企业服务内容与对象分析 200</w:t>
      </w:r>
    </w:p>
    <w:p>
      <w:pPr>
        <w:spacing w:after="150"/>
      </w:pPr>
      <w:r>
        <w:rPr/>
        <w:t xml:space="preserve">图表：我国第三方支付产业链 214</w:t>
      </w:r>
    </w:p>
    <w:p>
      <w:pPr>
        <w:spacing w:after="150"/>
      </w:pPr>
      <w:r>
        <w:rPr/>
        <w:t xml:space="preserve">图表：银行卡收单业务流程图 215</w:t>
      </w:r>
    </w:p>
    <w:p>
      <w:pPr>
        <w:spacing w:after="150"/>
      </w:pPr>
      <w:r>
        <w:rPr/>
        <w:t xml:space="preserve">图表：NFC支付业务流程图 215</w:t>
      </w:r>
    </w:p>
    <w:p>
      <w:pPr>
        <w:spacing w:after="150"/>
      </w:pPr>
      <w:r>
        <w:rPr/>
        <w:t xml:space="preserve">图表：2019-2023年第三方支付牌照发放数量 216</w:t>
      </w:r>
    </w:p>
    <w:p>
      <w:pPr>
        <w:spacing w:after="150"/>
      </w:pPr>
      <w:r>
        <w:rPr/>
        <w:t xml:space="preserve">图表：不同的支付卡牌照类型 217</w:t>
      </w:r>
    </w:p>
    <w:p>
      <w:pPr>
        <w:spacing w:after="150"/>
      </w:pPr>
      <w:r>
        <w:rPr/>
        <w:t xml:space="preserve">图表：267张第三方支付牌照地域分布 217</w:t>
      </w:r>
    </w:p>
    <w:p>
      <w:pPr>
        <w:spacing w:after="150"/>
      </w:pPr>
      <w:r>
        <w:rPr/>
        <w:t xml:space="preserve">图表：2024-2029年我国第三方支付交易规模预测及增长趋势 224</w:t>
      </w:r>
    </w:p>
    <w:p>
      <w:pPr>
        <w:spacing w:after="150"/>
      </w:pPr>
      <w:r>
        <w:rPr/>
        <w:t xml:space="preserve">图表：2017Q4-2019-2023Q4中国第三方互联网支付细分市场份额 224</w:t>
      </w:r>
    </w:p>
    <w:p>
      <w:pPr>
        <w:spacing w:after="150"/>
      </w:pPr>
      <w:r>
        <w:rPr/>
        <w:t xml:space="preserve">图表：2024-2029年我国第三方支付线上注册账户规模预测及增长趋势 225</w:t>
      </w:r>
    </w:p>
    <w:p>
      <w:pPr>
        <w:spacing w:after="150"/>
      </w:pPr>
      <w:r>
        <w:rPr/>
        <w:t xml:space="preserve">图表：267家第三方支付业务类型 228</w:t>
      </w:r>
    </w:p>
    <w:p>
      <w:pPr>
        <w:spacing w:after="150"/>
      </w:pPr>
      <w:r>
        <w:rPr/>
        <w:t xml:space="preserve">图表：移动运营商模式价值链 230</w:t>
      </w:r>
    </w:p>
    <w:p>
      <w:pPr>
        <w:spacing w:after="150"/>
      </w:pPr>
      <w:r>
        <w:rPr/>
        <w:t xml:space="preserve">图表：移动运营商支付子公司主导模式价值链 235</w:t>
      </w:r>
    </w:p>
    <w:p>
      <w:pPr>
        <w:spacing w:after="150"/>
      </w:pPr>
      <w:r>
        <w:rPr/>
        <w:t xml:space="preserve">图表：财付通价值网络 246</w:t>
      </w:r>
    </w:p>
    <w:p>
      <w:pPr>
        <w:spacing w:after="150"/>
      </w:pPr>
      <w:r>
        <w:rPr/>
        <w:t xml:space="preserve">图表：2019-2023年中国第三方支付互联网支付市场交易份额 265</w:t>
      </w:r>
    </w:p>
    <w:p>
      <w:pPr>
        <w:spacing w:after="150"/>
      </w:pPr>
      <w:r>
        <w:rPr/>
        <w:t xml:space="preserve">2019-2023年中国第三方支付移动支付市场交易份额 265</w:t>
      </w:r>
    </w:p>
    <w:p>
      <w:pPr>
        <w:spacing w:after="150"/>
      </w:pPr>
      <w:r>
        <w:rPr/>
        <w:t xml:space="preserve">图表：2019-2023年银联网络转接交易金额统计 266</w:t>
      </w:r>
    </w:p>
    <w:p>
      <w:pPr>
        <w:spacing w:after="150"/>
      </w:pPr>
      <w:r>
        <w:rPr/>
        <w:t xml:space="preserve">图表：银联商务SWOT分析 269</w:t>
      </w:r>
    </w:p>
    <w:p>
      <w:pPr>
        <w:spacing w:after="150"/>
      </w:pPr>
      <w:r>
        <w:rPr/>
        <w:t xml:space="preserve">图表：2019-2023年支付宝交易金额统计 271</w:t>
      </w:r>
    </w:p>
    <w:p>
      <w:pPr>
        <w:spacing w:after="150"/>
      </w:pPr>
      <w:r>
        <w:rPr/>
        <w:t xml:space="preserve">图表：支付宝SWOT分析 274</w:t>
      </w:r>
    </w:p>
    <w:p>
      <w:pPr>
        <w:spacing w:after="150"/>
      </w:pPr>
      <w:r>
        <w:rPr/>
        <w:t xml:space="preserve">图表：汇付天下有限公司营销网络 276</w:t>
      </w:r>
    </w:p>
    <w:p>
      <w:pPr>
        <w:spacing w:after="150"/>
      </w:pPr>
      <w:r>
        <w:rPr/>
        <w:t xml:space="preserve">图表：汇付天下有限公司市场份额 276</w:t>
      </w:r>
    </w:p>
    <w:p>
      <w:pPr>
        <w:spacing w:after="150"/>
      </w:pPr>
      <w:r>
        <w:rPr/>
        <w:t xml:space="preserve">图表：汇付天下SWOT分析 279</w:t>
      </w:r>
    </w:p>
    <w:p>
      <w:pPr>
        <w:spacing w:after="150"/>
      </w:pPr>
      <w:r>
        <w:rPr/>
        <w:t xml:space="preserve">图表：2019-2023年通联支付营业收入分析 281</w:t>
      </w:r>
    </w:p>
    <w:p>
      <w:pPr>
        <w:spacing w:after="150"/>
      </w:pPr>
      <w:r>
        <w:rPr/>
        <w:t xml:space="preserve">图表：通联支付SWOT分析 285</w:t>
      </w:r>
    </w:p>
    <w:p>
      <w:pPr>
        <w:spacing w:after="150"/>
      </w:pPr>
      <w:r>
        <w:rPr/>
        <w:t xml:space="preserve">图表：2019-2023年财付通科技有限公司交易规模 288</w:t>
      </w:r>
    </w:p>
    <w:p>
      <w:pPr>
        <w:spacing w:after="150"/>
      </w:pPr>
      <w:r>
        <w:rPr/>
        <w:t xml:space="preserve">图表：财付通SWOT分析 290</w:t>
      </w:r>
    </w:p>
    <w:p>
      <w:pPr>
        <w:spacing w:after="150"/>
      </w:pPr>
      <w:r>
        <w:rPr/>
        <w:t xml:space="preserve">图表：快钱SWOT分析 299</w:t>
      </w:r>
    </w:p>
    <w:p>
      <w:pPr>
        <w:spacing w:after="150"/>
      </w:pPr>
      <w:r>
        <w:rPr/>
        <w:t xml:space="preserve">图表：易宝支付SWOT分析 302</w:t>
      </w:r>
    </w:p>
    <w:p>
      <w:pPr>
        <w:spacing w:after="150"/>
      </w:pPr>
      <w:r>
        <w:rPr/>
        <w:t xml:space="preserve">图表：迅付信息科技有限公司分支机构 303</w:t>
      </w:r>
    </w:p>
    <w:p>
      <w:pPr>
        <w:spacing w:after="150"/>
      </w:pPr>
      <w:r>
        <w:rPr/>
        <w:t xml:space="preserve">图表：环球实业科技重要财务指标分析 304</w:t>
      </w:r>
    </w:p>
    <w:p>
      <w:pPr>
        <w:spacing w:after="150"/>
      </w:pPr>
      <w:r>
        <w:rPr/>
        <w:t xml:space="preserve">图表：环迅支付SWOT分析 310</w:t>
      </w:r>
    </w:p>
    <w:p>
      <w:pPr>
        <w:spacing w:after="150"/>
      </w:pPr>
      <w:r>
        <w:rPr/>
        <w:t xml:space="preserve">图表：网银在线SWOT分析 320</w:t>
      </w:r>
    </w:p>
    <w:p>
      <w:pPr>
        <w:spacing w:after="150"/>
      </w:pPr>
      <w:r>
        <w:rPr/>
        <w:t xml:space="preserve">图表：2019-2023年中国第三方支付线上理财发展历程 325</w:t>
      </w:r>
    </w:p>
    <w:p>
      <w:pPr>
        <w:spacing w:after="150"/>
      </w:pPr>
      <w:r>
        <w:rPr/>
        <w:t xml:space="preserve">图表：第三方支付企业供应链金融服务模式 326</w:t>
      </w:r>
    </w:p>
    <w:p>
      <w:pPr>
        <w:spacing w:after="150"/>
      </w:pPr>
      <w:r>
        <w:rPr/>
        <w:t xml:space="preserve">图表：国内主要第三方支付企业金融支付发展概况 327</w:t>
      </w:r>
    </w:p>
    <w:p>
      <w:pPr>
        <w:spacing w:after="150"/>
      </w:pPr>
      <w:r>
        <w:rPr/>
        <w:t xml:space="preserve">图表：第三方支付行业竞争变数分析 333</w:t>
      </w:r>
    </w:p>
    <w:p>
      <w:pPr>
        <w:spacing w:after="150"/>
      </w:pPr>
      <w:r>
        <w:rPr/>
        <w:t xml:space="preserve">图表：2024-2029年我国第三方互联网支付交易规模预测 334</w:t>
      </w:r>
    </w:p>
    <w:p>
      <w:pPr>
        <w:spacing w:after="150"/>
      </w:pPr>
      <w:r>
        <w:rPr/>
        <w:t xml:space="preserve">图表：2024-2029年我国第三方移动支付交易规模预测 335</w:t>
      </w:r>
    </w:p>
    <w:p>
      <w:pPr>
        <w:spacing w:after="150"/>
      </w:pPr>
      <w:r>
        <w:rPr/>
        <w:t xml:space="preserve">图表：拥有第三方支付牌照的22家A股上市公司一览表 353</w:t>
      </w:r>
    </w:p>
    <w:p>
      <w:pPr>
        <w:spacing w:after="150"/>
      </w:pPr>
      <w:r>
        <w:rPr/>
        <w:t xml:space="preserve">图表：2019-2023年部分 第三方支付并购案例 355</w:t>
      </w:r>
    </w:p>
    <w:p>
      <w:pPr>
        <w:spacing w:after="150"/>
      </w:pPr>
      <w:r>
        <w:rPr/>
        <w:t xml:space="preserve">图表：2019-2023年我国第三方支付收购案例 355</w:t>
      </w:r>
    </w:p>
    <w:p>
      <w:pPr>
        <w:spacing w:after="150"/>
      </w:pPr>
      <w:r>
        <w:rPr/>
        <w:t xml:space="preserve">图表：部分 第三方支付公司融资情况 370</w:t>
      </w:r>
    </w:p>
    <w:p>
      <w:pPr>
        <w:spacing w:after="150"/>
      </w:pPr>
      <w:r>
        <w:rPr/>
        <w:t xml:space="preserve">图表：预付卡受理牌照企业 373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2024-2029年中国第三方支付行业市场全景调研与投资风险预测报告</dc:title>
  <dc:description>2024-2029年中国第三方支付行业市场全景调研与投资风险预测报告</dc:description>
  <dc:subject>2024-2029年中国第三方支付行业市场全景调研与投资风险预测报告</dc:subject>
  <cp:keywords>研究报告</cp:keywords>
  <cp:category>研究报告</cp:category>
  <cp:lastModifiedBy>北京中道泰和信息咨询有限公司</cp:lastModifiedBy>
  <dcterms:created xsi:type="dcterms:W3CDTF">2024-01-23T11:14:16+08:00</dcterms:created>
  <dcterms:modified xsi:type="dcterms:W3CDTF">2024-01-23T11:14:16+08:00</dcterms:modified>
</cp:coreProperties>
</file>

<file path=docProps/custom.xml><?xml version="1.0" encoding="utf-8"?>
<Properties xmlns="http://schemas.openxmlformats.org/officeDocument/2006/custom-properties" xmlns:vt="http://schemas.openxmlformats.org/officeDocument/2006/docPropsVTypes"/>
</file>