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2024-2029年中国拖把行业市场调研和投资分析报告</w:t>
      </w:r>
    </w:p>
    <w:p>
      <w:pPr>
        <w:spacing w:after="150"/>
      </w:pPr>
      <w:r>
        <w:rPr>
          <w:b w:val="1"/>
          <w:bCs w:val="1"/>
        </w:rPr>
        <w:t xml:space="preserve">报告简介</w:t>
      </w:r>
    </w:p>
    <w:p>
      <w:pPr>
        <w:spacing w:after="150"/>
      </w:pPr>
      <w:r>
        <w:rPr/>
        <w:t xml:space="preserve">拖把应源于抹布。当需被清洁的地面为泥土时，人们恐怕只是想将其扫净，未必就想将其擦净。随着生产力的进步，生活环境的改变，需被清洁的地面也由泥土变为光洁的木板、石板时，擦洗的需要就产生了。擦洗地面最早应是抹布。擦洗虽使地面干净了，可操作者的第一个问题也来了——太累。问题是灵感的源泉，某人便在抹布上安装了一个长柄，哦，天壤之别——效益看到了，起了个形象的名字——“拖把”。拖把来到了这个世界上。实现了“直立行走”。</w:t>
      </w:r>
    </w:p>
    <w:p>
      <w:pPr>
        <w:spacing w:after="150"/>
      </w:pPr>
      <w:r>
        <w:rPr/>
        <w:t xml:space="preserve">日子久了，新的问题又来了。拖把的工作部分——拖把头，自身也需要不断地洗洁。拖把头的洗洁对作业者手的伤害上升为了需要解决的问题。于是，聪明的人们，为拖把配上了“拧水”装置和“旋转甩干”装置，这便有了“拧干拖把”和“甩干拖把”，解决了不沾手就把拖把头脱水的难题。</w:t>
      </w:r>
    </w:p>
    <w:p>
      <w:pPr>
        <w:spacing w:after="150"/>
      </w:pPr>
      <w:r>
        <w:rPr/>
        <w:t xml:space="preserve">随着科学之树的不断地长大，拖把头所用的材料也日渐广泛，从早期的棉布条，发展出了无纺布，超细纤维等，甚至直接用一块胶棉(胶棉拖把)。胶棉拖把由于胶棉具有较强的吸水性，且配套了方便的挤水装置，而更适于清理厨房卫生间等地面的积水。</w:t>
      </w:r>
    </w:p>
    <w:p>
      <w:pPr>
        <w:spacing w:after="150"/>
      </w:pPr>
      <w:r>
        <w:rPr/>
        <w:t xml:space="preserve">曲柄拖把则在拖把杆子上动起了脑筋，在传统的直杆上，加装了曲柄部件，使得拖把头在地上的运动回转更加自如省力，解决了直杆拖把弯腰吃力和垃圾碎屑被推来推去无法收纳于把下的难题，同时，摇转曲柄还可为拖把的高速旋转彻底清洗提供了动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拖把行业及各子行业的发展状况、上下游行业发展状况、市场供需形势、新产品与技术等进行了分析，并重点分析了我国拖把行业发展状况和特点，以及中国拖把行业将面临的挑战、企业的发展策略等。报告还对全球拖把行业发展态势作了详细分析，并对拖把行业进行了趋向研判，是拖把生产、经营企业，科研、投资机构等单位准确了解目前拖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2019-2023年中国拖把行业发展环境分析</w:t>
      </w:r>
    </w:p>
    <w:p>
      <w:pPr>
        <w:spacing w:after="150"/>
      </w:pPr>
      <w:r>
        <w:rPr/>
        <w:t xml:space="preserve">第一节 2019-2023年中国拖把行业政策环境</w:t>
      </w:r>
    </w:p>
    <w:p>
      <w:pPr>
        <w:spacing w:after="150"/>
      </w:pPr>
      <w:r>
        <w:rPr/>
        <w:t xml:space="preserve">一、中国拖把行业监管体制分析</w:t>
      </w:r>
    </w:p>
    <w:p>
      <w:pPr>
        <w:spacing w:after="150"/>
      </w:pPr>
      <w:r>
        <w:rPr/>
        <w:t xml:space="preserve">二、中国拖把行业主要法律法规</w:t>
      </w:r>
    </w:p>
    <w:p>
      <w:pPr>
        <w:spacing w:after="150"/>
      </w:pPr>
      <w:r>
        <w:rPr/>
        <w:t xml:space="preserve">三、中国拖把行业政策走势解读</w:t>
      </w:r>
    </w:p>
    <w:p>
      <w:pPr>
        <w:spacing w:after="150"/>
      </w:pPr>
      <w:r>
        <w:rPr/>
        <w:t xml:space="preserve">第二节 中国拖把行业在国民经济中地位分析</w:t>
      </w:r>
    </w:p>
    <w:p>
      <w:pPr>
        <w:spacing w:after="150"/>
      </w:pPr>
      <w:r>
        <w:rPr/>
        <w:t xml:space="preserve">第三节 中国拖把行业进入壁垒/退出机制分析</w:t>
      </w:r>
    </w:p>
    <w:p>
      <w:pPr>
        <w:spacing w:after="150"/>
      </w:pPr>
      <w:r>
        <w:rPr/>
        <w:t xml:space="preserve">一、中国拖把行业进入壁垒分析</w:t>
      </w:r>
    </w:p>
    <w:p>
      <w:pPr>
        <w:spacing w:after="150"/>
      </w:pPr>
      <w:r>
        <w:rPr/>
        <w:t xml:space="preserve">二、中国拖把行业退出机制分析</w:t>
      </w:r>
    </w:p>
    <w:p>
      <w:pPr>
        <w:spacing w:after="150"/>
      </w:pPr>
      <w:r>
        <w:rPr/>
        <w:t xml:space="preserve">第四节 中国拖把行业技术环境分析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全球拖把行业发展分析</w:t>
      </w:r>
    </w:p>
    <w:p>
      <w:pPr>
        <w:spacing w:after="150"/>
      </w:pPr>
      <w:r>
        <w:rPr/>
        <w:t xml:space="preserve">第一节 世界拖把行业发展分析</w:t>
      </w:r>
    </w:p>
    <w:p>
      <w:pPr>
        <w:spacing w:after="150"/>
      </w:pPr>
      <w:r>
        <w:rPr/>
        <w:t xml:space="preserve">一、2019-2023年世界拖把行业发展分析</w:t>
      </w:r>
    </w:p>
    <w:p>
      <w:pPr>
        <w:spacing w:after="150"/>
      </w:pPr>
      <w:r>
        <w:rPr/>
        <w:t xml:space="preserve">二、2019-2023年世界拖把行业发展分析</w:t>
      </w:r>
    </w:p>
    <w:p>
      <w:pPr>
        <w:spacing w:after="150"/>
      </w:pPr>
      <w:r>
        <w:rPr/>
        <w:t xml:space="preserve">第二节 全球拖把市场分析</w:t>
      </w:r>
    </w:p>
    <w:p>
      <w:pPr>
        <w:spacing w:after="150"/>
      </w:pPr>
      <w:r>
        <w:rPr/>
        <w:t xml:space="preserve">一、2019-2023年全球拖把需求分析</w:t>
      </w:r>
    </w:p>
    <w:p>
      <w:pPr>
        <w:spacing w:after="150"/>
      </w:pPr>
      <w:r>
        <w:rPr/>
        <w:t xml:space="preserve">二、2019-2023年欧美拖把需求分析</w:t>
      </w:r>
    </w:p>
    <w:p>
      <w:pPr>
        <w:spacing w:after="150"/>
      </w:pPr>
      <w:r>
        <w:rPr/>
        <w:t xml:space="preserve">三、2019-2023年中外拖把市场对比</w:t>
      </w:r>
    </w:p>
    <w:p>
      <w:pPr>
        <w:spacing w:after="150"/>
      </w:pPr>
      <w:r>
        <w:rPr/>
        <w:t xml:space="preserve">第三节 2019-2023年主要国家或地区拖把行业发展分析</w:t>
      </w:r>
    </w:p>
    <w:p>
      <w:pPr>
        <w:spacing w:after="150"/>
      </w:pPr>
      <w:r>
        <w:rPr/>
        <w:t xml:space="preserve">一、2019-2023年美国拖把行业分析</w:t>
      </w:r>
    </w:p>
    <w:p>
      <w:pPr>
        <w:spacing w:after="150"/>
      </w:pPr>
      <w:r>
        <w:rPr/>
        <w:t xml:space="preserve">二、2019-2023年日本拖把行业分析</w:t>
      </w:r>
    </w:p>
    <w:p>
      <w:pPr>
        <w:spacing w:after="150"/>
      </w:pPr>
      <w:r>
        <w:rPr/>
        <w:t xml:space="preserve">三、2019-2023年欧洲拖把行业分析</w:t>
      </w:r>
    </w:p>
    <w:p>
      <w:pPr>
        <w:spacing w:after="150"/>
      </w:pPr>
      <w:r>
        <w:rPr>
          <w:b w:val="1"/>
          <w:bCs w:val="1"/>
        </w:rPr>
        <w:t xml:space="preserve">第三章 2019-2023年中国拖把行业规模与经济效益</w:t>
      </w:r>
    </w:p>
    <w:p>
      <w:pPr>
        <w:spacing w:after="150"/>
      </w:pPr>
      <w:r>
        <w:rPr/>
        <w:t xml:space="preserve">第一节 2019-2023年中国拖把行业总体规模分析</w:t>
      </w:r>
    </w:p>
    <w:p>
      <w:pPr>
        <w:spacing w:after="150"/>
      </w:pPr>
      <w:r>
        <w:rPr/>
        <w:t xml:space="preserve">一、中国拖把行业企业数量分析</w:t>
      </w:r>
    </w:p>
    <w:p>
      <w:pPr>
        <w:spacing w:after="150"/>
      </w:pPr>
      <w:r>
        <w:rPr/>
        <w:t xml:space="preserve">二、中国拖把行业资产规模分析</w:t>
      </w:r>
    </w:p>
    <w:p>
      <w:pPr>
        <w:spacing w:after="150"/>
      </w:pPr>
      <w:r>
        <w:rPr/>
        <w:t xml:space="preserve">三、中国拖把行业销售收入分析</w:t>
      </w:r>
    </w:p>
    <w:p>
      <w:pPr>
        <w:spacing w:after="150"/>
      </w:pPr>
      <w:r>
        <w:rPr/>
        <w:t xml:space="preserve">四、中国拖把行业利润总额分析</w:t>
      </w:r>
    </w:p>
    <w:p>
      <w:pPr>
        <w:spacing w:after="150"/>
      </w:pPr>
      <w:r>
        <w:rPr/>
        <w:t xml:space="preserve">第二节 2019-2023年中国拖把行业经营效益分析</w:t>
      </w:r>
    </w:p>
    <w:p>
      <w:pPr>
        <w:spacing w:after="150"/>
      </w:pPr>
      <w:r>
        <w:rPr/>
        <w:t xml:space="preserve">一、中国拖把行业偿债能力分析</w:t>
      </w:r>
    </w:p>
    <w:p>
      <w:pPr>
        <w:spacing w:after="150"/>
      </w:pPr>
      <w:r>
        <w:rPr/>
        <w:t xml:space="preserve">二、中国拖把行业盈利能力分析</w:t>
      </w:r>
    </w:p>
    <w:p>
      <w:pPr>
        <w:spacing w:after="150"/>
      </w:pPr>
      <w:r>
        <w:rPr/>
        <w:t xml:space="preserve">三、中国拖把行业的毛利率分析</w:t>
      </w:r>
    </w:p>
    <w:p>
      <w:pPr>
        <w:spacing w:after="150"/>
      </w:pPr>
      <w:r>
        <w:rPr/>
        <w:t xml:space="preserve">四、中国拖把行业运营能力分析</w:t>
      </w:r>
    </w:p>
    <w:p>
      <w:pPr>
        <w:spacing w:after="150"/>
      </w:pPr>
      <w:r>
        <w:rPr/>
        <w:t xml:space="preserve">第三节 2019-2023年中国拖把行业成本费用分析</w:t>
      </w:r>
    </w:p>
    <w:p>
      <w:pPr>
        <w:spacing w:after="150"/>
      </w:pPr>
      <w:r>
        <w:rPr/>
        <w:t xml:space="preserve">一、中国拖把行业销售成本分析</w:t>
      </w:r>
    </w:p>
    <w:p>
      <w:pPr>
        <w:spacing w:after="150"/>
      </w:pPr>
      <w:r>
        <w:rPr/>
        <w:t xml:space="preserve">二、中国拖把行业销售费用分析</w:t>
      </w:r>
    </w:p>
    <w:p>
      <w:pPr>
        <w:spacing w:after="150"/>
      </w:pPr>
      <w:r>
        <w:rPr/>
        <w:t xml:space="preserve">三、中国拖把行业管理费用分析</w:t>
      </w:r>
    </w:p>
    <w:p>
      <w:pPr>
        <w:spacing w:after="150"/>
      </w:pPr>
      <w:r>
        <w:rPr/>
        <w:t xml:space="preserve">四、中国拖把行业财务费用分析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2019-2023年中国拖把行业重点区域发展分析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2019-2023年中国拖把产业链构成分析</w:t>
      </w:r>
    </w:p>
    <w:p>
      <w:pPr>
        <w:spacing w:after="150"/>
      </w:pPr>
      <w:r>
        <w:rPr/>
        <w:t xml:space="preserve">第一节 中国拖把行业产业链构成分析</w:t>
      </w:r>
    </w:p>
    <w:p>
      <w:pPr>
        <w:spacing w:after="150"/>
      </w:pPr>
      <w:r>
        <w:rPr/>
        <w:t xml:space="preserve">第二节 中国拖把行业上游产业供应能力分析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中国拖把行业下游产业市场需求能力分析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拖把企业产业链延伸策略研究</w:t>
      </w:r>
    </w:p>
    <w:p>
      <w:pPr>
        <w:spacing w:after="150"/>
      </w:pPr>
      <w:r>
        <w:rPr/>
        <w:t xml:space="preserve">一、产业链延伸的定义与优势</w:t>
      </w:r>
    </w:p>
    <w:p>
      <w:pPr>
        <w:spacing w:after="150"/>
      </w:pPr>
      <w:r>
        <w:rPr/>
        <w:t xml:space="preserve">二、拖把企业产业链延伸策略的方向分析</w:t>
      </w:r>
    </w:p>
    <w:p>
      <w:pPr>
        <w:spacing w:after="150"/>
      </w:pPr>
      <w:r>
        <w:rPr/>
        <w:t xml:space="preserve">三、拖把企业产业链延伸策略的建议</w:t>
      </w:r>
    </w:p>
    <w:p>
      <w:pPr>
        <w:spacing w:after="150"/>
      </w:pPr>
      <w:r>
        <w:rPr>
          <w:b w:val="1"/>
          <w:bCs w:val="1"/>
        </w:rPr>
        <w:t xml:space="preserve">第六章 2019-2023年中国拖把行业渠道及模式分析</w:t>
      </w:r>
    </w:p>
    <w:p>
      <w:pPr>
        <w:spacing w:after="150"/>
      </w:pPr>
      <w:r>
        <w:rPr/>
        <w:t xml:space="preserve">第一节 2019-2023年中国拖把行业盈利及经营模式分析</w:t>
      </w:r>
    </w:p>
    <w:p>
      <w:pPr>
        <w:spacing w:after="150"/>
      </w:pPr>
      <w:r>
        <w:rPr/>
        <w:t xml:space="preserve">一、2019-2023年中国拖把行业盈利模式分析</w:t>
      </w:r>
    </w:p>
    <w:p>
      <w:pPr>
        <w:spacing w:after="150"/>
      </w:pPr>
      <w:r>
        <w:rPr/>
        <w:t xml:space="preserve">1、2019-2023年中国拖把行业盈利模式分析</w:t>
      </w:r>
    </w:p>
    <w:p>
      <w:pPr>
        <w:spacing w:after="150"/>
      </w:pPr>
      <w:r>
        <w:rPr/>
        <w:t xml:space="preserve">2、2019-2023年影响中国拖把行业盈利的因素分析</w:t>
      </w:r>
    </w:p>
    <w:p>
      <w:pPr>
        <w:spacing w:after="150"/>
      </w:pPr>
      <w:r>
        <w:rPr/>
        <w:t xml:space="preserve">二、2019-2023年中国拖把行业经营模式分析</w:t>
      </w:r>
    </w:p>
    <w:p>
      <w:pPr>
        <w:spacing w:after="150"/>
      </w:pPr>
      <w:r>
        <w:rPr/>
        <w:t xml:space="preserve">第二节 2019-2023年中国拖把行业渠道结构分析</w:t>
      </w:r>
    </w:p>
    <w:p>
      <w:pPr>
        <w:spacing w:after="150"/>
      </w:pPr>
      <w:r>
        <w:rPr/>
        <w:t xml:space="preserve">一、2019-2023年中国拖把行业渠道结构分析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2019-2023年中国拖把行业企业综合排名分析</w:t>
      </w:r>
    </w:p>
    <w:p>
      <w:pPr>
        <w:spacing w:after="150"/>
      </w:pPr>
      <w:r>
        <w:rPr/>
        <w:t xml:space="preserve">第一节 2019-2023年中国拖把行业企业十强排名</w:t>
      </w:r>
    </w:p>
    <w:p>
      <w:pPr>
        <w:spacing w:after="150"/>
      </w:pPr>
      <w:r>
        <w:rPr/>
        <w:t xml:space="preserve">一、中国拖把行业企业资产规模十强企业</w:t>
      </w:r>
    </w:p>
    <w:p>
      <w:pPr>
        <w:spacing w:after="150"/>
      </w:pPr>
      <w:r>
        <w:rPr/>
        <w:t xml:space="preserve">二、中国拖把行业企业销售收入十强企业</w:t>
      </w:r>
    </w:p>
    <w:p>
      <w:pPr>
        <w:spacing w:after="150"/>
      </w:pPr>
      <w:r>
        <w:rPr/>
        <w:t xml:space="preserve">三、中国拖把行业企业利润总额十强企业</w:t>
      </w:r>
    </w:p>
    <w:p>
      <w:pPr>
        <w:spacing w:after="150"/>
      </w:pPr>
      <w:r>
        <w:rPr/>
        <w:t xml:space="preserve">第二节 2019-2023年中国拖把行业不同类型企业排名</w:t>
      </w:r>
    </w:p>
    <w:p>
      <w:pPr>
        <w:spacing w:after="150"/>
      </w:pPr>
      <w:r>
        <w:rPr/>
        <w:t xml:space="preserve">一、中国拖把行业民营主要企业</w:t>
      </w:r>
    </w:p>
    <w:p>
      <w:pPr>
        <w:spacing w:after="150"/>
      </w:pPr>
      <w:r>
        <w:rPr/>
        <w:t xml:space="preserve">二、中国拖把行业外资主要企业</w:t>
      </w:r>
    </w:p>
    <w:p>
      <w:pPr>
        <w:spacing w:after="150"/>
      </w:pPr>
      <w:r>
        <w:rPr>
          <w:b w:val="1"/>
          <w:bCs w:val="1"/>
        </w:rPr>
        <w:t xml:space="preserve">第八章 2024-2029年规划中国拖把行业重点企业分析</w:t>
      </w:r>
    </w:p>
    <w:p>
      <w:pPr>
        <w:spacing w:after="150"/>
      </w:pPr>
      <w:r>
        <w:rPr/>
        <w:t xml:space="preserve">第一节 3M中国有限公司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脱普日用化学品(中国)有限公司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四川鸿昌塑胶工业有限公司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武义拓朴塑业有限公司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宁波世家洁具有限公司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宁波伊司达洁具有限公司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金华智橙星创科技有限公司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科德宝家居用品(苏州)有限公司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广州市好媳妇日用品有限公司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河北洁仕宝日用塑料制品有限公司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2024-2029年中国拖把行业规划投资环境分析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2024-2029年中国拖把行业社会环境分析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2024-2029年中国拖把行业投资前景策略分析</w:t>
      </w:r>
    </w:p>
    <w:p>
      <w:pPr>
        <w:spacing w:after="150"/>
      </w:pPr>
      <w:r>
        <w:rPr/>
        <w:t xml:space="preserve">第一节 2024-2029年中国拖把行业规划发展前景预测</w:t>
      </w:r>
    </w:p>
    <w:p>
      <w:pPr>
        <w:spacing w:after="150"/>
      </w:pPr>
      <w:r>
        <w:rPr/>
        <w:t xml:space="preserve">一、中国拖把行业投资前景预测分析</w:t>
      </w:r>
    </w:p>
    <w:p>
      <w:pPr>
        <w:spacing w:after="150"/>
      </w:pPr>
      <w:r>
        <w:rPr/>
        <w:t xml:space="preserve">二、中国拖把行业需求规模预测分析</w:t>
      </w:r>
    </w:p>
    <w:p>
      <w:pPr>
        <w:spacing w:after="150"/>
      </w:pPr>
      <w:r>
        <w:rPr/>
        <w:t xml:space="preserve">三、中国拖把行业市场前景预测分析</w:t>
      </w:r>
    </w:p>
    <w:p>
      <w:pPr>
        <w:spacing w:after="150"/>
      </w:pPr>
      <w:r>
        <w:rPr/>
        <w:t xml:space="preserve">第二节 2024-2029年中国拖把行业投资风险分析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2024-2029年中国拖把行业投资策略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2024-2029年中国拖把行业前景发展分析</w:t>
      </w:r>
    </w:p>
    <w:p>
      <w:pPr>
        <w:spacing w:after="150"/>
      </w:pPr>
      <w:r>
        <w:rPr/>
        <w:t xml:space="preserve">第一节 2024-2029年中国拖把行业前景SWOT分析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2024-2029年中国拖把行业前景数据预测</w:t>
      </w:r>
    </w:p>
    <w:p>
      <w:pPr>
        <w:spacing w:after="150"/>
      </w:pPr>
      <w:r>
        <w:rPr/>
        <w:t xml:space="preserve">一、中国拖把行业企业数量预测</w:t>
      </w:r>
    </w:p>
    <w:p>
      <w:pPr>
        <w:spacing w:after="150"/>
      </w:pPr>
      <w:r>
        <w:rPr/>
        <w:t xml:space="preserve">二、中国拖把行业资产规模预测</w:t>
      </w:r>
    </w:p>
    <w:p>
      <w:pPr>
        <w:spacing w:after="150"/>
      </w:pPr>
      <w:r>
        <w:rPr/>
        <w:t xml:space="preserve">三、中国拖把行业销售收入预测</w:t>
      </w:r>
    </w:p>
    <w:p>
      <w:pPr>
        <w:spacing w:after="150"/>
      </w:pPr>
      <w:r>
        <w:rPr/>
        <w:t xml:space="preserve">四、中国拖把行业利润总额预测</w:t>
      </w:r>
    </w:p>
    <w:p>
      <w:pPr>
        <w:spacing w:after="150"/>
      </w:pPr>
      <w:r>
        <w:rPr/>
        <w:t xml:space="preserve">第三节 2024-2029年中国拖把行业经营效益预测</w:t>
      </w:r>
    </w:p>
    <w:p>
      <w:pPr>
        <w:spacing w:after="150"/>
      </w:pPr>
      <w:r>
        <w:rPr/>
        <w:t xml:space="preserve">一、中国拖把行业偿债能力预测</w:t>
      </w:r>
    </w:p>
    <w:p>
      <w:pPr>
        <w:spacing w:after="150"/>
      </w:pPr>
      <w:r>
        <w:rPr/>
        <w:t xml:space="preserve">二、中国拖把行业盈利能力预测</w:t>
      </w:r>
    </w:p>
    <w:p>
      <w:pPr>
        <w:spacing w:after="150"/>
      </w:pPr>
      <w:r>
        <w:rPr/>
        <w:t xml:space="preserve">三、中国拖把行业的毛利率预测</w:t>
      </w:r>
    </w:p>
    <w:p>
      <w:pPr>
        <w:spacing w:after="150"/>
      </w:pPr>
      <w:r>
        <w:rPr/>
        <w:t xml:space="preserve">四、中国拖把行业运营能力预测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一、中国拖把行业未来发展方向</w:t>
      </w:r>
    </w:p>
    <w:p>
      <w:pPr>
        <w:spacing w:after="150"/>
      </w:pPr>
      <w:r>
        <w:rPr/>
        <w:t xml:space="preserve">二、中国拖把行业主要投资建议</w:t>
      </w:r>
    </w:p>
    <w:p>
      <w:pPr>
        <w:spacing w:after="150"/>
      </w:pPr>
      <w:r>
        <w:rPr/>
        <w:t xml:space="preserve">三、中国拖把企业融资分析</w:t>
      </w:r>
    </w:p>
    <w:p>
      <w:pPr>
        <w:spacing w:after="150"/>
      </w:pPr>
      <w:r>
        <w:rPr/>
        <w:t xml:space="preserve">第四节 2024-2029年投资规划建议</w:t>
      </w:r>
    </w:p>
    <w:p>
      <w:pPr>
        <w:spacing w:after="150"/>
      </w:pPr>
      <w:r>
        <w:rPr>
          <w:b w:val="1"/>
          <w:bCs w:val="1"/>
        </w:rPr>
        <w:t xml:space="preserve">第十三章 2024-2029年拖把企业战略规划策略分析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图表：中国拖把行业生命周期</w:t>
      </w:r>
    </w:p>
    <w:p>
      <w:pPr>
        <w:spacing w:after="150"/>
      </w:pPr>
      <w:r>
        <w:rPr/>
        <w:t xml:space="preserve">图表：全球拖把进出口增长情况</w:t>
      </w:r>
    </w:p>
    <w:p>
      <w:pPr>
        <w:spacing w:after="150"/>
      </w:pPr>
      <w:r>
        <w:rPr/>
        <w:t xml:space="preserve">图表：全球拖把进出口区域分布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图表：华南地区中国拖把行业市场规模</w:t>
      </w:r>
    </w:p>
    <w:p>
      <w:pPr>
        <w:spacing w:after="150"/>
      </w:pPr>
      <w:r>
        <w:rPr/>
        <w:t xml:space="preserve">图表：东地区中国拖把行业市场规模</w:t>
      </w:r>
    </w:p>
    <w:p>
      <w:pPr>
        <w:spacing w:after="150"/>
      </w:pPr>
      <w:r>
        <w:rPr/>
        <w:t xml:space="preserve">图表：华北地区中国拖把行业市场规模</w:t>
      </w:r>
    </w:p>
    <w:p>
      <w:pPr>
        <w:spacing w:after="150"/>
      </w:pPr>
      <w:r>
        <w:rPr/>
        <w:t xml:space="preserve">图表：华中地区中国拖把行业市场规模</w:t>
      </w:r>
    </w:p>
    <w:p>
      <w:pPr>
        <w:spacing w:after="150"/>
      </w:pPr>
      <w:r>
        <w:rPr/>
        <w:t xml:space="preserve">图表：2019-2023年我国中国拖把行业市场规模</w:t>
      </w:r>
    </w:p>
    <w:p>
      <w:pPr>
        <w:spacing w:after="150"/>
      </w:pPr>
      <w:r>
        <w:rPr/>
        <w:t xml:space="preserve">图表：2019-2023年我国中国拖把行业年销量</w:t>
      </w:r>
    </w:p>
    <w:p>
      <w:pPr>
        <w:spacing w:after="150"/>
      </w:pPr>
      <w:r>
        <w:rPr/>
        <w:t xml:space="preserve">图表：2019-2023年我国拖把价格走势</w:t>
      </w:r>
    </w:p>
    <w:p>
      <w:pPr>
        <w:spacing w:after="150"/>
      </w:pPr>
      <w:r>
        <w:rPr/>
        <w:t xml:space="preserve">图表：2024-2029年我国拖把价格走势预测</w:t>
      </w:r>
    </w:p>
    <w:p>
      <w:pPr>
        <w:spacing w:after="150"/>
      </w:pPr>
      <w:r>
        <w:rPr/>
        <w:t xml:space="preserve">图表：2019-2023年我国拖把进出口统计</w:t>
      </w:r>
    </w:p>
    <w:p>
      <w:pPr>
        <w:spacing w:after="150"/>
      </w:pPr>
      <w:r>
        <w:rPr/>
        <w:t xml:space="preserve">图表：2024-2029年中国拖把行业企业数量预测</w:t>
      </w:r>
    </w:p>
    <w:p>
      <w:pPr>
        <w:spacing w:after="150"/>
      </w:pPr>
      <w:r>
        <w:rPr/>
        <w:t xml:space="preserve">图表：2024-2029年中国拖把行业资产规模预测</w:t>
      </w:r>
    </w:p>
    <w:p>
      <w:pPr>
        <w:spacing w:after="150"/>
      </w:pPr>
      <w:r>
        <w:rPr/>
        <w:t xml:space="preserve">图表：2024-2029年中国拖把行业销售收入预测</w:t>
      </w:r>
    </w:p>
    <w:p>
      <w:pPr>
        <w:spacing w:after="150"/>
      </w:pPr>
      <w:r>
        <w:rPr/>
        <w:t xml:space="preserve">图表：2024-2029年中国拖把行业利润总额预测</w:t>
      </w:r>
    </w:p>
    <w:p>
      <w:pPr>
        <w:spacing w:after="150"/>
      </w:pPr>
      <w:r>
        <w:rPr/>
        <w:t xml:space="preserve">图表：2024-2029年中国拖把行业偿债能力预测</w:t>
      </w:r>
    </w:p>
    <w:p>
      <w:pPr>
        <w:spacing w:after="150"/>
      </w:pPr>
      <w:r>
        <w:rPr/>
        <w:t xml:space="preserve">图表：2024-2029年中国拖把行业盈利能力预测</w:t>
      </w:r>
    </w:p>
    <w:p>
      <w:pPr>
        <w:spacing w:after="150"/>
      </w:pPr>
      <w:r>
        <w:rPr/>
        <w:t xml:space="preserve">图表：2024-2029年中国拖把行业的毛利率预测</w:t>
      </w:r>
    </w:p>
    <w:p>
      <w:pPr>
        <w:spacing w:after="150"/>
      </w:pPr>
      <w:r>
        <w:rPr/>
        <w:t xml:space="preserve">图表：2024-2029年中国拖把行业运营能力预测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2024-2029年中国拖把行业市场调研和投资分析报告</dc:title>
  <dc:description>2024-2029年中国拖把行业市场调研和投资分析报告</dc:description>
  <dc:subject>2024-2029年中国拖把行业市场调研和投资分析报告</dc:subject>
  <cp:keywords>研究报告</cp:keywords>
  <cp:category>研究报告</cp:category>
  <cp:lastModifiedBy>北京中道泰和信息咨询有限公司</cp:lastModifiedBy>
  <dcterms:created xsi:type="dcterms:W3CDTF">2024-01-23T11:11:23+08:00</dcterms:created>
  <dcterms:modified xsi:type="dcterms:W3CDTF">2024-01-23T11:11:23+08:00</dcterms:modified>
</cp:coreProperties>
</file>

<file path=docProps/custom.xml><?xml version="1.0" encoding="utf-8"?>
<Properties xmlns="http://schemas.openxmlformats.org/officeDocument/2006/custom-properties" xmlns:vt="http://schemas.openxmlformats.org/officeDocument/2006/docPropsVTypes"/>
</file>