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2024-2029年中国毛巾行业市场调研和投资分析报告</w:t>
      </w:r>
    </w:p>
    <w:p>
      <w:pPr>
        <w:spacing w:after="150"/>
      </w:pPr>
      <w:r>
        <w:rPr>
          <w:b w:val="1"/>
          <w:bCs w:val="1"/>
        </w:rPr>
        <w:t xml:space="preserve">报告简介</w:t>
      </w:r>
    </w:p>
    <w:p>
      <w:pPr>
        <w:spacing w:after="150"/>
      </w:pPr>
      <w:r>
        <w:rPr/>
        <w:t xml:space="preserve">毛巾是由三个系统纱线相互交织而成的具有毛圈结构的织物。这三个系统的纱线即是毛经、地经和纬纱。随着科技的发展，又出现了经编毛巾织物，这种毛巾毛圈固结牢，但形式相对单一，市场上绝大部分为机织毛巾。世界上第一条毛巾诞生于1850年，产地英国，距今已有150多年的历史。由当初的最简单的单色平毛毛巾发展到现在的提缎提花、印花、无捻毛巾、割绒毛巾等，是发展时间最短而发展速度最快的纺织产品。</w:t>
      </w:r>
    </w:p>
    <w:p>
      <w:pPr>
        <w:spacing w:after="150"/>
      </w:pPr>
      <w:r>
        <w:rPr/>
        <w:t xml:space="preserve">毛巾(towel)是以纺织纤维(如棉花)为原料表面起毛圈绒头或毛圈绒头割绒的机织物，一般以纯棉纱线为原料，少量有掺用混纺纱线或化学纤维纱的，用毛巾织机织制而成。按织造方式分有针织和梭织两类;按用途分有面巾、枕巾、浴巾、毛巾被、沙发巾等，此外，还有毛巾布，用作缝制衣着。表面毛圈密集，手感柔软，吸水储水性强，耐磨、保暖性能好。常见的花色有全白毛巾、素色毛巾、彩条毛巾、印花毛巾、丝光毛巾、螺旋形毛巾、提花毛巾和提花印花毛巾等，用于洗擦可直接与人体接触的纺织品(如方巾、面巾、浴巾、毛巾被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毛巾行业及各子行业的发展状况、上下游行业发展状况、市场供需形势、新产品与技术等进行了分析，并重点分析了我国毛巾行业发展状况和特点，以及中国毛巾行业将面临的挑战、企业的发展策略等。报告还对全球毛巾行业发展态势作了详细分析，并对毛巾行业进行了趋向研判，是毛巾生产、经营企业，科研、投资机构等单位准确了解目前毛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2019-2023年中国毛巾行业发展环境分析</w:t>
      </w:r>
    </w:p>
    <w:p>
      <w:pPr>
        <w:spacing w:after="150"/>
      </w:pPr>
      <w:r>
        <w:rPr/>
        <w:t xml:space="preserve">第一节 2019-2023年中国毛巾行业政策环境</w:t>
      </w:r>
    </w:p>
    <w:p>
      <w:pPr>
        <w:spacing w:after="150"/>
      </w:pPr>
      <w:r>
        <w:rPr/>
        <w:t xml:space="preserve">一、中国毛巾行业监管体制分析</w:t>
      </w:r>
    </w:p>
    <w:p>
      <w:pPr>
        <w:spacing w:after="150"/>
      </w:pPr>
      <w:r>
        <w:rPr/>
        <w:t xml:space="preserve">二、中国毛巾行业主要法律法规</w:t>
      </w:r>
    </w:p>
    <w:p>
      <w:pPr>
        <w:spacing w:after="150"/>
      </w:pPr>
      <w:r>
        <w:rPr/>
        <w:t xml:space="preserve">三、中国毛巾行业政策走势解读</w:t>
      </w:r>
    </w:p>
    <w:p>
      <w:pPr>
        <w:spacing w:after="150"/>
      </w:pPr>
      <w:r>
        <w:rPr/>
        <w:t xml:space="preserve">第二节 中国毛巾行业在国民经济中地位分析</w:t>
      </w:r>
    </w:p>
    <w:p>
      <w:pPr>
        <w:spacing w:after="150"/>
      </w:pPr>
      <w:r>
        <w:rPr/>
        <w:t xml:space="preserve">第三节 中国毛巾行业进入壁垒/退出机制分析</w:t>
      </w:r>
    </w:p>
    <w:p>
      <w:pPr>
        <w:spacing w:after="150"/>
      </w:pPr>
      <w:r>
        <w:rPr/>
        <w:t xml:space="preserve">一、中国毛巾行业进入壁垒分析</w:t>
      </w:r>
    </w:p>
    <w:p>
      <w:pPr>
        <w:spacing w:after="150"/>
      </w:pPr>
      <w:r>
        <w:rPr/>
        <w:t xml:space="preserve">二、中国毛巾行业退出机制分析</w:t>
      </w:r>
    </w:p>
    <w:p>
      <w:pPr>
        <w:spacing w:after="150"/>
      </w:pPr>
      <w:r>
        <w:rPr/>
        <w:t xml:space="preserve">第四节 中国毛巾行业技术环境分析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全球毛巾行业发展分析</w:t>
      </w:r>
    </w:p>
    <w:p>
      <w:pPr>
        <w:spacing w:after="150"/>
      </w:pPr>
      <w:r>
        <w:rPr/>
        <w:t xml:space="preserve">第一节 世界毛巾行业发展分析</w:t>
      </w:r>
    </w:p>
    <w:p>
      <w:pPr>
        <w:spacing w:after="150"/>
      </w:pPr>
      <w:r>
        <w:rPr/>
        <w:t xml:space="preserve">一、2019-2023年世界毛巾行业发展分析</w:t>
      </w:r>
    </w:p>
    <w:p>
      <w:pPr>
        <w:spacing w:after="150"/>
      </w:pPr>
      <w:r>
        <w:rPr/>
        <w:t xml:space="preserve">二、2019-2023年世界毛巾行业发展分析</w:t>
      </w:r>
    </w:p>
    <w:p>
      <w:pPr>
        <w:spacing w:after="150"/>
      </w:pPr>
      <w:r>
        <w:rPr/>
        <w:t xml:space="preserve">第二节 全球毛巾市场分析</w:t>
      </w:r>
    </w:p>
    <w:p>
      <w:pPr>
        <w:spacing w:after="150"/>
      </w:pPr>
      <w:r>
        <w:rPr/>
        <w:t xml:space="preserve">一、2019-2023年全球毛巾需求分析</w:t>
      </w:r>
    </w:p>
    <w:p>
      <w:pPr>
        <w:spacing w:after="150"/>
      </w:pPr>
      <w:r>
        <w:rPr/>
        <w:t xml:space="preserve">二、2019-2023年欧美毛巾需求分析</w:t>
      </w:r>
    </w:p>
    <w:p>
      <w:pPr>
        <w:spacing w:after="150"/>
      </w:pPr>
      <w:r>
        <w:rPr/>
        <w:t xml:space="preserve">三、2019-2023年中外毛巾市场对比</w:t>
      </w:r>
    </w:p>
    <w:p>
      <w:pPr>
        <w:spacing w:after="150"/>
      </w:pPr>
      <w:r>
        <w:rPr/>
        <w:t xml:space="preserve">第三节 2019-2023年主要国家或地区毛巾行业发展分析</w:t>
      </w:r>
    </w:p>
    <w:p>
      <w:pPr>
        <w:spacing w:after="150"/>
      </w:pPr>
      <w:r>
        <w:rPr/>
        <w:t xml:space="preserve">一、2019-2023年美国毛巾行业分析</w:t>
      </w:r>
    </w:p>
    <w:p>
      <w:pPr>
        <w:spacing w:after="150"/>
      </w:pPr>
      <w:r>
        <w:rPr/>
        <w:t xml:space="preserve">二、2019-2023年日本毛巾行业分析</w:t>
      </w:r>
    </w:p>
    <w:p>
      <w:pPr>
        <w:spacing w:after="150"/>
      </w:pPr>
      <w:r>
        <w:rPr/>
        <w:t xml:space="preserve">三、2019-2023年欧洲毛巾行业分析</w:t>
      </w:r>
    </w:p>
    <w:p>
      <w:pPr>
        <w:spacing w:after="150"/>
      </w:pPr>
      <w:r>
        <w:rPr>
          <w:b w:val="1"/>
          <w:bCs w:val="1"/>
        </w:rPr>
        <w:t xml:space="preserve">第三章 2019-2023年中国毛巾行业规模与经济效益</w:t>
      </w:r>
    </w:p>
    <w:p>
      <w:pPr>
        <w:spacing w:after="150"/>
      </w:pPr>
      <w:r>
        <w:rPr/>
        <w:t xml:space="preserve">第一节 2019-2023年中国毛巾行业总体规模分析</w:t>
      </w:r>
    </w:p>
    <w:p>
      <w:pPr>
        <w:spacing w:after="150"/>
      </w:pPr>
      <w:r>
        <w:rPr/>
        <w:t xml:space="preserve">一、中国毛巾行业企业数量分析</w:t>
      </w:r>
    </w:p>
    <w:p>
      <w:pPr>
        <w:spacing w:after="150"/>
      </w:pPr>
      <w:r>
        <w:rPr/>
        <w:t xml:space="preserve">二、中国毛巾行业资产规模分析</w:t>
      </w:r>
    </w:p>
    <w:p>
      <w:pPr>
        <w:spacing w:after="150"/>
      </w:pPr>
      <w:r>
        <w:rPr/>
        <w:t xml:space="preserve">三、中国毛巾行业销售收入分析</w:t>
      </w:r>
    </w:p>
    <w:p>
      <w:pPr>
        <w:spacing w:after="150"/>
      </w:pPr>
      <w:r>
        <w:rPr/>
        <w:t xml:space="preserve">四、中国毛巾行业利润总额分析</w:t>
      </w:r>
    </w:p>
    <w:p>
      <w:pPr>
        <w:spacing w:after="150"/>
      </w:pPr>
      <w:r>
        <w:rPr/>
        <w:t xml:space="preserve">第二节 2019-2023年中国毛巾行业经营效益分析</w:t>
      </w:r>
    </w:p>
    <w:p>
      <w:pPr>
        <w:spacing w:after="150"/>
      </w:pPr>
      <w:r>
        <w:rPr/>
        <w:t xml:space="preserve">一、中国毛巾行业偿债能力分析</w:t>
      </w:r>
    </w:p>
    <w:p>
      <w:pPr>
        <w:spacing w:after="150"/>
      </w:pPr>
      <w:r>
        <w:rPr/>
        <w:t xml:space="preserve">二、中国毛巾行业盈利能力分析</w:t>
      </w:r>
    </w:p>
    <w:p>
      <w:pPr>
        <w:spacing w:after="150"/>
      </w:pPr>
      <w:r>
        <w:rPr/>
        <w:t xml:space="preserve">三、中国毛巾行业的毛利率分析</w:t>
      </w:r>
    </w:p>
    <w:p>
      <w:pPr>
        <w:spacing w:after="150"/>
      </w:pPr>
      <w:r>
        <w:rPr/>
        <w:t xml:space="preserve">四、中国毛巾行业运营能力分析</w:t>
      </w:r>
    </w:p>
    <w:p>
      <w:pPr>
        <w:spacing w:after="150"/>
      </w:pPr>
      <w:r>
        <w:rPr/>
        <w:t xml:space="preserve">第三节 2019-2023年中国毛巾行业成本费用分析</w:t>
      </w:r>
    </w:p>
    <w:p>
      <w:pPr>
        <w:spacing w:after="150"/>
      </w:pPr>
      <w:r>
        <w:rPr/>
        <w:t xml:space="preserve">一、中国毛巾行业销售成本分析</w:t>
      </w:r>
    </w:p>
    <w:p>
      <w:pPr>
        <w:spacing w:after="150"/>
      </w:pPr>
      <w:r>
        <w:rPr/>
        <w:t xml:space="preserve">二、中国毛巾行业销售费用分析</w:t>
      </w:r>
    </w:p>
    <w:p>
      <w:pPr>
        <w:spacing w:after="150"/>
      </w:pPr>
      <w:r>
        <w:rPr/>
        <w:t xml:space="preserve">三、中国毛巾行业管理费用分析</w:t>
      </w:r>
    </w:p>
    <w:p>
      <w:pPr>
        <w:spacing w:after="150"/>
      </w:pPr>
      <w:r>
        <w:rPr/>
        <w:t xml:space="preserve">四、中国毛巾行业财务费用分析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2019-2023年中国毛巾行业重点区域发展分析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2019-2023年中国毛巾产业链构成分析</w:t>
      </w:r>
    </w:p>
    <w:p>
      <w:pPr>
        <w:spacing w:after="150"/>
      </w:pPr>
      <w:r>
        <w:rPr/>
        <w:t xml:space="preserve">第一节 中国毛巾行业产业链构成分析</w:t>
      </w:r>
    </w:p>
    <w:p>
      <w:pPr>
        <w:spacing w:after="150"/>
      </w:pPr>
      <w:r>
        <w:rPr/>
        <w:t xml:space="preserve">第二节 中国毛巾行业上游产业供应能力分析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中国毛巾行业下游产业市场需求能力分析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毛巾企业产业链延伸策略研究</w:t>
      </w:r>
    </w:p>
    <w:p>
      <w:pPr>
        <w:spacing w:after="150"/>
      </w:pPr>
      <w:r>
        <w:rPr/>
        <w:t xml:space="preserve">一、产业链延伸的定义与优势</w:t>
      </w:r>
    </w:p>
    <w:p>
      <w:pPr>
        <w:spacing w:after="150"/>
      </w:pPr>
      <w:r>
        <w:rPr/>
        <w:t xml:space="preserve">二、毛巾企业产业链延伸策略的方向分析</w:t>
      </w:r>
    </w:p>
    <w:p>
      <w:pPr>
        <w:spacing w:after="150"/>
      </w:pPr>
      <w:r>
        <w:rPr/>
        <w:t xml:space="preserve">三、毛巾企业产业链延伸策略的建议</w:t>
      </w:r>
    </w:p>
    <w:p>
      <w:pPr>
        <w:spacing w:after="150"/>
      </w:pPr>
      <w:r>
        <w:rPr>
          <w:b w:val="1"/>
          <w:bCs w:val="1"/>
        </w:rPr>
        <w:t xml:space="preserve">第六章 2019-2023年中国毛巾行业渠道及模式分析</w:t>
      </w:r>
    </w:p>
    <w:p>
      <w:pPr>
        <w:spacing w:after="150"/>
      </w:pPr>
      <w:r>
        <w:rPr/>
        <w:t xml:space="preserve">第一节 2019-2023年中国毛巾行业盈利及经营模式分析</w:t>
      </w:r>
    </w:p>
    <w:p>
      <w:pPr>
        <w:spacing w:after="150"/>
      </w:pPr>
      <w:r>
        <w:rPr/>
        <w:t xml:space="preserve">一、2019-2023年中国毛巾行业盈利模式分析</w:t>
      </w:r>
    </w:p>
    <w:p>
      <w:pPr>
        <w:spacing w:after="150"/>
      </w:pPr>
      <w:r>
        <w:rPr/>
        <w:t xml:space="preserve">1、2019-2023年中国毛巾行业盈利模式分析</w:t>
      </w:r>
    </w:p>
    <w:p>
      <w:pPr>
        <w:spacing w:after="150"/>
      </w:pPr>
      <w:r>
        <w:rPr/>
        <w:t xml:space="preserve">2、2019-2023年影响中国毛巾行业盈利的因素分析</w:t>
      </w:r>
    </w:p>
    <w:p>
      <w:pPr>
        <w:spacing w:after="150"/>
      </w:pPr>
      <w:r>
        <w:rPr/>
        <w:t xml:space="preserve">二、2019-2023年中国毛巾行业经营模式分析</w:t>
      </w:r>
    </w:p>
    <w:p>
      <w:pPr>
        <w:spacing w:after="150"/>
      </w:pPr>
      <w:r>
        <w:rPr/>
        <w:t xml:space="preserve">第二节 2019-2023年中国毛巾行业渠道结构分析</w:t>
      </w:r>
    </w:p>
    <w:p>
      <w:pPr>
        <w:spacing w:after="150"/>
      </w:pPr>
      <w:r>
        <w:rPr/>
        <w:t xml:space="preserve">一、2019-2023年中国毛巾行业渠道结构分析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2019-2023年中国毛巾行业企业综合排名分析</w:t>
      </w:r>
    </w:p>
    <w:p>
      <w:pPr>
        <w:spacing w:after="150"/>
      </w:pPr>
      <w:r>
        <w:rPr/>
        <w:t xml:space="preserve">第一节 2019-2023年中国毛巾行业企业十强排名</w:t>
      </w:r>
    </w:p>
    <w:p>
      <w:pPr>
        <w:spacing w:after="150"/>
      </w:pPr>
      <w:r>
        <w:rPr/>
        <w:t xml:space="preserve">一、中国毛巾行业企业资产规模十强企业</w:t>
      </w:r>
    </w:p>
    <w:p>
      <w:pPr>
        <w:spacing w:after="150"/>
      </w:pPr>
      <w:r>
        <w:rPr/>
        <w:t xml:space="preserve">二、中国毛巾行业企业销售收入十强企业</w:t>
      </w:r>
    </w:p>
    <w:p>
      <w:pPr>
        <w:spacing w:after="150"/>
      </w:pPr>
      <w:r>
        <w:rPr/>
        <w:t xml:space="preserve">三、中国毛巾行业企业利润总额十强企业</w:t>
      </w:r>
    </w:p>
    <w:p>
      <w:pPr>
        <w:spacing w:after="150"/>
      </w:pPr>
      <w:r>
        <w:rPr/>
        <w:t xml:space="preserve">第二节 2019-2023年中国毛巾行业不同类型企业排名</w:t>
      </w:r>
    </w:p>
    <w:p>
      <w:pPr>
        <w:spacing w:after="150"/>
      </w:pPr>
      <w:r>
        <w:rPr/>
        <w:t xml:space="preserve">一、中国毛巾行业民营主要企业</w:t>
      </w:r>
    </w:p>
    <w:p>
      <w:pPr>
        <w:spacing w:after="150"/>
      </w:pPr>
      <w:r>
        <w:rPr/>
        <w:t xml:space="preserve">二、中国毛巾行业外资主要企业</w:t>
      </w:r>
    </w:p>
    <w:p>
      <w:pPr>
        <w:spacing w:after="150"/>
      </w:pPr>
      <w:r>
        <w:rPr>
          <w:b w:val="1"/>
          <w:bCs w:val="1"/>
        </w:rPr>
        <w:t xml:space="preserve">第八章 2024-2029年规划中国毛巾行业重点企业分析</w:t>
      </w:r>
    </w:p>
    <w:p>
      <w:pPr>
        <w:spacing w:after="150"/>
      </w:pPr>
      <w:r>
        <w:rPr/>
        <w:t xml:space="preserve">第一节 浙江洁丽雅纺织集团有限公司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山东金号织业有限公司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孚日集团股份有限公司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三利集团有限公司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河北永亮纺织品有限公司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滨州亚光家纺有限公司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保定图强纺织股份有限公司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江苏康乃馨织造有限公司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山东竹之锦家纺科技有限公司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上海内野有限公司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2024-2029年中国毛巾行业规划投资环境分析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2024-2029年中国毛巾行业社会环境分析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2024-2029年中国毛巾行业投资前景策略分析</w:t>
      </w:r>
    </w:p>
    <w:p>
      <w:pPr>
        <w:spacing w:after="150"/>
      </w:pPr>
      <w:r>
        <w:rPr/>
        <w:t xml:space="preserve">第一节 2024-2029年中国毛巾行业规划发展前景预测</w:t>
      </w:r>
    </w:p>
    <w:p>
      <w:pPr>
        <w:spacing w:after="150"/>
      </w:pPr>
      <w:r>
        <w:rPr/>
        <w:t xml:space="preserve">一、中国毛巾行业投资前景预测分析</w:t>
      </w:r>
    </w:p>
    <w:p>
      <w:pPr>
        <w:spacing w:after="150"/>
      </w:pPr>
      <w:r>
        <w:rPr/>
        <w:t xml:space="preserve">二、中国毛巾行业需求规模预测分析</w:t>
      </w:r>
    </w:p>
    <w:p>
      <w:pPr>
        <w:spacing w:after="150"/>
      </w:pPr>
      <w:r>
        <w:rPr/>
        <w:t xml:space="preserve">三、中国毛巾行业市场前景预测分析</w:t>
      </w:r>
    </w:p>
    <w:p>
      <w:pPr>
        <w:spacing w:after="150"/>
      </w:pPr>
      <w:r>
        <w:rPr/>
        <w:t xml:space="preserve">第二节 2024-2029年中国毛巾行业投资风险分析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2024-2029年中国毛巾行业投资策略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2024-2029年中国毛巾行业前景发展分析</w:t>
      </w:r>
    </w:p>
    <w:p>
      <w:pPr>
        <w:spacing w:after="150"/>
      </w:pPr>
      <w:r>
        <w:rPr/>
        <w:t xml:space="preserve">第一节 2024-2029年中国毛巾行业前景SWOT分析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2024-2029年中国毛巾行业前景数据预测</w:t>
      </w:r>
    </w:p>
    <w:p>
      <w:pPr>
        <w:spacing w:after="150"/>
      </w:pPr>
      <w:r>
        <w:rPr/>
        <w:t xml:space="preserve">一、中国毛巾行业企业数量预测</w:t>
      </w:r>
    </w:p>
    <w:p>
      <w:pPr>
        <w:spacing w:after="150"/>
      </w:pPr>
      <w:r>
        <w:rPr/>
        <w:t xml:space="preserve">二、中国毛巾行业资产规模预测</w:t>
      </w:r>
    </w:p>
    <w:p>
      <w:pPr>
        <w:spacing w:after="150"/>
      </w:pPr>
      <w:r>
        <w:rPr/>
        <w:t xml:space="preserve">三、中国毛巾行业销售收入预测</w:t>
      </w:r>
    </w:p>
    <w:p>
      <w:pPr>
        <w:spacing w:after="150"/>
      </w:pPr>
      <w:r>
        <w:rPr/>
        <w:t xml:space="preserve">四、中国毛巾行业利润总额预测</w:t>
      </w:r>
    </w:p>
    <w:p>
      <w:pPr>
        <w:spacing w:after="150"/>
      </w:pPr>
      <w:r>
        <w:rPr/>
        <w:t xml:space="preserve">第三节 2024-2029年中国毛巾行业经营效益预测</w:t>
      </w:r>
    </w:p>
    <w:p>
      <w:pPr>
        <w:spacing w:after="150"/>
      </w:pPr>
      <w:r>
        <w:rPr/>
        <w:t xml:space="preserve">一、中国毛巾行业偿债能力预测</w:t>
      </w:r>
    </w:p>
    <w:p>
      <w:pPr>
        <w:spacing w:after="150"/>
      </w:pPr>
      <w:r>
        <w:rPr/>
        <w:t xml:space="preserve">二、中国毛巾行业盈利能力预测</w:t>
      </w:r>
    </w:p>
    <w:p>
      <w:pPr>
        <w:spacing w:after="150"/>
      </w:pPr>
      <w:r>
        <w:rPr/>
        <w:t xml:space="preserve">三、中国毛巾行业的毛利率预测</w:t>
      </w:r>
    </w:p>
    <w:p>
      <w:pPr>
        <w:spacing w:after="150"/>
      </w:pPr>
      <w:r>
        <w:rPr/>
        <w:t xml:space="preserve">四、中国毛巾行业运营能力预测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一、中国毛巾行业未来发展方向</w:t>
      </w:r>
    </w:p>
    <w:p>
      <w:pPr>
        <w:spacing w:after="150"/>
      </w:pPr>
      <w:r>
        <w:rPr/>
        <w:t xml:space="preserve">二、中国毛巾行业主要投资建议</w:t>
      </w:r>
    </w:p>
    <w:p>
      <w:pPr>
        <w:spacing w:after="150"/>
      </w:pPr>
      <w:r>
        <w:rPr/>
        <w:t xml:space="preserve">三、中国毛巾企业融资分析</w:t>
      </w:r>
    </w:p>
    <w:p>
      <w:pPr>
        <w:spacing w:after="150"/>
      </w:pPr>
      <w:r>
        <w:rPr/>
        <w:t xml:space="preserve">第四节 2024-2029年投资规划建议</w:t>
      </w:r>
    </w:p>
    <w:p>
      <w:pPr>
        <w:spacing w:after="150"/>
      </w:pPr>
      <w:r>
        <w:rPr>
          <w:b w:val="1"/>
          <w:bCs w:val="1"/>
        </w:rPr>
        <w:t xml:space="preserve">第十三章 2024-2029年毛巾企业战略规划策略分析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图表：中国毛巾行业生命周期</w:t>
      </w:r>
    </w:p>
    <w:p>
      <w:pPr>
        <w:spacing w:after="150"/>
      </w:pPr>
      <w:r>
        <w:rPr/>
        <w:t xml:space="preserve">图表：全球毛巾进出口增长情况</w:t>
      </w:r>
    </w:p>
    <w:p>
      <w:pPr>
        <w:spacing w:after="150"/>
      </w:pPr>
      <w:r>
        <w:rPr/>
        <w:t xml:space="preserve">图表：全球毛巾进出口区域分布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图表：华南地区中国毛巾行业市场规模</w:t>
      </w:r>
    </w:p>
    <w:p>
      <w:pPr>
        <w:spacing w:after="150"/>
      </w:pPr>
      <w:r>
        <w:rPr/>
        <w:t xml:space="preserve">图表：东地区中国毛巾行业市场规模</w:t>
      </w:r>
    </w:p>
    <w:p>
      <w:pPr>
        <w:spacing w:after="150"/>
      </w:pPr>
      <w:r>
        <w:rPr/>
        <w:t xml:space="preserve">图表：华北地区中国毛巾行业市场规模</w:t>
      </w:r>
    </w:p>
    <w:p>
      <w:pPr>
        <w:spacing w:after="150"/>
      </w:pPr>
      <w:r>
        <w:rPr/>
        <w:t xml:space="preserve">图表：华中地区中国毛巾行业市场规模</w:t>
      </w:r>
    </w:p>
    <w:p>
      <w:pPr>
        <w:spacing w:after="150"/>
      </w:pPr>
      <w:r>
        <w:rPr/>
        <w:t xml:space="preserve">图表：2019-2023年我国中国毛巾行业市场规模</w:t>
      </w:r>
    </w:p>
    <w:p>
      <w:pPr>
        <w:spacing w:after="150"/>
      </w:pPr>
      <w:r>
        <w:rPr/>
        <w:t xml:space="preserve">图表：2019-2023年我国中国毛巾行业年销量</w:t>
      </w:r>
    </w:p>
    <w:p>
      <w:pPr>
        <w:spacing w:after="150"/>
      </w:pPr>
      <w:r>
        <w:rPr/>
        <w:t xml:space="preserve">图表：2019-2023年我国毛巾价格走势</w:t>
      </w:r>
    </w:p>
    <w:p>
      <w:pPr>
        <w:spacing w:after="150"/>
      </w:pPr>
      <w:r>
        <w:rPr/>
        <w:t xml:space="preserve">图表：2024-2029年我国毛巾价格走势预测</w:t>
      </w:r>
    </w:p>
    <w:p>
      <w:pPr>
        <w:spacing w:after="150"/>
      </w:pPr>
      <w:r>
        <w:rPr/>
        <w:t xml:space="preserve">图表：2019-2023年我国毛巾进出口统计</w:t>
      </w:r>
    </w:p>
    <w:p>
      <w:pPr>
        <w:spacing w:after="150"/>
      </w:pPr>
      <w:r>
        <w:rPr/>
        <w:t xml:space="preserve">图表：2024-2029年中国毛巾行业企业数量预测</w:t>
      </w:r>
    </w:p>
    <w:p>
      <w:pPr>
        <w:spacing w:after="150"/>
      </w:pPr>
      <w:r>
        <w:rPr/>
        <w:t xml:space="preserve">图表：2024-2029年中国毛巾行业资产规模预测</w:t>
      </w:r>
    </w:p>
    <w:p>
      <w:pPr>
        <w:spacing w:after="150"/>
      </w:pPr>
      <w:r>
        <w:rPr/>
        <w:t xml:space="preserve">图表：2024-2029年中国毛巾行业销售收入预测</w:t>
      </w:r>
    </w:p>
    <w:p>
      <w:pPr>
        <w:spacing w:after="150"/>
      </w:pPr>
      <w:r>
        <w:rPr/>
        <w:t xml:space="preserve">图表：2024-2029年中国毛巾行业利润总额预测</w:t>
      </w:r>
    </w:p>
    <w:p>
      <w:pPr>
        <w:spacing w:after="150"/>
      </w:pPr>
      <w:r>
        <w:rPr/>
        <w:t xml:space="preserve">图表：2024-2029年中国毛巾行业偿债能力预测</w:t>
      </w:r>
    </w:p>
    <w:p>
      <w:pPr>
        <w:spacing w:after="150"/>
      </w:pPr>
      <w:r>
        <w:rPr/>
        <w:t xml:space="preserve">图表：2024-2029年中国毛巾行业盈利能力预测</w:t>
      </w:r>
    </w:p>
    <w:p>
      <w:pPr>
        <w:spacing w:after="150"/>
      </w:pPr>
      <w:r>
        <w:rPr/>
        <w:t xml:space="preserve">图表：2024-2029年中国毛巾行业的毛利率预测</w:t>
      </w:r>
    </w:p>
    <w:p>
      <w:pPr>
        <w:spacing w:after="150"/>
      </w:pPr>
      <w:r>
        <w:rPr/>
        <w:t xml:space="preserve">图表：2024-2029年中国毛巾行业运营能力预测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2024-2029年中国毛巾行业市场调研和投资分析报告</dc:title>
  <dc:description>2024-2029年中国毛巾行业市场调研和投资分析报告</dc:description>
  <dc:subject>2024-2029年中国毛巾行业市场调研和投资分析报告</dc:subject>
  <cp:keywords>研究报告</cp:keywords>
  <cp:category>研究报告</cp:category>
  <cp:lastModifiedBy>北京中道泰和信息咨询有限公司</cp:lastModifiedBy>
  <dcterms:created xsi:type="dcterms:W3CDTF">2024-01-23T11:09:08+08:00</dcterms:created>
  <dcterms:modified xsi:type="dcterms:W3CDTF">2024-01-23T11:09:08+08:00</dcterms:modified>
</cp:coreProperties>
</file>

<file path=docProps/custom.xml><?xml version="1.0" encoding="utf-8"?>
<Properties xmlns="http://schemas.openxmlformats.org/officeDocument/2006/custom-properties" xmlns:vt="http://schemas.openxmlformats.org/officeDocument/2006/docPropsVTypes"/>
</file>