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2024-2029年中国护肤品行业市场调研和投资分析报告</w:t>
      </w:r>
    </w:p>
    <w:p>
      <w:pPr>
        <w:spacing w:after="150"/>
      </w:pPr>
      <w:r>
        <w:rPr>
          <w:b w:val="1"/>
          <w:bCs w:val="1"/>
        </w:rPr>
        <w:t xml:space="preserve">报告简介</w:t>
      </w:r>
    </w:p>
    <w:p>
      <w:pPr>
        <w:spacing w:after="150"/>
      </w:pPr>
      <w:r>
        <w:rPr/>
        <w:t xml:space="preserve">护，保护也;肤，皮肤也;品，产品也。护肤品，既是保护皮肤的护肤产品。随着社会经济的不断进步和物质生活的丰富，护肤品，不再是过去只有富人才用的起的东西。现如今护肤品已走进了平常百姓家。它给人们的精神、形象提升起到了极大的作用。</w:t>
      </w:r>
    </w:p>
    <w:p>
      <w:pPr>
        <w:spacing w:after="150"/>
      </w:pPr>
      <w:r>
        <w:rPr/>
        <w:t xml:space="preserve">护肤品种类繁多，特点各异。在使用时一定要根据自己的实际情况进行选用，不可随波逐流，人云亦云。因为人的皮肤各有不同，有油性皮肤、干性皮肤、中性皮肤、混合型皮肤和过敏性皮肤之分。所以每一种护肤品的制造成分，根据不同皮肤的性质也就不一样。特别是在怀孕期间体内会发生很大的生理变化，会造成孕产期的一些肌肤问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护肤品行业及各子行业的发展状况、上下游行业发展状况、市场供需形势、新产品与技术等进行了分析，并重点分析了我国护肤品行业发展状况和特点，以及中国护肤品行业将面临的挑战、企业的发展策略等。报告还对全球护肤品行业发展态势作了详细分析，并对护肤品行业进行了趋向研判，是护肤品生产、经营企业，科研、投资机构等单位准确了解目前护肤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2019-2023年中国护肤品行业发展环境分析</w:t>
      </w:r>
    </w:p>
    <w:p>
      <w:pPr>
        <w:spacing w:after="150"/>
      </w:pPr>
      <w:r>
        <w:rPr/>
        <w:t xml:space="preserve">第一节 2019-2023年中国护肤品行业政策环境</w:t>
      </w:r>
    </w:p>
    <w:p>
      <w:pPr>
        <w:spacing w:after="150"/>
      </w:pPr>
      <w:r>
        <w:rPr/>
        <w:t xml:space="preserve">一、中国护肤品行业监管体制分析</w:t>
      </w:r>
    </w:p>
    <w:p>
      <w:pPr>
        <w:spacing w:after="150"/>
      </w:pPr>
      <w:r>
        <w:rPr/>
        <w:t xml:space="preserve">二、中国护肤品行业主要法律法规</w:t>
      </w:r>
    </w:p>
    <w:p>
      <w:pPr>
        <w:spacing w:after="150"/>
      </w:pPr>
      <w:r>
        <w:rPr/>
        <w:t xml:space="preserve">三、中国护肤品行业政策走势解读</w:t>
      </w:r>
    </w:p>
    <w:p>
      <w:pPr>
        <w:spacing w:after="150"/>
      </w:pPr>
      <w:r>
        <w:rPr/>
        <w:t xml:space="preserve">第二节 中国护肤品行业在国民经济中地位分析</w:t>
      </w:r>
    </w:p>
    <w:p>
      <w:pPr>
        <w:spacing w:after="150"/>
      </w:pPr>
      <w:r>
        <w:rPr/>
        <w:t xml:space="preserve">第三节 中国护肤品行业进入壁垒/退出机制分析</w:t>
      </w:r>
    </w:p>
    <w:p>
      <w:pPr>
        <w:spacing w:after="150"/>
      </w:pPr>
      <w:r>
        <w:rPr/>
        <w:t xml:space="preserve">一、中国护肤品行业进入壁垒分析</w:t>
      </w:r>
    </w:p>
    <w:p>
      <w:pPr>
        <w:spacing w:after="150"/>
      </w:pPr>
      <w:r>
        <w:rPr/>
        <w:t xml:space="preserve">二、中国护肤品行业退出机制分析</w:t>
      </w:r>
    </w:p>
    <w:p>
      <w:pPr>
        <w:spacing w:after="150"/>
      </w:pPr>
      <w:r>
        <w:rPr/>
        <w:t xml:space="preserve">第四节 中国护肤品行业技术环境分析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全球护肤品行业发展分析</w:t>
      </w:r>
    </w:p>
    <w:p>
      <w:pPr>
        <w:spacing w:after="150"/>
      </w:pPr>
      <w:r>
        <w:rPr/>
        <w:t xml:space="preserve">第一节 世界护肤品行业发展分析</w:t>
      </w:r>
    </w:p>
    <w:p>
      <w:pPr>
        <w:spacing w:after="150"/>
      </w:pPr>
      <w:r>
        <w:rPr/>
        <w:t xml:space="preserve">一、2019-2023年世界护肤品行业发展分析</w:t>
      </w:r>
    </w:p>
    <w:p>
      <w:pPr>
        <w:spacing w:after="150"/>
      </w:pPr>
      <w:r>
        <w:rPr/>
        <w:t xml:space="preserve">二、2019-2023年世界护肤品行业发展分析</w:t>
      </w:r>
    </w:p>
    <w:p>
      <w:pPr>
        <w:spacing w:after="150"/>
      </w:pPr>
      <w:r>
        <w:rPr/>
        <w:t xml:space="preserve">第二节 全球护肤品市场分析</w:t>
      </w:r>
    </w:p>
    <w:p>
      <w:pPr>
        <w:spacing w:after="150"/>
      </w:pPr>
      <w:r>
        <w:rPr/>
        <w:t xml:space="preserve">一、2019-2023年全球护肤品需求分析</w:t>
      </w:r>
    </w:p>
    <w:p>
      <w:pPr>
        <w:spacing w:after="150"/>
      </w:pPr>
      <w:r>
        <w:rPr/>
        <w:t xml:space="preserve">二、2019-2023年欧美护肤品需求分析</w:t>
      </w:r>
    </w:p>
    <w:p>
      <w:pPr>
        <w:spacing w:after="150"/>
      </w:pPr>
      <w:r>
        <w:rPr/>
        <w:t xml:space="preserve">三、2019-2023年中外护肤品市场对比</w:t>
      </w:r>
    </w:p>
    <w:p>
      <w:pPr>
        <w:spacing w:after="150"/>
      </w:pPr>
      <w:r>
        <w:rPr/>
        <w:t xml:space="preserve">第三节 2019-2023年主要国家或地区护肤品行业发展分析</w:t>
      </w:r>
    </w:p>
    <w:p>
      <w:pPr>
        <w:spacing w:after="150"/>
      </w:pPr>
      <w:r>
        <w:rPr/>
        <w:t xml:space="preserve">一、2019-2023年美国护肤品行业分析</w:t>
      </w:r>
    </w:p>
    <w:p>
      <w:pPr>
        <w:spacing w:after="150"/>
      </w:pPr>
      <w:r>
        <w:rPr/>
        <w:t xml:space="preserve">二、2019-2023年日本护肤品行业分析</w:t>
      </w:r>
    </w:p>
    <w:p>
      <w:pPr>
        <w:spacing w:after="150"/>
      </w:pPr>
      <w:r>
        <w:rPr/>
        <w:t xml:space="preserve">三、2019-2023年欧洲护肤品行业分析</w:t>
      </w:r>
    </w:p>
    <w:p>
      <w:pPr>
        <w:spacing w:after="150"/>
      </w:pPr>
      <w:r>
        <w:rPr>
          <w:b w:val="1"/>
          <w:bCs w:val="1"/>
        </w:rPr>
        <w:t xml:space="preserve">第三章 2019-2023年中国护肤品行业规模与经济效益</w:t>
      </w:r>
    </w:p>
    <w:p>
      <w:pPr>
        <w:spacing w:after="150"/>
      </w:pPr>
      <w:r>
        <w:rPr/>
        <w:t xml:space="preserve">第一节 2019-2023年中国护肤品行业总体规模分析</w:t>
      </w:r>
    </w:p>
    <w:p>
      <w:pPr>
        <w:spacing w:after="150"/>
      </w:pPr>
      <w:r>
        <w:rPr/>
        <w:t xml:space="preserve">一、中国护肤品行业企业数量分析</w:t>
      </w:r>
    </w:p>
    <w:p>
      <w:pPr>
        <w:spacing w:after="150"/>
      </w:pPr>
      <w:r>
        <w:rPr/>
        <w:t xml:space="preserve">二、中国护肤品行业资产规模分析</w:t>
      </w:r>
    </w:p>
    <w:p>
      <w:pPr>
        <w:spacing w:after="150"/>
      </w:pPr>
      <w:r>
        <w:rPr/>
        <w:t xml:space="preserve">三、中国护肤品行业销售收入分析</w:t>
      </w:r>
    </w:p>
    <w:p>
      <w:pPr>
        <w:spacing w:after="150"/>
      </w:pPr>
      <w:r>
        <w:rPr/>
        <w:t xml:space="preserve">四、中国护肤品行业利润总额分析</w:t>
      </w:r>
    </w:p>
    <w:p>
      <w:pPr>
        <w:spacing w:after="150"/>
      </w:pPr>
      <w:r>
        <w:rPr/>
        <w:t xml:space="preserve">第二节 2019-2023年中国护肤品行业经营效益分析</w:t>
      </w:r>
    </w:p>
    <w:p>
      <w:pPr>
        <w:spacing w:after="150"/>
      </w:pPr>
      <w:r>
        <w:rPr/>
        <w:t xml:space="preserve">一、中国护肤品行业偿债能力分析</w:t>
      </w:r>
    </w:p>
    <w:p>
      <w:pPr>
        <w:spacing w:after="150"/>
      </w:pPr>
      <w:r>
        <w:rPr/>
        <w:t xml:space="preserve">二、中国护肤品行业盈利能力分析</w:t>
      </w:r>
    </w:p>
    <w:p>
      <w:pPr>
        <w:spacing w:after="150"/>
      </w:pPr>
      <w:r>
        <w:rPr/>
        <w:t xml:space="preserve">三、中国护肤品行业的毛利率分析</w:t>
      </w:r>
    </w:p>
    <w:p>
      <w:pPr>
        <w:spacing w:after="150"/>
      </w:pPr>
      <w:r>
        <w:rPr/>
        <w:t xml:space="preserve">四、中国护肤品行业运营能力分析</w:t>
      </w:r>
    </w:p>
    <w:p>
      <w:pPr>
        <w:spacing w:after="150"/>
      </w:pPr>
      <w:r>
        <w:rPr/>
        <w:t xml:space="preserve">第三节 2019-2023年中国护肤品行业成本费用分析</w:t>
      </w:r>
    </w:p>
    <w:p>
      <w:pPr>
        <w:spacing w:after="150"/>
      </w:pPr>
      <w:r>
        <w:rPr/>
        <w:t xml:space="preserve">一、中国护肤品行业销售成本分析</w:t>
      </w:r>
    </w:p>
    <w:p>
      <w:pPr>
        <w:spacing w:after="150"/>
      </w:pPr>
      <w:r>
        <w:rPr/>
        <w:t xml:space="preserve">二、中国护肤品行业销售费用分析</w:t>
      </w:r>
    </w:p>
    <w:p>
      <w:pPr>
        <w:spacing w:after="150"/>
      </w:pPr>
      <w:r>
        <w:rPr/>
        <w:t xml:space="preserve">三、中国护肤品行业管理费用分析</w:t>
      </w:r>
    </w:p>
    <w:p>
      <w:pPr>
        <w:spacing w:after="150"/>
      </w:pPr>
      <w:r>
        <w:rPr/>
        <w:t xml:space="preserve">四、中国护肤品行业财务费用分析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2019-2023年中国护肤品行业重点区域发展分析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2019-2023年中国护肤品产业链构成分析</w:t>
      </w:r>
    </w:p>
    <w:p>
      <w:pPr>
        <w:spacing w:after="150"/>
      </w:pPr>
      <w:r>
        <w:rPr/>
        <w:t xml:space="preserve">第一节 中国护肤品行业产业链构成分析</w:t>
      </w:r>
    </w:p>
    <w:p>
      <w:pPr>
        <w:spacing w:after="150"/>
      </w:pPr>
      <w:r>
        <w:rPr/>
        <w:t xml:space="preserve">第二节 中国护肤品行业上游产业供应能力分析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中国护肤品行业下游产业市场需求能力分析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护肤品企业产业链延伸策略研究</w:t>
      </w:r>
    </w:p>
    <w:p>
      <w:pPr>
        <w:spacing w:after="150"/>
      </w:pPr>
      <w:r>
        <w:rPr/>
        <w:t xml:space="preserve">一、产业链延伸的定义与优势</w:t>
      </w:r>
    </w:p>
    <w:p>
      <w:pPr>
        <w:spacing w:after="150"/>
      </w:pPr>
      <w:r>
        <w:rPr/>
        <w:t xml:space="preserve">二、护肤品企业产业链延伸策略的方向分析</w:t>
      </w:r>
    </w:p>
    <w:p>
      <w:pPr>
        <w:spacing w:after="150"/>
      </w:pPr>
      <w:r>
        <w:rPr/>
        <w:t xml:space="preserve">三、护肤品企业产业链延伸策略的建议</w:t>
      </w:r>
    </w:p>
    <w:p>
      <w:pPr>
        <w:spacing w:after="150"/>
      </w:pPr>
      <w:r>
        <w:rPr>
          <w:b w:val="1"/>
          <w:bCs w:val="1"/>
        </w:rPr>
        <w:t xml:space="preserve">第六章 2019-2023年中国护肤品行业渠道及模式分析</w:t>
      </w:r>
    </w:p>
    <w:p>
      <w:pPr>
        <w:spacing w:after="150"/>
      </w:pPr>
      <w:r>
        <w:rPr/>
        <w:t xml:space="preserve">第一节 2019-2023年中国护肤品行业盈利及经营模式分析</w:t>
      </w:r>
    </w:p>
    <w:p>
      <w:pPr>
        <w:spacing w:after="150"/>
      </w:pPr>
      <w:r>
        <w:rPr/>
        <w:t xml:space="preserve">一、2019-2023年中国护肤品行业盈利模式分析</w:t>
      </w:r>
    </w:p>
    <w:p>
      <w:pPr>
        <w:spacing w:after="150"/>
      </w:pPr>
      <w:r>
        <w:rPr/>
        <w:t xml:space="preserve">1、2019-2023年中国护肤品行业盈利模式分析</w:t>
      </w:r>
    </w:p>
    <w:p>
      <w:pPr>
        <w:spacing w:after="150"/>
      </w:pPr>
      <w:r>
        <w:rPr/>
        <w:t xml:space="preserve">2、2019-2023年影响中国护肤品行业盈利的因素分析</w:t>
      </w:r>
    </w:p>
    <w:p>
      <w:pPr>
        <w:spacing w:after="150"/>
      </w:pPr>
      <w:r>
        <w:rPr/>
        <w:t xml:space="preserve">二、2019-2023年中国护肤品行业经营模式分析</w:t>
      </w:r>
    </w:p>
    <w:p>
      <w:pPr>
        <w:spacing w:after="150"/>
      </w:pPr>
      <w:r>
        <w:rPr/>
        <w:t xml:space="preserve">第二节 2019-2023年中国护肤品行业渠道结构分析</w:t>
      </w:r>
    </w:p>
    <w:p>
      <w:pPr>
        <w:spacing w:after="150"/>
      </w:pPr>
      <w:r>
        <w:rPr/>
        <w:t xml:space="preserve">一、2019-2023年中国护肤品行业渠道结构分析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2019-2023年中国护肤品行业企业综合排名分析</w:t>
      </w:r>
    </w:p>
    <w:p>
      <w:pPr>
        <w:spacing w:after="150"/>
      </w:pPr>
      <w:r>
        <w:rPr/>
        <w:t xml:space="preserve">第一节 2019-2023年中国护肤品行业企业十强排名</w:t>
      </w:r>
    </w:p>
    <w:p>
      <w:pPr>
        <w:spacing w:after="150"/>
      </w:pPr>
      <w:r>
        <w:rPr/>
        <w:t xml:space="preserve">一、中国护肤品行业企业资产规模十强企业</w:t>
      </w:r>
    </w:p>
    <w:p>
      <w:pPr>
        <w:spacing w:after="150"/>
      </w:pPr>
      <w:r>
        <w:rPr/>
        <w:t xml:space="preserve">二、中国护肤品行业企业销售收入十强企业</w:t>
      </w:r>
    </w:p>
    <w:p>
      <w:pPr>
        <w:spacing w:after="150"/>
      </w:pPr>
      <w:r>
        <w:rPr/>
        <w:t xml:space="preserve">三、中国护肤品行业企业利润总额十强企业</w:t>
      </w:r>
    </w:p>
    <w:p>
      <w:pPr>
        <w:spacing w:after="150"/>
      </w:pPr>
      <w:r>
        <w:rPr/>
        <w:t xml:space="preserve">第二节 2019-2023年中国护肤品行业不同类型企业排名</w:t>
      </w:r>
    </w:p>
    <w:p>
      <w:pPr>
        <w:spacing w:after="150"/>
      </w:pPr>
      <w:r>
        <w:rPr/>
        <w:t xml:space="preserve">一、中国护肤品行业民营主要企业</w:t>
      </w:r>
    </w:p>
    <w:p>
      <w:pPr>
        <w:spacing w:after="150"/>
      </w:pPr>
      <w:r>
        <w:rPr/>
        <w:t xml:space="preserve">二、中国护肤品行业外资主要企业</w:t>
      </w:r>
    </w:p>
    <w:p>
      <w:pPr>
        <w:spacing w:after="150"/>
      </w:pPr>
      <w:r>
        <w:rPr>
          <w:b w:val="1"/>
          <w:bCs w:val="1"/>
        </w:rPr>
        <w:t xml:space="preserve">第八章 2024-2029年规划中国护肤品行业重点企业分析</w:t>
      </w:r>
    </w:p>
    <w:p>
      <w:pPr>
        <w:spacing w:after="150"/>
      </w:pPr>
      <w:r>
        <w:rPr/>
        <w:t xml:space="preserve">第一节 欧莱雅(中国)有限公司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资生堂(中国)投资有限公司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雅诗兰黛(上海)商贸有限公司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高德美贸易(上海)有限公司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强生(中国)有限公司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上海相宜本草化妆品股份有限公司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上海百雀羚日用化学有限公司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2024-2029年中国护肤品行业规划投资环境分析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2024-2029年中国护肤品行业社会环境分析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2024-2029年中国护肤品行业投资前景策略分析</w:t>
      </w:r>
    </w:p>
    <w:p>
      <w:pPr>
        <w:spacing w:after="150"/>
      </w:pPr>
      <w:r>
        <w:rPr/>
        <w:t xml:space="preserve">第一节 2024-2029年中国护肤品行业规划发展前景预测</w:t>
      </w:r>
    </w:p>
    <w:p>
      <w:pPr>
        <w:spacing w:after="150"/>
      </w:pPr>
      <w:r>
        <w:rPr/>
        <w:t xml:space="preserve">一、中国护肤品行业投资前景预测分析</w:t>
      </w:r>
    </w:p>
    <w:p>
      <w:pPr>
        <w:spacing w:after="150"/>
      </w:pPr>
      <w:r>
        <w:rPr/>
        <w:t xml:space="preserve">二、中国护肤品行业需求规模预测分析</w:t>
      </w:r>
    </w:p>
    <w:p>
      <w:pPr>
        <w:spacing w:after="150"/>
      </w:pPr>
      <w:r>
        <w:rPr/>
        <w:t xml:space="preserve">三、中国护肤品行业市场前景预测分析</w:t>
      </w:r>
    </w:p>
    <w:p>
      <w:pPr>
        <w:spacing w:after="150"/>
      </w:pPr>
      <w:r>
        <w:rPr/>
        <w:t xml:space="preserve">第二节 2024-2029年中国护肤品行业投资风险分析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2024-2029年中国护肤品行业投资策略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2024-2029年中国护肤品行业前景发展分析</w:t>
      </w:r>
    </w:p>
    <w:p>
      <w:pPr>
        <w:spacing w:after="150"/>
      </w:pPr>
      <w:r>
        <w:rPr/>
        <w:t xml:space="preserve">第一节 2024-2029年中国护肤品行业前景SWOT分析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2024-2029年中国护肤品行业前景数据预测</w:t>
      </w:r>
    </w:p>
    <w:p>
      <w:pPr>
        <w:spacing w:after="150"/>
      </w:pPr>
      <w:r>
        <w:rPr/>
        <w:t xml:space="preserve">一、中国护肤品行业企业数量预测</w:t>
      </w:r>
    </w:p>
    <w:p>
      <w:pPr>
        <w:spacing w:after="150"/>
      </w:pPr>
      <w:r>
        <w:rPr/>
        <w:t xml:space="preserve">二、中国护肤品行业资产规模预测</w:t>
      </w:r>
    </w:p>
    <w:p>
      <w:pPr>
        <w:spacing w:after="150"/>
      </w:pPr>
      <w:r>
        <w:rPr/>
        <w:t xml:space="preserve">三、中国护肤品行业销售收入预测</w:t>
      </w:r>
    </w:p>
    <w:p>
      <w:pPr>
        <w:spacing w:after="150"/>
      </w:pPr>
      <w:r>
        <w:rPr/>
        <w:t xml:space="preserve">四、中国护肤品行业利润总额预测</w:t>
      </w:r>
    </w:p>
    <w:p>
      <w:pPr>
        <w:spacing w:after="150"/>
      </w:pPr>
      <w:r>
        <w:rPr/>
        <w:t xml:space="preserve">第三节 2024-2029年中国护肤品行业经营效益预测</w:t>
      </w:r>
    </w:p>
    <w:p>
      <w:pPr>
        <w:spacing w:after="150"/>
      </w:pPr>
      <w:r>
        <w:rPr/>
        <w:t xml:space="preserve">一、中国护肤品行业偿债能力预测</w:t>
      </w:r>
    </w:p>
    <w:p>
      <w:pPr>
        <w:spacing w:after="150"/>
      </w:pPr>
      <w:r>
        <w:rPr/>
        <w:t xml:space="preserve">二、中国护肤品行业盈利能力预测</w:t>
      </w:r>
    </w:p>
    <w:p>
      <w:pPr>
        <w:spacing w:after="150"/>
      </w:pPr>
      <w:r>
        <w:rPr/>
        <w:t xml:space="preserve">三、中国护肤品行业的毛利率预测</w:t>
      </w:r>
    </w:p>
    <w:p>
      <w:pPr>
        <w:spacing w:after="150"/>
      </w:pPr>
      <w:r>
        <w:rPr/>
        <w:t xml:space="preserve">四、中国护肤品行业运营能力预测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一、中国护肤品行业未来发展方向</w:t>
      </w:r>
    </w:p>
    <w:p>
      <w:pPr>
        <w:spacing w:after="150"/>
      </w:pPr>
      <w:r>
        <w:rPr/>
        <w:t xml:space="preserve">二、中国护肤品行业主要投资建议</w:t>
      </w:r>
    </w:p>
    <w:p>
      <w:pPr>
        <w:spacing w:after="150"/>
      </w:pPr>
      <w:r>
        <w:rPr/>
        <w:t xml:space="preserve">三、中国护肤品企业融资分析</w:t>
      </w:r>
    </w:p>
    <w:p>
      <w:pPr>
        <w:spacing w:after="150"/>
      </w:pPr>
      <w:r>
        <w:rPr/>
        <w:t xml:space="preserve">第四节 2024-2029年投资规划建议</w:t>
      </w:r>
    </w:p>
    <w:p>
      <w:pPr>
        <w:spacing w:after="150"/>
      </w:pPr>
      <w:r>
        <w:rPr>
          <w:b w:val="1"/>
          <w:bCs w:val="1"/>
        </w:rPr>
        <w:t xml:space="preserve">第十三章 2024-2029年护肤品企业战略规划策略分析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图表：中国护肤品行业生命周期</w:t>
      </w:r>
    </w:p>
    <w:p>
      <w:pPr>
        <w:spacing w:after="150"/>
      </w:pPr>
      <w:r>
        <w:rPr/>
        <w:t xml:space="preserve">图表：全球护肤品进出口增长情况</w:t>
      </w:r>
    </w:p>
    <w:p>
      <w:pPr>
        <w:spacing w:after="150"/>
      </w:pPr>
      <w:r>
        <w:rPr/>
        <w:t xml:space="preserve">图表：全球护肤品进出口区域分布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图表：华南地区中国护肤品行业市场规模</w:t>
      </w:r>
    </w:p>
    <w:p>
      <w:pPr>
        <w:spacing w:after="150"/>
      </w:pPr>
      <w:r>
        <w:rPr/>
        <w:t xml:space="preserve">图表：东地区中国护肤品行业市场规模</w:t>
      </w:r>
    </w:p>
    <w:p>
      <w:pPr>
        <w:spacing w:after="150"/>
      </w:pPr>
      <w:r>
        <w:rPr/>
        <w:t xml:space="preserve">图表：华北地区中国护肤品行业市场规模</w:t>
      </w:r>
    </w:p>
    <w:p>
      <w:pPr>
        <w:spacing w:after="150"/>
      </w:pPr>
      <w:r>
        <w:rPr/>
        <w:t xml:space="preserve">图表：华中地区中国护肤品行业市场规模</w:t>
      </w:r>
    </w:p>
    <w:p>
      <w:pPr>
        <w:spacing w:after="150"/>
      </w:pPr>
      <w:r>
        <w:rPr/>
        <w:t xml:space="preserve">图表：2019-2023年我国中国护肤品行业市场规模</w:t>
      </w:r>
    </w:p>
    <w:p>
      <w:pPr>
        <w:spacing w:after="150"/>
      </w:pPr>
      <w:r>
        <w:rPr/>
        <w:t xml:space="preserve">图表：2019-2023年我国中国护肤品行业年销量</w:t>
      </w:r>
    </w:p>
    <w:p>
      <w:pPr>
        <w:spacing w:after="150"/>
      </w:pPr>
      <w:r>
        <w:rPr/>
        <w:t xml:space="preserve">图表：2019-2023年我国护肤品价格走势</w:t>
      </w:r>
    </w:p>
    <w:p>
      <w:pPr>
        <w:spacing w:after="150"/>
      </w:pPr>
      <w:r>
        <w:rPr/>
        <w:t xml:space="preserve">图表：2024-2029年我国护肤品价格走势预测</w:t>
      </w:r>
    </w:p>
    <w:p>
      <w:pPr>
        <w:spacing w:after="150"/>
      </w:pPr>
      <w:r>
        <w:rPr/>
        <w:t xml:space="preserve">图表：2019-2023年我国护肤品进出口统计</w:t>
      </w:r>
    </w:p>
    <w:p>
      <w:pPr>
        <w:spacing w:after="150"/>
      </w:pPr>
      <w:r>
        <w:rPr/>
        <w:t xml:space="preserve">图表：2024-2029年中国护肤品行业企业数量预测</w:t>
      </w:r>
    </w:p>
    <w:p>
      <w:pPr>
        <w:spacing w:after="150"/>
      </w:pPr>
      <w:r>
        <w:rPr/>
        <w:t xml:space="preserve">图表：2024-2029年中国护肤品行业资产规模预测</w:t>
      </w:r>
    </w:p>
    <w:p>
      <w:pPr>
        <w:spacing w:after="150"/>
      </w:pPr>
      <w:r>
        <w:rPr/>
        <w:t xml:space="preserve">图表：2024-2029年中国护肤品行业销售收入预测</w:t>
      </w:r>
    </w:p>
    <w:p>
      <w:pPr>
        <w:spacing w:after="150"/>
      </w:pPr>
      <w:r>
        <w:rPr/>
        <w:t xml:space="preserve">图表：2024-2029年中国护肤品行业利润总额预测</w:t>
      </w:r>
    </w:p>
    <w:p>
      <w:pPr>
        <w:spacing w:after="150"/>
      </w:pPr>
      <w:r>
        <w:rPr/>
        <w:t xml:space="preserve">图表：2024-2029年中国护肤品行业偿债能力预测</w:t>
      </w:r>
    </w:p>
    <w:p>
      <w:pPr>
        <w:spacing w:after="150"/>
      </w:pPr>
      <w:r>
        <w:rPr/>
        <w:t xml:space="preserve">图表：2024-2029年中国护肤品行业盈利能力预测</w:t>
      </w:r>
    </w:p>
    <w:p>
      <w:pPr>
        <w:spacing w:after="150"/>
      </w:pPr>
      <w:r>
        <w:rPr/>
        <w:t xml:space="preserve">图表：2024-2029年中国护肤品行业的毛利率预测</w:t>
      </w:r>
    </w:p>
    <w:p>
      <w:pPr>
        <w:spacing w:after="150"/>
      </w:pPr>
      <w:r>
        <w:rPr/>
        <w:t xml:space="preserve">图表：2024-2029年中国护肤品行业运营能力预测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2024-2029年中国护肤品行业市场调研和投资分析报告</dc:title>
  <dc:description>2024-2029年中国护肤品行业市场调研和投资分析报告</dc:description>
  <dc:subject>2024-2029年中国护肤品行业市场调研和投资分析报告</dc:subject>
  <cp:keywords>研究报告</cp:keywords>
  <cp:category>研究报告</cp:category>
  <cp:lastModifiedBy>北京中道泰和信息咨询有限公司</cp:lastModifiedBy>
  <dcterms:created xsi:type="dcterms:W3CDTF">2024-01-23T11:08:25+08:00</dcterms:created>
  <dcterms:modified xsi:type="dcterms:W3CDTF">2024-01-23T11:08:25+08:00</dcterms:modified>
</cp:coreProperties>
</file>

<file path=docProps/custom.xml><?xml version="1.0" encoding="utf-8"?>
<Properties xmlns="http://schemas.openxmlformats.org/officeDocument/2006/custom-properties" xmlns:vt="http://schemas.openxmlformats.org/officeDocument/2006/docPropsVTypes"/>
</file>