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2024-2029年中国儿童医院行业未来发展趋势及投资战略规划分析报告</w:t>
      </w:r>
    </w:p>
    <w:p>
      <w:pPr>
        <w:spacing w:after="150"/>
      </w:pPr>
      <w:r>
        <w:rPr>
          <w:b w:val="1"/>
          <w:bCs w:val="1"/>
        </w:rPr>
        <w:t xml:space="preserve">报告简介</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相关各种因素进行具体调查、研究、分析，评估项目可行性、效果效益程度，提出建设性意见建议对策等，为儿童医院行业投资决策者和主管机关审批的研究性报告。以阐述对儿童医院行业的理论认识为主要内容，重在研究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医院专业研究单位等公布和提供的大量资料。对我国儿童医院的行业现状、市场各类经营指标的情况、重点企业状况、区域市场发展情况等内容进行详细的阐述和深入的分析，着重对儿童医院业务的发展进行详尽深入的分析，并根据儿童医院行业的政策经济发展环境对儿童医院行业潜在的风险和防范建议进行分析。最后提出研究者对儿童医院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t xml:space="preserve">第一章 中国医疗卫生事业运行透析1</w:t>
      </w:r>
    </w:p>
    <w:p>
      <w:pPr>
        <w:spacing w:after="150"/>
      </w:pPr>
      <w:r>
        <w:rPr/>
        <w:t xml:space="preserve">第一节 中国卫生事业发展情况分析1</w:t>
      </w:r>
    </w:p>
    <w:p>
      <w:pPr>
        <w:spacing w:after="150"/>
      </w:pPr>
      <w:r>
        <w:rPr/>
        <w:t xml:space="preserve">一、中国医院的资源情况1</w:t>
      </w:r>
    </w:p>
    <w:p>
      <w:pPr>
        <w:spacing w:after="150"/>
      </w:pPr>
      <w:r>
        <w:rPr/>
        <w:t xml:space="preserve">二、中国医院的诊疗情况5</w:t>
      </w:r>
    </w:p>
    <w:p>
      <w:pPr>
        <w:spacing w:after="150"/>
      </w:pPr>
      <w:r>
        <w:rPr/>
        <w:t xml:space="preserve">三、中国医院的住院情况5</w:t>
      </w:r>
    </w:p>
    <w:p>
      <w:pPr>
        <w:spacing w:after="150"/>
      </w:pPr>
      <w:r>
        <w:rPr/>
        <w:t xml:space="preserve">四、中国医院病床使用情况6</w:t>
      </w:r>
    </w:p>
    <w:p>
      <w:pPr>
        <w:spacing w:after="150"/>
      </w:pPr>
      <w:r>
        <w:rPr/>
        <w:t xml:space="preserve">五、中国医院工作量情况7</w:t>
      </w:r>
    </w:p>
    <w:p>
      <w:pPr>
        <w:spacing w:after="150"/>
      </w:pPr>
      <w:r>
        <w:rPr/>
        <w:t xml:space="preserve">六、中国医院的收支情况8</w:t>
      </w:r>
    </w:p>
    <w:p>
      <w:pPr>
        <w:spacing w:after="150"/>
      </w:pPr>
      <w:r>
        <w:rPr/>
        <w:t xml:space="preserve">七、住院病人前十位疾病构成11</w:t>
      </w:r>
    </w:p>
    <w:p>
      <w:pPr>
        <w:spacing w:after="150"/>
      </w:pPr>
      <w:r>
        <w:rPr/>
        <w:t xml:space="preserve">第二节 中国医院经营效益探析13</w:t>
      </w:r>
    </w:p>
    <w:p>
      <w:pPr>
        <w:spacing w:after="150"/>
      </w:pPr>
      <w:r>
        <w:rPr/>
        <w:t xml:space="preserve">一、医院经营效益的概念及内涵综述13</w:t>
      </w:r>
    </w:p>
    <w:p>
      <w:pPr>
        <w:spacing w:after="150"/>
      </w:pPr>
      <w:r>
        <w:rPr/>
        <w:t xml:space="preserve">二、医院经营效益分析应坚持原则14</w:t>
      </w:r>
    </w:p>
    <w:p>
      <w:pPr>
        <w:spacing w:after="150"/>
      </w:pPr>
      <w:r>
        <w:rPr/>
        <w:t xml:space="preserve">三、医院经营效益分析的目的分析14</w:t>
      </w:r>
    </w:p>
    <w:p>
      <w:pPr>
        <w:spacing w:after="150"/>
      </w:pPr>
      <w:r>
        <w:rPr/>
        <w:t xml:space="preserve">四、医院经营效益的表示方法分析15</w:t>
      </w:r>
    </w:p>
    <w:p>
      <w:pPr>
        <w:spacing w:after="150"/>
      </w:pPr>
      <w:r>
        <w:rPr/>
        <w:t xml:space="preserve">五、医院经营效益的费用—效益分析法17</w:t>
      </w:r>
    </w:p>
    <w:p>
      <w:pPr>
        <w:spacing w:after="150"/>
      </w:pPr>
      <w:r>
        <w:rPr/>
        <w:t xml:space="preserve">六、医院经营效益的费用—效果分析法19</w:t>
      </w:r>
    </w:p>
    <w:p>
      <w:pPr>
        <w:spacing w:after="150"/>
      </w:pPr>
      <w:r>
        <w:rPr/>
        <w:t xml:space="preserve">七、医院经营效益的简易比值分析法20</w:t>
      </w:r>
    </w:p>
    <w:p>
      <w:pPr>
        <w:spacing w:after="150"/>
      </w:pPr>
      <w:r>
        <w:rPr/>
        <w:t xml:space="preserve">八、医院经营效益的影响因素23</w:t>
      </w:r>
    </w:p>
    <w:p>
      <w:pPr>
        <w:spacing w:after="150"/>
      </w:pPr>
      <w:r>
        <w:rPr/>
        <w:t xml:space="preserve">第三节 中国营利性医院与非营利性医院分析24</w:t>
      </w:r>
    </w:p>
    <w:p>
      <w:pPr>
        <w:spacing w:after="150"/>
      </w:pPr>
      <w:r>
        <w:rPr/>
        <w:t xml:space="preserve">一、营利与非营利医院介绍24</w:t>
      </w:r>
    </w:p>
    <w:p>
      <w:pPr>
        <w:spacing w:after="150"/>
      </w:pPr>
      <w:r>
        <w:rPr/>
        <w:t xml:space="preserve">二、国外的非营利与营利性医院27</w:t>
      </w:r>
    </w:p>
    <w:p>
      <w:pPr>
        <w:spacing w:after="150"/>
      </w:pPr>
      <w:r>
        <w:rPr/>
        <w:t xml:space="preserve">三、美国营利性医院分析28</w:t>
      </w:r>
    </w:p>
    <w:p>
      <w:pPr>
        <w:spacing w:after="150"/>
      </w:pPr>
      <w:r>
        <w:rPr/>
        <w:t xml:space="preserve">四、营利性医院的财务制度探析31</w:t>
      </w:r>
    </w:p>
    <w:p>
      <w:pPr>
        <w:spacing w:after="150"/>
      </w:pPr>
      <w:r>
        <w:rPr/>
        <w:t xml:space="preserve">五、营利性医院的盈利模式探析33</w:t>
      </w:r>
    </w:p>
    <w:p>
      <w:pPr>
        <w:spacing w:after="150"/>
      </w:pPr>
      <w:r>
        <w:rPr/>
        <w:t xml:space="preserve">六、非营利性医院的筹资管理分析34</w:t>
      </w:r>
    </w:p>
    <w:p>
      <w:pPr>
        <w:spacing w:after="150"/>
      </w:pPr>
      <w:r>
        <w:rPr/>
        <w:t xml:space="preserve">七、社会资本办非营利性医院遭遇政策难题41</w:t>
      </w:r>
    </w:p>
    <w:p>
      <w:pPr>
        <w:spacing w:after="150"/>
      </w:pPr>
      <w:r>
        <w:rPr/>
        <w:t xml:space="preserve">第四节 中国医院发展建设面临的挑战与对策探讨42</w:t>
      </w:r>
    </w:p>
    <w:p>
      <w:pPr>
        <w:spacing w:after="150"/>
      </w:pPr>
      <w:r>
        <w:rPr/>
        <w:t xml:space="preserve">一、医改后医院发展面临的挑战与对策42</w:t>
      </w:r>
    </w:p>
    <w:p>
      <w:pPr>
        <w:spacing w:after="150"/>
      </w:pPr>
      <w:r>
        <w:rPr/>
        <w:t xml:space="preserve">二、医疗费用的降低需政府与医院共同努力45</w:t>
      </w:r>
    </w:p>
    <w:p>
      <w:pPr>
        <w:spacing w:after="150"/>
      </w:pPr>
      <w:r>
        <w:rPr/>
        <w:t xml:space="preserve">三、在新形势下医院创新发展的策略48</w:t>
      </w:r>
    </w:p>
    <w:p>
      <w:pPr>
        <w:spacing w:after="150"/>
      </w:pPr>
      <w:r>
        <w:rPr/>
        <w:t xml:space="preserve">四、国有医院深化改革的对策及相关建议55</w:t>
      </w:r>
    </w:p>
    <w:p>
      <w:pPr>
        <w:spacing w:after="150"/>
      </w:pPr>
      <w:r>
        <w:rPr/>
        <w:t xml:space="preserve">五、乡镇医院谋求发展的要点58</w:t>
      </w:r>
    </w:p>
    <w:p>
      <w:pPr>
        <w:spacing w:after="150"/>
      </w:pPr>
      <w:r>
        <w:rPr>
          <w:b w:val="1"/>
          <w:bCs w:val="1"/>
        </w:rPr>
        <w:t xml:space="preserve">第二章 中国医院行业运行形势分析61</w:t>
      </w:r>
    </w:p>
    <w:p>
      <w:pPr>
        <w:spacing w:after="150"/>
      </w:pPr>
      <w:r>
        <w:rPr/>
        <w:t xml:space="preserve">第一节 医院基础阐述61</w:t>
      </w:r>
    </w:p>
    <w:p>
      <w:pPr>
        <w:spacing w:after="150"/>
      </w:pPr>
      <w:r>
        <w:rPr/>
        <w:t xml:space="preserve">一、医院文化形成及作用61</w:t>
      </w:r>
    </w:p>
    <w:p>
      <w:pPr>
        <w:spacing w:after="150"/>
      </w:pPr>
      <w:r>
        <w:rPr/>
        <w:t xml:space="preserve">二、医院条件63</w:t>
      </w:r>
    </w:p>
    <w:p>
      <w:pPr>
        <w:spacing w:after="150"/>
      </w:pPr>
      <w:r>
        <w:rPr/>
        <w:t xml:space="preserve">三、医院人员65</w:t>
      </w:r>
    </w:p>
    <w:p>
      <w:pPr>
        <w:spacing w:after="150"/>
      </w:pPr>
      <w:r>
        <w:rPr/>
        <w:t xml:space="preserve">四、医院类型70</w:t>
      </w:r>
    </w:p>
    <w:p>
      <w:pPr>
        <w:spacing w:after="150"/>
      </w:pPr>
      <w:r>
        <w:rPr/>
        <w:t xml:space="preserve">五、医院部门73</w:t>
      </w:r>
    </w:p>
    <w:p>
      <w:pPr>
        <w:spacing w:after="150"/>
      </w:pPr>
      <w:r>
        <w:rPr/>
        <w:t xml:space="preserve">第二节 中国医院发展总况78</w:t>
      </w:r>
    </w:p>
    <w:p>
      <w:pPr>
        <w:spacing w:after="150"/>
      </w:pPr>
      <w:r>
        <w:rPr/>
        <w:t xml:space="preserve">一、医院行业发展现状78</w:t>
      </w:r>
    </w:p>
    <w:p>
      <w:pPr>
        <w:spacing w:after="150"/>
      </w:pPr>
      <w:r>
        <w:rPr/>
        <w:t xml:space="preserve">二、医院发展方向分析79</w:t>
      </w:r>
    </w:p>
    <w:p>
      <w:pPr>
        <w:spacing w:after="150"/>
      </w:pPr>
      <w:r>
        <w:rPr/>
        <w:t xml:space="preserve">三、医院核心制度分析84</w:t>
      </w:r>
    </w:p>
    <w:p>
      <w:pPr>
        <w:spacing w:after="150"/>
      </w:pPr>
      <w:r>
        <w:rPr/>
        <w:t xml:space="preserve">四、医院发展趋势特征107</w:t>
      </w:r>
    </w:p>
    <w:p>
      <w:pPr>
        <w:spacing w:after="150"/>
      </w:pPr>
      <w:r>
        <w:rPr/>
        <w:t xml:space="preserve">第三节 中国医院改革透析109</w:t>
      </w:r>
    </w:p>
    <w:p>
      <w:pPr>
        <w:spacing w:after="150"/>
      </w:pPr>
      <w:r>
        <w:rPr/>
        <w:t xml:space="preserve">一、中国医院改革的历史进程109</w:t>
      </w:r>
    </w:p>
    <w:p>
      <w:pPr>
        <w:spacing w:after="150"/>
      </w:pPr>
      <w:r>
        <w:rPr/>
        <w:t xml:space="preserve">二、医院改革年取得的主要成就118</w:t>
      </w:r>
    </w:p>
    <w:p>
      <w:pPr>
        <w:spacing w:after="150"/>
      </w:pPr>
      <w:r>
        <w:rPr/>
        <w:t xml:space="preserve">三、医院改革面临的问题与挑战121</w:t>
      </w:r>
    </w:p>
    <w:p>
      <w:pPr>
        <w:spacing w:after="150"/>
      </w:pPr>
      <w:r>
        <w:rPr/>
        <w:t xml:space="preserve">第四节 医院经营中面临的主要问题125</w:t>
      </w:r>
    </w:p>
    <w:p>
      <w:pPr>
        <w:spacing w:after="150"/>
      </w:pPr>
      <w:r>
        <w:rPr/>
        <w:t xml:space="preserve">一、现代医院面临的经营风险125</w:t>
      </w:r>
    </w:p>
    <w:p>
      <w:pPr>
        <w:spacing w:after="150"/>
      </w:pPr>
      <w:r>
        <w:rPr/>
        <w:t xml:space="preserve">二、医院投资经营的主要困惑126</w:t>
      </w:r>
    </w:p>
    <w:p>
      <w:pPr>
        <w:spacing w:after="150"/>
      </w:pPr>
      <w:r>
        <w:rPr/>
        <w:t xml:space="preserve">三、当前医院经营面临的挑战129</w:t>
      </w:r>
    </w:p>
    <w:p>
      <w:pPr>
        <w:spacing w:after="150"/>
      </w:pPr>
      <w:r>
        <w:rPr/>
        <w:t xml:space="preserve">第五节 提高医院经营管理水平的策略134</w:t>
      </w:r>
    </w:p>
    <w:p>
      <w:pPr>
        <w:spacing w:after="150"/>
      </w:pPr>
      <w:r>
        <w:rPr/>
        <w:t xml:space="preserve">一、新形势下的企业医院经营战略134</w:t>
      </w:r>
    </w:p>
    <w:p>
      <w:pPr>
        <w:spacing w:after="150"/>
      </w:pPr>
      <w:r>
        <w:rPr/>
        <w:t xml:space="preserve">二、医院经营风险的防范策略分析138</w:t>
      </w:r>
    </w:p>
    <w:p>
      <w:pPr>
        <w:spacing w:after="150"/>
      </w:pPr>
      <w:r>
        <w:rPr/>
        <w:t xml:space="preserve">三、医院集约化经营管理的主攻对策140</w:t>
      </w:r>
    </w:p>
    <w:p>
      <w:pPr>
        <w:spacing w:after="150"/>
      </w:pPr>
      <w:r>
        <w:rPr/>
        <w:t xml:space="preserve">四、提高医院经济效益主要途径分析144</w:t>
      </w:r>
    </w:p>
    <w:p>
      <w:pPr>
        <w:spacing w:after="150"/>
      </w:pPr>
      <w:r>
        <w:rPr>
          <w:b w:val="1"/>
          <w:bCs w:val="1"/>
        </w:rPr>
        <w:t xml:space="preserve">第二部分 行业市场发展分析</w:t>
      </w:r>
    </w:p>
    <w:p>
      <w:pPr>
        <w:spacing w:after="150"/>
      </w:pPr>
      <w:r>
        <w:rPr>
          <w:b w:val="1"/>
          <w:bCs w:val="1"/>
        </w:rPr>
        <w:t xml:space="preserve">第三章 中国儿童医院行业发展环境分析147</w:t>
      </w:r>
    </w:p>
    <w:p>
      <w:pPr>
        <w:spacing w:after="150"/>
      </w:pPr>
      <w:r>
        <w:rPr/>
        <w:t xml:space="preserve">第一节 2019-2023年中国经济环境分析147</w:t>
      </w:r>
    </w:p>
    <w:p>
      <w:pPr>
        <w:spacing w:after="150"/>
      </w:pPr>
      <w:r>
        <w:rPr/>
        <w:t xml:space="preserve">一、2019-2023年中国gdp增长情况分析147</w:t>
      </w:r>
    </w:p>
    <w:p>
      <w:pPr>
        <w:spacing w:after="150"/>
      </w:pPr>
      <w:r>
        <w:rPr/>
        <w:t xml:space="preserve">二、2019-2023年工业经济发展形势分析148</w:t>
      </w:r>
    </w:p>
    <w:p>
      <w:pPr>
        <w:spacing w:after="150"/>
      </w:pPr>
      <w:r>
        <w:rPr/>
        <w:t xml:space="preserve">三、2019-2023年全社会固定资产投资分析155</w:t>
      </w:r>
    </w:p>
    <w:p>
      <w:pPr>
        <w:spacing w:after="150"/>
      </w:pPr>
      <w:r>
        <w:rPr/>
        <w:t xml:space="preserve">四、2019-2023年社会消费品零售总额分析160</w:t>
      </w:r>
    </w:p>
    <w:p>
      <w:pPr>
        <w:spacing w:after="150"/>
      </w:pPr>
      <w:r>
        <w:rPr/>
        <w:t xml:space="preserve">五、2019-2023年城乡居民收入与消费分析164</w:t>
      </w:r>
    </w:p>
    <w:p>
      <w:pPr>
        <w:spacing w:after="150"/>
      </w:pPr>
      <w:r>
        <w:rPr/>
        <w:t xml:space="preserve">1、城市居民收入164</w:t>
      </w:r>
    </w:p>
    <w:p>
      <w:pPr>
        <w:spacing w:after="150"/>
      </w:pPr>
      <w:r>
        <w:rPr/>
        <w:t xml:space="preserve">2、农村居民收入167</w:t>
      </w:r>
    </w:p>
    <w:p>
      <w:pPr>
        <w:spacing w:after="150"/>
      </w:pPr>
      <w:r>
        <w:rPr/>
        <w:t xml:space="preserve">3、城乡居民收入差距168</w:t>
      </w:r>
    </w:p>
    <w:p>
      <w:pPr>
        <w:spacing w:after="150"/>
      </w:pPr>
      <w:r>
        <w:rPr/>
        <w:t xml:space="preserve">4、收入结构169</w:t>
      </w:r>
    </w:p>
    <w:p>
      <w:pPr>
        <w:spacing w:after="150"/>
      </w:pPr>
      <w:r>
        <w:rPr/>
        <w:t xml:space="preserve">5、收入分配170</w:t>
      </w:r>
    </w:p>
    <w:p>
      <w:pPr>
        <w:spacing w:after="150"/>
      </w:pPr>
      <w:r>
        <w:rPr/>
        <w:t xml:space="preserve">6、居民收入增长的因素——消费170</w:t>
      </w:r>
    </w:p>
    <w:p>
      <w:pPr>
        <w:spacing w:after="150"/>
      </w:pPr>
      <w:r>
        <w:rPr/>
        <w:t xml:space="preserve">六、2019-2023年对外贸易的发展形势分析180</w:t>
      </w:r>
    </w:p>
    <w:p>
      <w:pPr>
        <w:spacing w:after="150"/>
      </w:pPr>
      <w:r>
        <w:rPr/>
        <w:t xml:space="preserve">第二节 中国儿童医院发展政治环境分析183</w:t>
      </w:r>
    </w:p>
    <w:p>
      <w:pPr>
        <w:spacing w:after="150"/>
      </w:pPr>
      <w:r>
        <w:rPr/>
        <w:t xml:space="preserve">一、医疗服务行业的监管体制183</w:t>
      </w:r>
    </w:p>
    <w:p>
      <w:pPr>
        <w:spacing w:after="150"/>
      </w:pPr>
      <w:r>
        <w:rPr/>
        <w:t xml:space="preserve">二、医疗服务市场的政策法规184</w:t>
      </w:r>
    </w:p>
    <w:p>
      <w:pPr>
        <w:spacing w:after="150"/>
      </w:pPr>
      <w:r>
        <w:rPr/>
        <w:t xml:space="preserve">三、医疗服务价格的政策法规194</w:t>
      </w:r>
    </w:p>
    <w:p>
      <w:pPr>
        <w:spacing w:after="150"/>
      </w:pPr>
      <w:r>
        <w:rPr/>
        <w:t xml:space="preserve">四、医疗服务质量的政策法规202</w:t>
      </w:r>
    </w:p>
    <w:p>
      <w:pPr>
        <w:spacing w:after="150"/>
      </w:pPr>
      <w:r>
        <w:rPr/>
        <w:t xml:space="preserve">五、医疗服务技术的法律法规211</w:t>
      </w:r>
    </w:p>
    <w:p>
      <w:pPr>
        <w:spacing w:after="150"/>
      </w:pPr>
      <w:r>
        <w:rPr/>
        <w:t xml:space="preserve">六、医疗服务人员管理的政策224</w:t>
      </w:r>
    </w:p>
    <w:p>
      <w:pPr>
        <w:spacing w:after="150"/>
      </w:pPr>
      <w:r>
        <w:rPr/>
        <w:t xml:space="preserve">七、民营医疗市场的利好政策234</w:t>
      </w:r>
    </w:p>
    <w:p>
      <w:pPr>
        <w:spacing w:after="150"/>
      </w:pPr>
      <w:r>
        <w:rPr/>
        <w:t xml:space="preserve">八、儿童医院发展的相关规划237</w:t>
      </w:r>
    </w:p>
    <w:p>
      <w:pPr>
        <w:spacing w:after="150"/>
      </w:pPr>
      <w:r>
        <w:rPr/>
        <w:t xml:space="preserve">第三节 中国儿童医院发展社会环境分析241</w:t>
      </w:r>
    </w:p>
    <w:p>
      <w:pPr>
        <w:spacing w:after="150"/>
      </w:pPr>
      <w:r>
        <w:rPr/>
        <w:t xml:space="preserve">一、中国人口规模及结构分析241</w:t>
      </w:r>
    </w:p>
    <w:p>
      <w:pPr>
        <w:spacing w:after="150"/>
      </w:pPr>
      <w:r>
        <w:rPr/>
        <w:t xml:space="preserve">二、中国儿童人口规模分析248</w:t>
      </w:r>
    </w:p>
    <w:p>
      <w:pPr>
        <w:spacing w:after="150"/>
      </w:pPr>
      <w:r>
        <w:rPr/>
        <w:t xml:space="preserve">三、年轻群体的主要构成情况251</w:t>
      </w:r>
    </w:p>
    <w:p>
      <w:pPr>
        <w:spacing w:after="150"/>
      </w:pPr>
      <w:r>
        <w:rPr/>
        <w:t xml:space="preserve">四、儿童身体健康情况分析253</w:t>
      </w:r>
    </w:p>
    <w:p>
      <w:pPr>
        <w:spacing w:after="150"/>
      </w:pPr>
      <w:r>
        <w:rPr/>
        <w:t xml:space="preserve">五、中国城镇化进程情况分析257</w:t>
      </w:r>
    </w:p>
    <w:p>
      <w:pPr>
        <w:spacing w:after="150"/>
      </w:pPr>
      <w:r>
        <w:rPr/>
        <w:t xml:space="preserve">六、居民医疗支付能力在提高266</w:t>
      </w:r>
    </w:p>
    <w:p>
      <w:pPr>
        <w:spacing w:after="150"/>
      </w:pPr>
      <w:r>
        <w:rPr/>
        <w:t xml:space="preserve">七、居民的医疗保健支出增加268</w:t>
      </w:r>
    </w:p>
    <w:p>
      <w:pPr>
        <w:spacing w:after="150"/>
      </w:pPr>
      <w:r>
        <w:rPr>
          <w:b w:val="1"/>
          <w:bCs w:val="1"/>
        </w:rPr>
        <w:t xml:space="preserve">第四章 中国儿童医院行业发展现状分析270</w:t>
      </w:r>
    </w:p>
    <w:p>
      <w:pPr>
        <w:spacing w:after="150"/>
      </w:pPr>
      <w:r>
        <w:rPr/>
        <w:t xml:space="preserve">第一节 中国儿童医院行业发展特征分析270</w:t>
      </w:r>
    </w:p>
    <w:p>
      <w:pPr>
        <w:spacing w:after="150"/>
      </w:pPr>
      <w:r>
        <w:rPr/>
        <w:t xml:space="preserve">一、儿童医院的发展优势分析270</w:t>
      </w:r>
    </w:p>
    <w:p>
      <w:pPr>
        <w:spacing w:after="150"/>
      </w:pPr>
      <w:r>
        <w:rPr/>
        <w:t xml:space="preserve">二、影响儿科医院消费选择的因素270</w:t>
      </w:r>
    </w:p>
    <w:p>
      <w:pPr>
        <w:spacing w:after="150"/>
      </w:pPr>
      <w:r>
        <w:rPr/>
        <w:t xml:space="preserve">第二节 中国儿童医院发展现状分析271</w:t>
      </w:r>
    </w:p>
    <w:p>
      <w:pPr>
        <w:spacing w:after="150"/>
      </w:pPr>
      <w:r>
        <w:rPr/>
        <w:t xml:space="preserve">一、中国儿童医院的数量271</w:t>
      </w:r>
    </w:p>
    <w:p>
      <w:pPr>
        <w:spacing w:after="150"/>
      </w:pPr>
      <w:r>
        <w:rPr/>
        <w:t xml:space="preserve">二、中国儿童医院人员统计273</w:t>
      </w:r>
    </w:p>
    <w:p>
      <w:pPr>
        <w:spacing w:after="150"/>
      </w:pPr>
      <w:r>
        <w:rPr/>
        <w:t xml:space="preserve">三、中国儿童医院床位数量274</w:t>
      </w:r>
    </w:p>
    <w:p>
      <w:pPr>
        <w:spacing w:after="150"/>
      </w:pPr>
      <w:r>
        <w:rPr/>
        <w:t xml:space="preserve">四、中国儿童医院设备情况275</w:t>
      </w:r>
    </w:p>
    <w:p>
      <w:pPr>
        <w:spacing w:after="150"/>
      </w:pPr>
      <w:r>
        <w:rPr/>
        <w:t xml:space="preserve">五、中国儿童医院建筑面积统计277</w:t>
      </w:r>
    </w:p>
    <w:p>
      <w:pPr>
        <w:spacing w:after="150"/>
      </w:pPr>
      <w:r>
        <w:rPr/>
        <w:t xml:space="preserve">六、中国儿童医院收入情况分析277</w:t>
      </w:r>
    </w:p>
    <w:p>
      <w:pPr>
        <w:spacing w:after="150"/>
      </w:pPr>
      <w:r>
        <w:rPr/>
        <w:t xml:space="preserve">第三节 中国儿童医院行业发展问题分析279</w:t>
      </w:r>
    </w:p>
    <w:p>
      <w:pPr>
        <w:spacing w:after="150"/>
      </w:pPr>
      <w:r>
        <w:rPr/>
        <w:t xml:space="preserve">一、中国儿童医院儿童医疗资源短缺279</w:t>
      </w:r>
    </w:p>
    <w:p>
      <w:pPr>
        <w:spacing w:after="150"/>
      </w:pPr>
      <w:r>
        <w:rPr/>
        <w:t xml:space="preserve">二、儿童医院医疗服务质量有待提高281</w:t>
      </w:r>
    </w:p>
    <w:p>
      <w:pPr>
        <w:spacing w:after="150"/>
      </w:pPr>
      <w:r>
        <w:rPr>
          <w:b w:val="1"/>
          <w:bCs w:val="1"/>
        </w:rPr>
        <w:t xml:space="preserve">第五章 中国儿童医院供需及其投资策略分析283</w:t>
      </w:r>
    </w:p>
    <w:p>
      <w:pPr>
        <w:spacing w:after="150"/>
      </w:pPr>
      <w:r>
        <w:rPr/>
        <w:t xml:space="preserve">第一节 中国儿童医疗需求分析283</w:t>
      </w:r>
    </w:p>
    <w:p>
      <w:pPr>
        <w:spacing w:after="150"/>
      </w:pPr>
      <w:r>
        <w:rPr/>
        <w:t xml:space="preserve">一、儿童患病及死亡率统计283</w:t>
      </w:r>
    </w:p>
    <w:p>
      <w:pPr>
        <w:spacing w:after="150"/>
      </w:pPr>
      <w:r>
        <w:rPr/>
        <w:t xml:space="preserve">1、儿童疾病患病率283</w:t>
      </w:r>
    </w:p>
    <w:p>
      <w:pPr>
        <w:spacing w:after="150"/>
      </w:pPr>
      <w:r>
        <w:rPr/>
        <w:t xml:space="preserve">2、儿童出生缺陷285</w:t>
      </w:r>
    </w:p>
    <w:p>
      <w:pPr>
        <w:spacing w:after="150"/>
      </w:pPr>
      <w:r>
        <w:rPr/>
        <w:t xml:space="preserve">3、儿童死亡率286</w:t>
      </w:r>
    </w:p>
    <w:p>
      <w:pPr>
        <w:spacing w:after="150"/>
      </w:pPr>
      <w:r>
        <w:rPr/>
        <w:t xml:space="preserve">二、中国儿童医疗需求特征287</w:t>
      </w:r>
    </w:p>
    <w:p>
      <w:pPr>
        <w:spacing w:after="150"/>
      </w:pPr>
      <w:r>
        <w:rPr/>
        <w:t xml:space="preserve">1、消费群体在逐渐增大287</w:t>
      </w:r>
    </w:p>
    <w:p>
      <w:pPr>
        <w:spacing w:after="150"/>
      </w:pPr>
      <w:r>
        <w:rPr/>
        <w:t xml:space="preserve">2、消费者更倾向于专业性医院288</w:t>
      </w:r>
    </w:p>
    <w:p>
      <w:pPr>
        <w:spacing w:after="150"/>
      </w:pPr>
      <w:r>
        <w:rPr/>
        <w:t xml:space="preserve">3、患者和消费者相分离288</w:t>
      </w:r>
    </w:p>
    <w:p>
      <w:pPr>
        <w:spacing w:after="150"/>
      </w:pPr>
      <w:r>
        <w:rPr/>
        <w:t xml:space="preserve">三、儿童医疗需求前景分析288</w:t>
      </w:r>
    </w:p>
    <w:p>
      <w:pPr>
        <w:spacing w:after="150"/>
      </w:pPr>
      <w:r>
        <w:rPr/>
        <w:t xml:space="preserve">第二节 主要儿童疾病及医疗需求290</w:t>
      </w:r>
    </w:p>
    <w:p>
      <w:pPr>
        <w:spacing w:after="150"/>
      </w:pPr>
      <w:r>
        <w:rPr/>
        <w:t xml:space="preserve">一、支气管肺炎290</w:t>
      </w:r>
    </w:p>
    <w:p>
      <w:pPr>
        <w:spacing w:after="150"/>
      </w:pPr>
      <w:r>
        <w:rPr/>
        <w:t xml:space="preserve">1、患病情况290</w:t>
      </w:r>
    </w:p>
    <w:p>
      <w:pPr>
        <w:spacing w:after="150"/>
      </w:pPr>
      <w:r>
        <w:rPr/>
        <w:t xml:space="preserve">2、治疗设备及药品要求290</w:t>
      </w:r>
    </w:p>
    <w:p>
      <w:pPr>
        <w:spacing w:after="150"/>
      </w:pPr>
      <w:r>
        <w:rPr/>
        <w:t xml:space="preserve">3、治疗技术最新进展290</w:t>
      </w:r>
    </w:p>
    <w:p>
      <w:pPr>
        <w:spacing w:after="150"/>
      </w:pPr>
      <w:r>
        <w:rPr/>
        <w:t xml:space="preserve">二、感染性腹泻297</w:t>
      </w:r>
    </w:p>
    <w:p>
      <w:pPr>
        <w:spacing w:after="150"/>
      </w:pPr>
      <w:r>
        <w:rPr/>
        <w:t xml:space="preserve">1、患病情况297</w:t>
      </w:r>
    </w:p>
    <w:p>
      <w:pPr>
        <w:spacing w:after="150"/>
      </w:pPr>
      <w:r>
        <w:rPr/>
        <w:t xml:space="preserve">2、治疗设备及药品要求298</w:t>
      </w:r>
    </w:p>
    <w:p>
      <w:pPr>
        <w:spacing w:after="150"/>
      </w:pPr>
      <w:r>
        <w:rPr/>
        <w:t xml:space="preserve">3、治疗技术最新进展300</w:t>
      </w:r>
    </w:p>
    <w:p>
      <w:pPr>
        <w:spacing w:after="150"/>
      </w:pPr>
      <w:r>
        <w:rPr/>
        <w:t xml:space="preserve">三、小儿感冒303</w:t>
      </w:r>
    </w:p>
    <w:p>
      <w:pPr>
        <w:spacing w:after="150"/>
      </w:pPr>
      <w:r>
        <w:rPr/>
        <w:t xml:space="preserve">1、患病情况303</w:t>
      </w:r>
    </w:p>
    <w:p>
      <w:pPr>
        <w:spacing w:after="150"/>
      </w:pPr>
      <w:r>
        <w:rPr/>
        <w:t xml:space="preserve">2、治疗设备及药品要求305</w:t>
      </w:r>
    </w:p>
    <w:p>
      <w:pPr>
        <w:spacing w:after="150"/>
      </w:pPr>
      <w:r>
        <w:rPr/>
        <w:t xml:space="preserve">四、先天性心脏病306</w:t>
      </w:r>
    </w:p>
    <w:p>
      <w:pPr>
        <w:spacing w:after="150"/>
      </w:pPr>
      <w:r>
        <w:rPr/>
        <w:t xml:space="preserve">1、患病情况306</w:t>
      </w:r>
    </w:p>
    <w:p>
      <w:pPr>
        <w:spacing w:after="150"/>
      </w:pPr>
      <w:r>
        <w:rPr/>
        <w:t xml:space="preserve">2、治疗设备及药品要求306</w:t>
      </w:r>
    </w:p>
    <w:p>
      <w:pPr>
        <w:spacing w:after="150"/>
      </w:pPr>
      <w:r>
        <w:rPr/>
        <w:t xml:space="preserve">3、治疗技术最新进展307</w:t>
      </w:r>
    </w:p>
    <w:p>
      <w:pPr>
        <w:spacing w:after="150"/>
      </w:pPr>
      <w:r>
        <w:rPr/>
        <w:t xml:space="preserve">第三节 中国儿童医院供给及经营分析310</w:t>
      </w:r>
    </w:p>
    <w:p>
      <w:pPr>
        <w:spacing w:after="150"/>
      </w:pPr>
      <w:r>
        <w:rPr/>
        <w:t xml:space="preserve">一、中国儿童医院服务提供情况310</w:t>
      </w:r>
    </w:p>
    <w:p>
      <w:pPr>
        <w:spacing w:after="150"/>
      </w:pPr>
      <w:r>
        <w:rPr/>
        <w:t xml:space="preserve">1、门诊治疗人次310</w:t>
      </w:r>
    </w:p>
    <w:p>
      <w:pPr>
        <w:spacing w:after="150"/>
      </w:pPr>
      <w:r>
        <w:rPr/>
        <w:t xml:space="preserve">2、入院人数311</w:t>
      </w:r>
    </w:p>
    <w:p>
      <w:pPr>
        <w:spacing w:after="150"/>
      </w:pPr>
      <w:r>
        <w:rPr/>
        <w:t xml:space="preserve">3、开放病床数312</w:t>
      </w:r>
    </w:p>
    <w:p>
      <w:pPr>
        <w:spacing w:after="150"/>
      </w:pPr>
      <w:r>
        <w:rPr/>
        <w:t xml:space="preserve">4、病床使用率312</w:t>
      </w:r>
    </w:p>
    <w:p>
      <w:pPr>
        <w:spacing w:after="150"/>
      </w:pPr>
      <w:r>
        <w:rPr/>
        <w:t xml:space="preserve">5、医师日均负担313</w:t>
      </w:r>
    </w:p>
    <w:p>
      <w:pPr>
        <w:spacing w:after="150"/>
      </w:pPr>
      <w:r>
        <w:rPr/>
        <w:t xml:space="preserve">二、中国儿童医院经营情况分析313</w:t>
      </w:r>
    </w:p>
    <w:p>
      <w:pPr>
        <w:spacing w:after="150"/>
      </w:pPr>
      <w:r>
        <w:rPr/>
        <w:t xml:space="preserve">1、儿童医院盈利能力分析313</w:t>
      </w:r>
    </w:p>
    <w:p>
      <w:pPr>
        <w:spacing w:after="150"/>
      </w:pPr>
      <w:r>
        <w:rPr/>
        <w:t xml:space="preserve">2、儿童医院偿债能力分析314</w:t>
      </w:r>
    </w:p>
    <w:p>
      <w:pPr>
        <w:spacing w:after="150"/>
      </w:pPr>
      <w:r>
        <w:rPr/>
        <w:t xml:space="preserve">3、儿童医院运营能力分析315</w:t>
      </w:r>
    </w:p>
    <w:p>
      <w:pPr>
        <w:spacing w:after="150"/>
      </w:pPr>
      <w:r>
        <w:rPr/>
        <w:t xml:space="preserve">4、儿童医院发展能力分析315</w:t>
      </w:r>
    </w:p>
    <w:p>
      <w:pPr>
        <w:spacing w:after="150"/>
      </w:pPr>
      <w:r>
        <w:rPr/>
        <w:t xml:space="preserve">第四节 中国儿童医院经营策略分析316</w:t>
      </w:r>
    </w:p>
    <w:p>
      <w:pPr>
        <w:spacing w:after="150"/>
      </w:pPr>
      <w:r>
        <w:rPr/>
        <w:t xml:space="preserve">一、科学规划和建设三级儿童医疗保健网络316</w:t>
      </w:r>
    </w:p>
    <w:p>
      <w:pPr>
        <w:spacing w:after="150"/>
      </w:pPr>
      <w:r>
        <w:rPr/>
        <w:t xml:space="preserve">二、延伸儿科服务，探索引进社会资本319</w:t>
      </w:r>
    </w:p>
    <w:p>
      <w:pPr>
        <w:spacing w:after="150"/>
      </w:pPr>
      <w:r>
        <w:rPr>
          <w:b w:val="1"/>
          <w:bCs w:val="1"/>
        </w:rPr>
        <w:t xml:space="preserve">第六章 重点城市儿童医院市场发展现状及趋势分析321</w:t>
      </w:r>
    </w:p>
    <w:p>
      <w:pPr>
        <w:spacing w:after="150"/>
      </w:pPr>
      <w:r>
        <w:rPr/>
        <w:t xml:space="preserve">第一节 北京321</w:t>
      </w:r>
    </w:p>
    <w:p>
      <w:pPr>
        <w:spacing w:after="150"/>
      </w:pPr>
      <w:r>
        <w:rPr/>
        <w:t xml:space="preserve">一、北京儿童医院行业发展环境分析321</w:t>
      </w:r>
    </w:p>
    <w:p>
      <w:pPr>
        <w:spacing w:after="150"/>
      </w:pPr>
      <w:r>
        <w:rPr/>
        <w:t xml:space="preserve">二、北京儿童医院行业市场规模分析322</w:t>
      </w:r>
    </w:p>
    <w:p>
      <w:pPr>
        <w:spacing w:after="150"/>
      </w:pPr>
      <w:r>
        <w:rPr/>
        <w:t xml:space="preserve">三、北京儿童医院行业竞争现状及格局323</w:t>
      </w:r>
    </w:p>
    <w:p>
      <w:pPr>
        <w:spacing w:after="150"/>
      </w:pPr>
      <w:r>
        <w:rPr/>
        <w:t xml:space="preserve">四、北京儿童医院行业发展趋势分析324</w:t>
      </w:r>
    </w:p>
    <w:p>
      <w:pPr>
        <w:spacing w:after="150"/>
      </w:pPr>
      <w:r>
        <w:rPr/>
        <w:t xml:space="preserve">第二节 上海326</w:t>
      </w:r>
    </w:p>
    <w:p>
      <w:pPr>
        <w:spacing w:after="150"/>
      </w:pPr>
      <w:r>
        <w:rPr/>
        <w:t xml:space="preserve">一、上海儿童医院发展环境326</w:t>
      </w:r>
    </w:p>
    <w:p>
      <w:pPr>
        <w:spacing w:after="150"/>
      </w:pPr>
      <w:r>
        <w:rPr/>
        <w:t xml:space="preserve">二、上海市主要儿童医院分析327</w:t>
      </w:r>
    </w:p>
    <w:p>
      <w:pPr>
        <w:spacing w:after="150"/>
      </w:pPr>
      <w:r>
        <w:rPr/>
        <w:t xml:space="preserve">三、上海儿童医院整体改革方案329</w:t>
      </w:r>
    </w:p>
    <w:p>
      <w:pPr>
        <w:spacing w:after="150"/>
      </w:pPr>
      <w:r>
        <w:rPr/>
        <w:t xml:space="preserve">第三节 深圳336</w:t>
      </w:r>
    </w:p>
    <w:p>
      <w:pPr>
        <w:spacing w:after="150"/>
      </w:pPr>
      <w:r>
        <w:rPr/>
        <w:t xml:space="preserve">一、深圳市儿童医院发展环境336</w:t>
      </w:r>
    </w:p>
    <w:p>
      <w:pPr>
        <w:spacing w:after="150"/>
      </w:pPr>
      <w:r>
        <w:rPr/>
        <w:t xml:space="preserve">二、深圳市儿童医院现状分析336</w:t>
      </w:r>
    </w:p>
    <w:p>
      <w:pPr>
        <w:spacing w:after="150"/>
      </w:pPr>
      <w:r>
        <w:rPr/>
        <w:t xml:space="preserve">第四节 南京336</w:t>
      </w:r>
    </w:p>
    <w:p>
      <w:pPr>
        <w:spacing w:after="150"/>
      </w:pPr>
      <w:r>
        <w:rPr/>
        <w:t xml:space="preserve">一、南京市儿童医院发展环境336</w:t>
      </w:r>
    </w:p>
    <w:p>
      <w:pPr>
        <w:spacing w:after="150"/>
      </w:pPr>
      <w:r>
        <w:rPr/>
        <w:t xml:space="preserve">二、南京儿科医院现状及趋势337</w:t>
      </w:r>
    </w:p>
    <w:p>
      <w:pPr>
        <w:spacing w:after="150"/>
      </w:pPr>
      <w:r>
        <w:rPr/>
        <w:t xml:space="preserve">第五节 重庆344</w:t>
      </w:r>
    </w:p>
    <w:p>
      <w:pPr>
        <w:spacing w:after="150"/>
      </w:pPr>
      <w:r>
        <w:rPr/>
        <w:t xml:space="preserve">一、重庆市儿童医院发展环境344</w:t>
      </w:r>
    </w:p>
    <w:p>
      <w:pPr>
        <w:spacing w:after="150"/>
      </w:pPr>
      <w:r>
        <w:rPr/>
        <w:t xml:space="preserve">二、重庆市主要儿童医院分析344</w:t>
      </w:r>
    </w:p>
    <w:p>
      <w:pPr>
        <w:spacing w:after="150"/>
      </w:pPr>
      <w:r>
        <w:rPr/>
        <w:t xml:space="preserve">三、重庆市儿童医院建设情况348</w:t>
      </w:r>
    </w:p>
    <w:p>
      <w:pPr>
        <w:spacing w:after="150"/>
      </w:pPr>
      <w:r>
        <w:rPr/>
        <w:t xml:space="preserve">第六节 杭州348</w:t>
      </w:r>
    </w:p>
    <w:p>
      <w:pPr>
        <w:spacing w:after="150"/>
      </w:pPr>
      <w:r>
        <w:rPr/>
        <w:t xml:space="preserve">一、杭州市儿童医院发展环境348</w:t>
      </w:r>
    </w:p>
    <w:p>
      <w:pPr>
        <w:spacing w:after="150"/>
      </w:pPr>
      <w:r>
        <w:rPr/>
        <w:t xml:space="preserve">二、杭州市主要儿童医院分析350</w:t>
      </w:r>
    </w:p>
    <w:p>
      <w:pPr>
        <w:spacing w:after="150"/>
      </w:pPr>
      <w:r>
        <w:rPr/>
        <w:t xml:space="preserve">三、杭州市儿童投资建设情况354</w:t>
      </w:r>
    </w:p>
    <w:p>
      <w:pPr>
        <w:spacing w:after="150"/>
      </w:pPr>
      <w:r>
        <w:rPr>
          <w:b w:val="1"/>
          <w:bCs w:val="1"/>
        </w:rPr>
        <w:t xml:space="preserve">第七章 中国重点儿童医院经营状况分析355</w:t>
      </w:r>
    </w:p>
    <w:p>
      <w:pPr>
        <w:spacing w:after="150"/>
      </w:pPr>
      <w:r>
        <w:rPr/>
        <w:t xml:space="preserve">第一节 北京儿童医院经营分析355</w:t>
      </w:r>
    </w:p>
    <w:p>
      <w:pPr>
        <w:spacing w:after="150"/>
      </w:pPr>
      <w:r>
        <w:rPr/>
        <w:t xml:space="preserve">一、医院基本情况分析355</w:t>
      </w:r>
    </w:p>
    <w:p>
      <w:pPr>
        <w:spacing w:after="150"/>
      </w:pPr>
      <w:r>
        <w:rPr/>
        <w:t xml:space="preserve">二、医院设备规模及水平355</w:t>
      </w:r>
    </w:p>
    <w:p>
      <w:pPr>
        <w:spacing w:after="150"/>
      </w:pPr>
      <w:r>
        <w:rPr/>
        <w:t xml:space="preserve">三、医院技术人员规模及水平355</w:t>
      </w:r>
    </w:p>
    <w:p>
      <w:pPr>
        <w:spacing w:after="150"/>
      </w:pPr>
      <w:r>
        <w:rPr/>
        <w:t xml:space="preserve">四、医院经营服务情况355</w:t>
      </w:r>
    </w:p>
    <w:p>
      <w:pPr>
        <w:spacing w:after="150"/>
      </w:pPr>
      <w:r>
        <w:rPr/>
        <w:t xml:space="preserve">五、医院经营优势分析356</w:t>
      </w:r>
    </w:p>
    <w:p>
      <w:pPr>
        <w:spacing w:after="150"/>
      </w:pPr>
      <w:r>
        <w:rPr/>
        <w:t xml:space="preserve">六、医院最新发展动向分析356</w:t>
      </w:r>
    </w:p>
    <w:p>
      <w:pPr>
        <w:spacing w:after="150"/>
      </w:pPr>
      <w:r>
        <w:rPr/>
        <w:t xml:space="preserve">第二节 首都儿研所附属儿童医院357</w:t>
      </w:r>
    </w:p>
    <w:p>
      <w:pPr>
        <w:spacing w:after="150"/>
      </w:pPr>
      <w:r>
        <w:rPr/>
        <w:t xml:space="preserve">一、医院基本情况分析357</w:t>
      </w:r>
    </w:p>
    <w:p>
      <w:pPr>
        <w:spacing w:after="150"/>
      </w:pPr>
      <w:r>
        <w:rPr/>
        <w:t xml:space="preserve">二、医院设备规模及水平357</w:t>
      </w:r>
    </w:p>
    <w:p>
      <w:pPr>
        <w:spacing w:after="150"/>
      </w:pPr>
      <w:r>
        <w:rPr/>
        <w:t xml:space="preserve">三、医院技术人员规模及水平357</w:t>
      </w:r>
    </w:p>
    <w:p>
      <w:pPr>
        <w:spacing w:after="150"/>
      </w:pPr>
      <w:r>
        <w:rPr/>
        <w:t xml:space="preserve">四、医院经营服务情况360</w:t>
      </w:r>
    </w:p>
    <w:p>
      <w:pPr>
        <w:spacing w:after="150"/>
      </w:pPr>
      <w:r>
        <w:rPr/>
        <w:t xml:space="preserve">五、医院经营优势分析360</w:t>
      </w:r>
    </w:p>
    <w:p>
      <w:pPr>
        <w:spacing w:after="150"/>
      </w:pPr>
      <w:r>
        <w:rPr/>
        <w:t xml:space="preserve">六、医院最新发展动向分析360</w:t>
      </w:r>
    </w:p>
    <w:p>
      <w:pPr>
        <w:spacing w:after="150"/>
      </w:pPr>
      <w:r>
        <w:rPr/>
        <w:t xml:space="preserve">第三节 复旦大学附属儿科医院361</w:t>
      </w:r>
    </w:p>
    <w:p>
      <w:pPr>
        <w:spacing w:after="150"/>
      </w:pPr>
      <w:r>
        <w:rPr/>
        <w:t xml:space="preserve">一、医院基本情况分析361</w:t>
      </w:r>
    </w:p>
    <w:p>
      <w:pPr>
        <w:spacing w:after="150"/>
      </w:pPr>
      <w:r>
        <w:rPr/>
        <w:t xml:space="preserve">二、医院设备规模及水平361</w:t>
      </w:r>
    </w:p>
    <w:p>
      <w:pPr>
        <w:spacing w:after="150"/>
      </w:pPr>
      <w:r>
        <w:rPr/>
        <w:t xml:space="preserve">三、医院技术人员规模及水平361</w:t>
      </w:r>
    </w:p>
    <w:p>
      <w:pPr>
        <w:spacing w:after="150"/>
      </w:pPr>
      <w:r>
        <w:rPr/>
        <w:t xml:space="preserve">四、医院经营服务情况361</w:t>
      </w:r>
    </w:p>
    <w:p>
      <w:pPr>
        <w:spacing w:after="150"/>
      </w:pPr>
      <w:r>
        <w:rPr/>
        <w:t xml:space="preserve">五、医院经营优劣势分析362</w:t>
      </w:r>
    </w:p>
    <w:p>
      <w:pPr>
        <w:spacing w:after="150"/>
      </w:pPr>
      <w:r>
        <w:rPr/>
        <w:t xml:space="preserve">六、医院最新发展动向分析363</w:t>
      </w:r>
    </w:p>
    <w:p>
      <w:pPr>
        <w:spacing w:after="150"/>
      </w:pPr>
      <w:r>
        <w:rPr/>
        <w:t xml:space="preserve">第四节 上海市儿童医院363</w:t>
      </w:r>
    </w:p>
    <w:p>
      <w:pPr>
        <w:spacing w:after="150"/>
      </w:pPr>
      <w:r>
        <w:rPr/>
        <w:t xml:space="preserve">一、医院基本情况分析363</w:t>
      </w:r>
    </w:p>
    <w:p>
      <w:pPr>
        <w:spacing w:after="150"/>
      </w:pPr>
      <w:r>
        <w:rPr/>
        <w:t xml:space="preserve">二、医院设备规模及水平363</w:t>
      </w:r>
    </w:p>
    <w:p>
      <w:pPr>
        <w:spacing w:after="150"/>
      </w:pPr>
      <w:r>
        <w:rPr/>
        <w:t xml:space="preserve">三、医院技术人员规模及水平364</w:t>
      </w:r>
    </w:p>
    <w:p>
      <w:pPr>
        <w:spacing w:after="150"/>
      </w:pPr>
      <w:r>
        <w:rPr/>
        <w:t xml:space="preserve">四、医院经营服务情况365</w:t>
      </w:r>
    </w:p>
    <w:p>
      <w:pPr>
        <w:spacing w:after="150"/>
      </w:pPr>
      <w:r>
        <w:rPr/>
        <w:t xml:space="preserve">五、医院经营优势分析369</w:t>
      </w:r>
    </w:p>
    <w:p>
      <w:pPr>
        <w:spacing w:after="150"/>
      </w:pPr>
      <w:r>
        <w:rPr/>
        <w:t xml:space="preserve">六、医院最新发展动向分析370</w:t>
      </w:r>
    </w:p>
    <w:p>
      <w:pPr>
        <w:spacing w:after="150"/>
      </w:pPr>
      <w:r>
        <w:rPr/>
        <w:t xml:space="preserve">第五节 广州市儿童医院372</w:t>
      </w:r>
    </w:p>
    <w:p>
      <w:pPr>
        <w:spacing w:after="150"/>
      </w:pPr>
      <w:r>
        <w:rPr/>
        <w:t xml:space="preserve">一、医院基本情况分析372</w:t>
      </w:r>
    </w:p>
    <w:p>
      <w:pPr>
        <w:spacing w:after="150"/>
      </w:pPr>
      <w:r>
        <w:rPr/>
        <w:t xml:space="preserve">二、医院设备规模及水平372</w:t>
      </w:r>
    </w:p>
    <w:p>
      <w:pPr>
        <w:spacing w:after="150"/>
      </w:pPr>
      <w:r>
        <w:rPr/>
        <w:t xml:space="preserve">三、医院技术人员规模及水平372</w:t>
      </w:r>
    </w:p>
    <w:p>
      <w:pPr>
        <w:spacing w:after="150"/>
      </w:pPr>
      <w:r>
        <w:rPr/>
        <w:t xml:space="preserve">四、医院经营服务情况376</w:t>
      </w:r>
    </w:p>
    <w:p>
      <w:pPr>
        <w:spacing w:after="150"/>
      </w:pPr>
      <w:r>
        <w:rPr/>
        <w:t xml:space="preserve">五、医院经营优势分析377</w:t>
      </w:r>
    </w:p>
    <w:p>
      <w:pPr>
        <w:spacing w:after="150"/>
      </w:pPr>
      <w:r>
        <w:rPr/>
        <w:t xml:space="preserve">第六节 广州市越秀区儿童医院377</w:t>
      </w:r>
    </w:p>
    <w:p>
      <w:pPr>
        <w:spacing w:after="150"/>
      </w:pPr>
      <w:r>
        <w:rPr/>
        <w:t xml:space="preserve">一、医院基本情况分析377</w:t>
      </w:r>
    </w:p>
    <w:p>
      <w:pPr>
        <w:spacing w:after="150"/>
      </w:pPr>
      <w:r>
        <w:rPr/>
        <w:t xml:space="preserve">二、医院设备规模及水平378</w:t>
      </w:r>
    </w:p>
    <w:p>
      <w:pPr>
        <w:spacing w:after="150"/>
      </w:pPr>
      <w:r>
        <w:rPr/>
        <w:t xml:space="preserve">三、医院经营服务情况378</w:t>
      </w:r>
    </w:p>
    <w:p>
      <w:pPr>
        <w:spacing w:after="150"/>
      </w:pPr>
      <w:r>
        <w:rPr/>
        <w:t xml:space="preserve">四、医院经营优势分析378</w:t>
      </w:r>
    </w:p>
    <w:p>
      <w:pPr>
        <w:spacing w:after="150"/>
      </w:pPr>
      <w:r>
        <w:rPr/>
        <w:t xml:space="preserve">第七节 深圳市儿童医院379</w:t>
      </w:r>
    </w:p>
    <w:p>
      <w:pPr>
        <w:spacing w:after="150"/>
      </w:pPr>
      <w:r>
        <w:rPr/>
        <w:t xml:space="preserve">一、医院基本情况分析379</w:t>
      </w:r>
    </w:p>
    <w:p>
      <w:pPr>
        <w:spacing w:after="150"/>
      </w:pPr>
      <w:r>
        <w:rPr/>
        <w:t xml:space="preserve">二、医院设备规模及水平379</w:t>
      </w:r>
    </w:p>
    <w:p>
      <w:pPr>
        <w:spacing w:after="150"/>
      </w:pPr>
      <w:r>
        <w:rPr/>
        <w:t xml:space="preserve">三、医院技术人员规模及水平380</w:t>
      </w:r>
    </w:p>
    <w:p>
      <w:pPr>
        <w:spacing w:after="150"/>
      </w:pPr>
      <w:r>
        <w:rPr/>
        <w:t xml:space="preserve">四、医院经营服务情况381</w:t>
      </w:r>
    </w:p>
    <w:p>
      <w:pPr>
        <w:spacing w:after="150"/>
      </w:pPr>
      <w:r>
        <w:rPr/>
        <w:t xml:space="preserve">五、医院经营优势分析381</w:t>
      </w:r>
    </w:p>
    <w:p>
      <w:pPr>
        <w:spacing w:after="150"/>
      </w:pPr>
      <w:r>
        <w:rPr/>
        <w:t xml:space="preserve">六、医院最新发展动向分析381</w:t>
      </w:r>
    </w:p>
    <w:p>
      <w:pPr>
        <w:spacing w:after="150"/>
      </w:pPr>
      <w:r>
        <w:rPr/>
        <w:t xml:space="preserve">第八节 山东大学齐鲁儿童医院382</w:t>
      </w:r>
    </w:p>
    <w:p>
      <w:pPr>
        <w:spacing w:after="150"/>
      </w:pPr>
      <w:r>
        <w:rPr/>
        <w:t xml:space="preserve">一、医院基本情况分析382</w:t>
      </w:r>
    </w:p>
    <w:p>
      <w:pPr>
        <w:spacing w:after="150"/>
      </w:pPr>
      <w:r>
        <w:rPr/>
        <w:t xml:space="preserve">二、医院设备规模及水平383</w:t>
      </w:r>
    </w:p>
    <w:p>
      <w:pPr>
        <w:spacing w:after="150"/>
      </w:pPr>
      <w:r>
        <w:rPr/>
        <w:t xml:space="preserve">三、医院技术人员规模及水平383</w:t>
      </w:r>
    </w:p>
    <w:p>
      <w:pPr>
        <w:spacing w:after="150"/>
      </w:pPr>
      <w:r>
        <w:rPr/>
        <w:t xml:space="preserve">四、医院经营服务情况383</w:t>
      </w:r>
    </w:p>
    <w:p>
      <w:pPr>
        <w:spacing w:after="150"/>
      </w:pPr>
      <w:r>
        <w:rPr/>
        <w:t xml:space="preserve">五、医院经营优势分析384</w:t>
      </w:r>
    </w:p>
    <w:p>
      <w:pPr>
        <w:spacing w:after="150"/>
      </w:pPr>
      <w:r>
        <w:rPr/>
        <w:t xml:space="preserve">六、医院最新发展动向分析384</w:t>
      </w:r>
    </w:p>
    <w:p>
      <w:pPr>
        <w:spacing w:after="150"/>
      </w:pPr>
      <w:r>
        <w:rPr/>
        <w:t xml:space="preserve">第九节 浙江大学医学院附属儿童医院385</w:t>
      </w:r>
    </w:p>
    <w:p>
      <w:pPr>
        <w:spacing w:after="150"/>
      </w:pPr>
      <w:r>
        <w:rPr/>
        <w:t xml:space="preserve">一、医院基本情况分析385</w:t>
      </w:r>
    </w:p>
    <w:p>
      <w:pPr>
        <w:spacing w:after="150"/>
      </w:pPr>
      <w:r>
        <w:rPr/>
        <w:t xml:space="preserve">二、医院设备规模及水平385</w:t>
      </w:r>
    </w:p>
    <w:p>
      <w:pPr>
        <w:spacing w:after="150"/>
      </w:pPr>
      <w:r>
        <w:rPr/>
        <w:t xml:space="preserve">三、医院技术人员规模及水平386</w:t>
      </w:r>
    </w:p>
    <w:p>
      <w:pPr>
        <w:spacing w:after="150"/>
      </w:pPr>
      <w:r>
        <w:rPr/>
        <w:t xml:space="preserve">四、医院经营服务情况388</w:t>
      </w:r>
    </w:p>
    <w:p>
      <w:pPr>
        <w:spacing w:after="150"/>
      </w:pPr>
      <w:r>
        <w:rPr/>
        <w:t xml:space="preserve">五、医院经营优势分析390</w:t>
      </w:r>
    </w:p>
    <w:p>
      <w:pPr>
        <w:spacing w:after="150"/>
      </w:pPr>
      <w:r>
        <w:rPr/>
        <w:t xml:space="preserve">六、医院最新发展动向分析390</w:t>
      </w:r>
    </w:p>
    <w:p>
      <w:pPr>
        <w:spacing w:after="150"/>
      </w:pPr>
      <w:r>
        <w:rPr/>
        <w:t xml:space="preserve">第十节 昆明市儿童医院391</w:t>
      </w:r>
    </w:p>
    <w:p>
      <w:pPr>
        <w:spacing w:after="150"/>
      </w:pPr>
      <w:r>
        <w:rPr/>
        <w:t xml:space="preserve">一、医院基本情况分析391</w:t>
      </w:r>
    </w:p>
    <w:p>
      <w:pPr>
        <w:spacing w:after="150"/>
      </w:pPr>
      <w:r>
        <w:rPr/>
        <w:t xml:space="preserve">二、医院设备规模及水平391</w:t>
      </w:r>
    </w:p>
    <w:p>
      <w:pPr>
        <w:spacing w:after="150"/>
      </w:pPr>
      <w:r>
        <w:rPr/>
        <w:t xml:space="preserve">三、医院技术人员规模及水平391</w:t>
      </w:r>
    </w:p>
    <w:p>
      <w:pPr>
        <w:spacing w:after="150"/>
      </w:pPr>
      <w:r>
        <w:rPr/>
        <w:t xml:space="preserve">四、医院经营服务情况392</w:t>
      </w:r>
    </w:p>
    <w:p>
      <w:pPr>
        <w:spacing w:after="150"/>
      </w:pPr>
      <w:r>
        <w:rPr/>
        <w:t xml:space="preserve">五、医院经营优劣势分析392</w:t>
      </w:r>
    </w:p>
    <w:p>
      <w:pPr>
        <w:spacing w:after="150"/>
      </w:pPr>
      <w:r>
        <w:rPr/>
        <w:t xml:space="preserve">六、医院最新发展动向分析392</w:t>
      </w:r>
    </w:p>
    <w:p>
      <w:pPr>
        <w:spacing w:after="150"/>
      </w:pPr>
      <w:r>
        <w:rPr>
          <w:b w:val="1"/>
          <w:bCs w:val="1"/>
        </w:rPr>
        <w:t xml:space="preserve">第八章 中国儿童医院消费者需求特征及趋势分析393</w:t>
      </w:r>
    </w:p>
    <w:p>
      <w:pPr>
        <w:spacing w:after="150"/>
      </w:pPr>
      <w:r>
        <w:rPr/>
        <w:t xml:space="preserve">第一节 人口统计变量393</w:t>
      </w:r>
    </w:p>
    <w:p>
      <w:pPr>
        <w:spacing w:after="150"/>
      </w:pPr>
      <w:r>
        <w:rPr/>
        <w:t xml:space="preserve">第二节 地理统计变量398</w:t>
      </w:r>
    </w:p>
    <w:p>
      <w:pPr>
        <w:spacing w:after="150"/>
      </w:pPr>
      <w:r>
        <w:rPr/>
        <w:t xml:space="preserve">第三节 心理统计变量401</w:t>
      </w:r>
    </w:p>
    <w:p>
      <w:pPr>
        <w:spacing w:after="150"/>
      </w:pPr>
      <w:r>
        <w:rPr/>
        <w:t xml:space="preserve">第四节 行为统计变量401</w:t>
      </w:r>
    </w:p>
    <w:p>
      <w:pPr>
        <w:spacing w:after="150"/>
      </w:pPr>
      <w:r>
        <w:rPr/>
        <w:t xml:space="preserve">第五节 消费者需求趋势分析401</w:t>
      </w:r>
    </w:p>
    <w:p>
      <w:pPr>
        <w:spacing w:after="150"/>
      </w:pPr>
      <w:r>
        <w:rPr>
          <w:b w:val="1"/>
          <w:bCs w:val="1"/>
        </w:rPr>
        <w:t xml:space="preserve">第九章 中国医院集团化发展及案例分析403</w:t>
      </w:r>
    </w:p>
    <w:p>
      <w:pPr>
        <w:spacing w:after="150"/>
      </w:pPr>
      <w:r>
        <w:rPr/>
        <w:t xml:space="preserve">第一节 中国医院集团化发展分析403</w:t>
      </w:r>
    </w:p>
    <w:p>
      <w:pPr>
        <w:spacing w:after="150"/>
      </w:pPr>
      <w:r>
        <w:rPr/>
        <w:t xml:space="preserve">一、医院集团化发展历程分析403</w:t>
      </w:r>
    </w:p>
    <w:p>
      <w:pPr>
        <w:spacing w:after="150"/>
      </w:pPr>
      <w:r>
        <w:rPr/>
        <w:t xml:space="preserve">二、医院集团化发展内在动力403</w:t>
      </w:r>
    </w:p>
    <w:p>
      <w:pPr>
        <w:spacing w:after="150"/>
      </w:pPr>
      <w:r>
        <w:rPr/>
        <w:t xml:space="preserve">三、医院集团化发展现状分析404</w:t>
      </w:r>
    </w:p>
    <w:p>
      <w:pPr>
        <w:spacing w:after="150"/>
      </w:pPr>
      <w:r>
        <w:rPr/>
        <w:t xml:space="preserve">四、医院集团化成发展新航向406</w:t>
      </w:r>
    </w:p>
    <w:p>
      <w:pPr>
        <w:spacing w:after="150"/>
      </w:pPr>
      <w:r>
        <w:rPr/>
        <w:t xml:space="preserve">五、医院集团的组建方式综述409</w:t>
      </w:r>
    </w:p>
    <w:p>
      <w:pPr>
        <w:spacing w:after="150"/>
      </w:pPr>
      <w:r>
        <w:rPr/>
        <w:t xml:space="preserve">六、医院集团化中的问题与思考410</w:t>
      </w:r>
    </w:p>
    <w:p>
      <w:pPr>
        <w:spacing w:after="150"/>
      </w:pPr>
      <w:r>
        <w:rPr/>
        <w:t xml:space="preserve">七、民营医院集团化模式和特征411</w:t>
      </w:r>
    </w:p>
    <w:p>
      <w:pPr>
        <w:spacing w:after="150"/>
      </w:pPr>
      <w:r>
        <w:rPr/>
        <w:t xml:space="preserve">第二节 爱尔眼科医院集团股份有限公司414</w:t>
      </w:r>
    </w:p>
    <w:p>
      <w:pPr>
        <w:spacing w:after="150"/>
      </w:pPr>
      <w:r>
        <w:rPr/>
        <w:t xml:space="preserve">一、企业基本情况分析414</w:t>
      </w:r>
    </w:p>
    <w:p>
      <w:pPr>
        <w:spacing w:after="150"/>
      </w:pPr>
      <w:r>
        <w:rPr/>
        <w:t xml:space="preserve">二、企业经营情况分析415</w:t>
      </w:r>
    </w:p>
    <w:p>
      <w:pPr>
        <w:spacing w:after="150"/>
      </w:pPr>
      <w:r>
        <w:rPr/>
        <w:t xml:space="preserve">三、企业财务指标分析416</w:t>
      </w:r>
    </w:p>
    <w:p>
      <w:pPr>
        <w:spacing w:after="150"/>
      </w:pPr>
      <w:r>
        <w:rPr/>
        <w:t xml:space="preserve">四、企业发展商业模式418</w:t>
      </w:r>
    </w:p>
    <w:p>
      <w:pPr>
        <w:spacing w:after="150"/>
      </w:pPr>
      <w:r>
        <w:rPr/>
        <w:t xml:space="preserve">五、企业发展优势分析419</w:t>
      </w:r>
    </w:p>
    <w:p>
      <w:pPr>
        <w:spacing w:after="150"/>
      </w:pPr>
      <w:r>
        <w:rPr/>
        <w:t xml:space="preserve">第三节 深圳博爱医院集团422</w:t>
      </w:r>
    </w:p>
    <w:p>
      <w:pPr>
        <w:spacing w:after="150"/>
      </w:pPr>
      <w:r>
        <w:rPr/>
        <w:t xml:space="preserve">一、企业基本情况分析422</w:t>
      </w:r>
    </w:p>
    <w:p>
      <w:pPr>
        <w:spacing w:after="150"/>
      </w:pPr>
      <w:r>
        <w:rPr/>
        <w:t xml:space="preserve">二、企业医疗业务分布422</w:t>
      </w:r>
    </w:p>
    <w:p>
      <w:pPr>
        <w:spacing w:after="150"/>
      </w:pPr>
      <w:r>
        <w:rPr/>
        <w:t xml:space="preserve">三、医院集团发展动态423</w:t>
      </w:r>
    </w:p>
    <w:p>
      <w:pPr>
        <w:spacing w:after="150"/>
      </w:pPr>
      <w:r>
        <w:rPr/>
        <w:t xml:space="preserve">第四节 深圳阳光医院集团424</w:t>
      </w:r>
    </w:p>
    <w:p>
      <w:pPr>
        <w:spacing w:after="150"/>
      </w:pPr>
      <w:r>
        <w:rPr/>
        <w:t xml:space="preserve">一、企业基本情况分析424</w:t>
      </w:r>
    </w:p>
    <w:p>
      <w:pPr>
        <w:spacing w:after="150"/>
      </w:pPr>
      <w:r>
        <w:rPr/>
        <w:t xml:space="preserve">二、企业组织架构分析425</w:t>
      </w:r>
    </w:p>
    <w:p>
      <w:pPr>
        <w:spacing w:after="150"/>
      </w:pPr>
      <w:r>
        <w:rPr/>
        <w:t xml:space="preserve">三、企业技术设备优势425</w:t>
      </w:r>
    </w:p>
    <w:p>
      <w:pPr>
        <w:spacing w:after="150"/>
      </w:pPr>
      <w:r>
        <w:rPr/>
        <w:t xml:space="preserve">第五节 凤凰医院集团426</w:t>
      </w:r>
    </w:p>
    <w:p>
      <w:pPr>
        <w:spacing w:after="150"/>
      </w:pPr>
      <w:r>
        <w:rPr/>
        <w:t xml:space="preserve">一、企业基本情况分析426</w:t>
      </w:r>
    </w:p>
    <w:p>
      <w:pPr>
        <w:spacing w:after="150"/>
      </w:pPr>
      <w:r>
        <w:rPr/>
        <w:t xml:space="preserve">二、企业组织架构分析427</w:t>
      </w:r>
    </w:p>
    <w:p>
      <w:pPr>
        <w:spacing w:after="150"/>
      </w:pPr>
      <w:r>
        <w:rPr/>
        <w:t xml:space="preserve">三、企业投资前景研究分析427</w:t>
      </w:r>
    </w:p>
    <w:p>
      <w:pPr>
        <w:spacing w:after="150"/>
      </w:pPr>
      <w:r>
        <w:rPr/>
        <w:t xml:space="preserve">第六节 瑞金医院集团430</w:t>
      </w:r>
    </w:p>
    <w:p>
      <w:pPr>
        <w:spacing w:after="150"/>
      </w:pPr>
      <w:r>
        <w:rPr/>
        <w:t xml:space="preserve">一、企业基本情况分析430</w:t>
      </w:r>
    </w:p>
    <w:p>
      <w:pPr>
        <w:spacing w:after="150"/>
      </w:pPr>
      <w:r>
        <w:rPr/>
        <w:t xml:space="preserve">二、企业发展历程分析430</w:t>
      </w:r>
    </w:p>
    <w:p>
      <w:pPr>
        <w:spacing w:after="150"/>
      </w:pPr>
      <w:r>
        <w:rPr/>
        <w:t xml:space="preserve">三、企业组织架构分析431</w:t>
      </w:r>
    </w:p>
    <w:p>
      <w:pPr>
        <w:spacing w:after="150"/>
      </w:pPr>
      <w:r>
        <w:rPr/>
        <w:t xml:space="preserve">四、企业经营模式分析431</w:t>
      </w:r>
    </w:p>
    <w:p>
      <w:pPr>
        <w:spacing w:after="150"/>
      </w:pPr>
      <w:r>
        <w:rPr/>
        <w:t xml:space="preserve">第七节 其他医院集团432</w:t>
      </w:r>
    </w:p>
    <w:p>
      <w:pPr>
        <w:spacing w:after="150"/>
      </w:pPr>
      <w:r>
        <w:rPr/>
        <w:t xml:space="preserve">一、上海南洋医院集团432</w:t>
      </w:r>
    </w:p>
    <w:p>
      <w:pPr>
        <w:spacing w:after="150"/>
      </w:pPr>
      <w:r>
        <w:rPr/>
        <w:t xml:space="preserve">二、沈阳东方医疗集团432</w:t>
      </w:r>
    </w:p>
    <w:p>
      <w:pPr>
        <w:spacing w:after="150"/>
      </w:pPr>
      <w:r>
        <w:rPr/>
        <w:t xml:space="preserve">三、南京长江医院集团433</w:t>
      </w:r>
    </w:p>
    <w:p>
      <w:pPr>
        <w:spacing w:after="150"/>
      </w:pPr>
      <w:r>
        <w:rPr>
          <w:b w:val="1"/>
          <w:bCs w:val="1"/>
        </w:rPr>
        <w:t xml:space="preserve">第三部分 行业前景与投资分析</w:t>
      </w:r>
    </w:p>
    <w:p>
      <w:pPr>
        <w:spacing w:after="150"/>
      </w:pPr>
      <w:r>
        <w:rPr>
          <w:b w:val="1"/>
          <w:bCs w:val="1"/>
        </w:rPr>
        <w:t xml:space="preserve">第十章 2024-2029年中国医院行业的前景与趋势分析434</w:t>
      </w:r>
    </w:p>
    <w:p>
      <w:pPr>
        <w:spacing w:after="150"/>
      </w:pPr>
      <w:r>
        <w:rPr/>
        <w:t xml:space="preserve">第一节 2024-2029年中国医疗卫生事业的发展趋势434</w:t>
      </w:r>
    </w:p>
    <w:p>
      <w:pPr>
        <w:spacing w:after="150"/>
      </w:pPr>
      <w:r>
        <w:rPr/>
        <w:t xml:space="preserve">一、中国医疗市场化商业前景广阔434</w:t>
      </w:r>
    </w:p>
    <w:p>
      <w:pPr>
        <w:spacing w:after="150"/>
      </w:pPr>
      <w:r>
        <w:rPr/>
        <w:t xml:space="preserve">二、“十四五”期间医改三项重点工作436</w:t>
      </w:r>
    </w:p>
    <w:p>
      <w:pPr>
        <w:spacing w:after="150"/>
      </w:pPr>
      <w:r>
        <w:rPr/>
        <w:t xml:space="preserve">三、险资投资医疗机构催生行业新格局438</w:t>
      </w:r>
    </w:p>
    <w:p>
      <w:pPr>
        <w:spacing w:after="150"/>
      </w:pPr>
      <w:r>
        <w:rPr/>
        <w:t xml:space="preserve">第二节 中国儿童医院行业发展趋势分析440</w:t>
      </w:r>
    </w:p>
    <w:p>
      <w:pPr>
        <w:spacing w:after="150"/>
      </w:pPr>
      <w:r>
        <w:rPr/>
        <w:t xml:space="preserve">一、中国儿童医院的发展机遇分析440</w:t>
      </w:r>
    </w:p>
    <w:p>
      <w:pPr>
        <w:spacing w:after="150"/>
      </w:pPr>
      <w:r>
        <w:rPr/>
        <w:t xml:space="preserve">二、中国儿童医院发展面临的威胁440</w:t>
      </w:r>
    </w:p>
    <w:p>
      <w:pPr>
        <w:spacing w:after="150"/>
      </w:pPr>
      <w:r>
        <w:rPr/>
        <w:t xml:space="preserve">1、儿童医院竞争日趋激烈440</w:t>
      </w:r>
    </w:p>
    <w:p>
      <w:pPr>
        <w:spacing w:after="150"/>
      </w:pPr>
      <w:r>
        <w:rPr/>
        <w:t xml:space="preserve">2、社区卫生服务体系的发展441</w:t>
      </w:r>
    </w:p>
    <w:p>
      <w:pPr>
        <w:spacing w:after="150"/>
      </w:pPr>
      <w:r>
        <w:rPr/>
        <w:t xml:space="preserve">三、儿童专科医院的优势将逐渐显现442</w:t>
      </w:r>
    </w:p>
    <w:p>
      <w:pPr>
        <w:spacing w:after="150"/>
      </w:pPr>
      <w:r>
        <w:rPr/>
        <w:t xml:space="preserve">四、儿童专科医院将成首批医药分开试点442</w:t>
      </w:r>
    </w:p>
    <w:p>
      <w:pPr>
        <w:spacing w:after="150"/>
      </w:pPr>
      <w:r>
        <w:rPr>
          <w:b w:val="1"/>
          <w:bCs w:val="1"/>
        </w:rPr>
        <w:t xml:space="preserve">第十一章 2024-2029年中国儿童医院产业投资机会与风险研究443</w:t>
      </w:r>
    </w:p>
    <w:p>
      <w:pPr>
        <w:spacing w:after="150"/>
      </w:pPr>
      <w:r>
        <w:rPr/>
        <w:t xml:space="preserve">第一节 2024-2029年中国儿童医院产业投资机会分析443</w:t>
      </w:r>
    </w:p>
    <w:p>
      <w:pPr>
        <w:spacing w:after="150"/>
      </w:pPr>
      <w:r>
        <w:rPr/>
        <w:t xml:space="preserve">一、儿童医院地区投资机会研究443</w:t>
      </w:r>
    </w:p>
    <w:p>
      <w:pPr>
        <w:spacing w:after="150"/>
      </w:pPr>
      <w:r>
        <w:rPr/>
        <w:t xml:space="preserve">二、儿童医院行业投资机会研究443</w:t>
      </w:r>
    </w:p>
    <w:p>
      <w:pPr>
        <w:spacing w:after="150"/>
      </w:pPr>
      <w:r>
        <w:rPr/>
        <w:t xml:space="preserve">三、儿童医院行业行业前景调研分析444</w:t>
      </w:r>
    </w:p>
    <w:p>
      <w:pPr>
        <w:spacing w:after="150"/>
      </w:pPr>
      <w:r>
        <w:rPr/>
        <w:t xml:space="preserve">第二节 广东儿童医院行业投资机会447</w:t>
      </w:r>
    </w:p>
    <w:p>
      <w:pPr>
        <w:spacing w:after="150"/>
      </w:pPr>
      <w:r>
        <w:rPr/>
        <w:t xml:space="preserve">一、广东省儿童医院行业发展环境447</w:t>
      </w:r>
    </w:p>
    <w:p>
      <w:pPr>
        <w:spacing w:after="150"/>
      </w:pPr>
      <w:r>
        <w:rPr/>
        <w:t xml:space="preserve">1、广东省儿童人口总量统计447</w:t>
      </w:r>
    </w:p>
    <w:p>
      <w:pPr>
        <w:spacing w:after="150"/>
      </w:pPr>
      <w:r>
        <w:rPr/>
        <w:t xml:space="preserve">2、广东省居民收入水平分析448</w:t>
      </w:r>
    </w:p>
    <w:p>
      <w:pPr>
        <w:spacing w:after="150"/>
      </w:pPr>
      <w:r>
        <w:rPr/>
        <w:t xml:space="preserve">3、广东省消费支出水平分析449</w:t>
      </w:r>
    </w:p>
    <w:p>
      <w:pPr>
        <w:spacing w:after="150"/>
      </w:pPr>
      <w:r>
        <w:rPr/>
        <w:t xml:space="preserve">4、广东省居民医疗保健支出450</w:t>
      </w:r>
    </w:p>
    <w:p>
      <w:pPr>
        <w:spacing w:after="150"/>
      </w:pPr>
      <w:r>
        <w:rPr/>
        <w:t xml:space="preserve">二、广东省儿童医院行业发展现状450</w:t>
      </w:r>
    </w:p>
    <w:p>
      <w:pPr>
        <w:spacing w:after="150"/>
      </w:pPr>
      <w:r>
        <w:rPr/>
        <w:t xml:space="preserve">三、广东省儿童医院行业竞争格局451</w:t>
      </w:r>
    </w:p>
    <w:p>
      <w:pPr>
        <w:spacing w:after="150"/>
      </w:pPr>
      <w:r>
        <w:rPr/>
        <w:t xml:space="preserve">四、广东省儿童卫生服务情况分析453</w:t>
      </w:r>
    </w:p>
    <w:p>
      <w:pPr>
        <w:spacing w:after="150"/>
      </w:pPr>
      <w:r>
        <w:rPr/>
        <w:t xml:space="preserve">五、广东省妇女儿童发展相关规划455</w:t>
      </w:r>
    </w:p>
    <w:p>
      <w:pPr>
        <w:spacing w:after="150"/>
      </w:pPr>
      <w:r>
        <w:rPr/>
        <w:t xml:space="preserve">第三节 2024-2029年中国儿童医院产业投资前景分析485</w:t>
      </w:r>
    </w:p>
    <w:p>
      <w:pPr>
        <w:spacing w:after="150"/>
      </w:pPr>
      <w:r>
        <w:rPr/>
        <w:t xml:space="preserve">一、政策风险分析485</w:t>
      </w:r>
    </w:p>
    <w:p>
      <w:pPr>
        <w:spacing w:after="150"/>
      </w:pPr>
      <w:r>
        <w:rPr/>
        <w:t xml:space="preserve">二、市场风险分析487</w:t>
      </w:r>
    </w:p>
    <w:p>
      <w:pPr>
        <w:spacing w:after="150"/>
      </w:pPr>
      <w:r>
        <w:rPr/>
        <w:t xml:space="preserve">三、技术风险分析488</w:t>
      </w:r>
    </w:p>
    <w:p>
      <w:pPr>
        <w:spacing w:after="150"/>
      </w:pPr>
      <w:r>
        <w:rPr/>
        <w:t xml:space="preserve">四、财务风险分析490</w:t>
      </w:r>
    </w:p>
    <w:p>
      <w:pPr>
        <w:spacing w:after="150"/>
      </w:pPr>
      <w:r>
        <w:rPr/>
        <w:t xml:space="preserve">五、经营风险分析496</w:t>
      </w:r>
    </w:p>
    <w:p>
      <w:pPr>
        <w:spacing w:after="150"/>
      </w:pPr>
      <w:r>
        <w:rPr/>
        <w:t xml:space="preserve">第四节2024-2029年中国儿童医院产业投资建议分析497</w:t>
      </w:r>
    </w:p>
    <w:p>
      <w:pPr>
        <w:spacing w:after="150"/>
      </w:pPr>
      <w:r>
        <w:rPr>
          <w:b w:val="1"/>
          <w:bCs w:val="1"/>
        </w:rPr>
        <w:t xml:space="preserve">图表目录</w:t>
      </w:r>
    </w:p>
    <w:p>
      <w:pPr>
        <w:spacing w:after="150"/>
      </w:pPr>
      <w:r>
        <w:rPr/>
        <w:t xml:space="preserve">图表：2019-2023年医疗机构数量分析1</w:t>
      </w:r>
    </w:p>
    <w:p>
      <w:pPr>
        <w:spacing w:after="150"/>
      </w:pPr>
      <w:r>
        <w:rPr/>
        <w:t xml:space="preserve">图表：建国以来我国医院数量趋势3</w:t>
      </w:r>
    </w:p>
    <w:p>
      <w:pPr>
        <w:spacing w:after="150"/>
      </w:pPr>
      <w:r>
        <w:rPr/>
        <w:t xml:space="preserve">图表：全国三甲医院总数量3</w:t>
      </w:r>
    </w:p>
    <w:p>
      <w:pPr>
        <w:spacing w:after="150"/>
      </w:pPr>
      <w:r>
        <w:rPr/>
        <w:t xml:space="preserve">图表：2019-2023年医疗卫生机构诊疗人次数5</w:t>
      </w:r>
    </w:p>
    <w:p>
      <w:pPr>
        <w:spacing w:after="150"/>
      </w:pPr>
      <w:r>
        <w:rPr/>
        <w:t xml:space="preserve">图表：2019-2023年医疗卫生机构出院人数6</w:t>
      </w:r>
    </w:p>
    <w:p>
      <w:pPr>
        <w:spacing w:after="150"/>
      </w:pPr>
      <w:r>
        <w:rPr/>
        <w:t xml:space="preserve">图表：2019-2023年医疗机构病床使用情况6</w:t>
      </w:r>
    </w:p>
    <w:p>
      <w:pPr>
        <w:spacing w:after="150"/>
      </w:pPr>
      <w:r>
        <w:rPr/>
        <w:t xml:space="preserve">图表：2019-2023年三级医院工作量7</w:t>
      </w:r>
    </w:p>
    <w:p>
      <w:pPr>
        <w:spacing w:after="150"/>
      </w:pPr>
      <w:r>
        <w:rPr/>
        <w:t xml:space="preserve">图表：2019-2023年东中西部地区医院工作量7</w:t>
      </w:r>
    </w:p>
    <w:p>
      <w:pPr>
        <w:spacing w:after="150"/>
      </w:pPr>
      <w:r>
        <w:rPr/>
        <w:t xml:space="preserve">图表：2019-2023年医院收入与支出8</w:t>
      </w:r>
    </w:p>
    <w:p>
      <w:pPr>
        <w:spacing w:after="150"/>
      </w:pPr>
      <w:r>
        <w:rPr/>
        <w:t xml:space="preserve">图表：2019-2023年五级综合医院收入与支出8</w:t>
      </w:r>
    </w:p>
    <w:p>
      <w:pPr>
        <w:spacing w:after="150"/>
      </w:pPr>
      <w:r>
        <w:rPr/>
        <w:t xml:space="preserve">图表：2019-2023年公立医院收入与支出9</w:t>
      </w:r>
    </w:p>
    <w:p>
      <w:pPr>
        <w:spacing w:after="150"/>
      </w:pPr>
      <w:r>
        <w:rPr/>
        <w:t xml:space="preserve">图表：2019-2023年政府办医院收入与支出10</w:t>
      </w:r>
    </w:p>
    <w:p>
      <w:pPr>
        <w:spacing w:after="150"/>
      </w:pPr>
      <w:r>
        <w:rPr/>
        <w:t xml:space="preserve">图表：2019-2023年综合医院收入与支出10</w:t>
      </w:r>
    </w:p>
    <w:p>
      <w:pPr>
        <w:spacing w:after="150"/>
      </w:pPr>
      <w:r>
        <w:rPr/>
        <w:t xml:space="preserve">图表：2019-2023年县级医院住院病人前十位疾病构成11</w:t>
      </w:r>
    </w:p>
    <w:p>
      <w:pPr>
        <w:spacing w:after="150"/>
      </w:pPr>
      <w:r>
        <w:rPr/>
        <w:t xml:space="preserve">图表：2019-2023年城市医院住院病人前十位疾病构成12</w:t>
      </w:r>
    </w:p>
    <w:p>
      <w:pPr>
        <w:spacing w:after="150"/>
      </w:pPr>
      <w:r>
        <w:rPr/>
        <w:t xml:space="preserve">图表：2019-2023年专业公共卫生机构人员数量65</w:t>
      </w:r>
    </w:p>
    <w:p>
      <w:pPr>
        <w:spacing w:after="150"/>
      </w:pPr>
      <w:r>
        <w:rPr/>
        <w:t xml:space="preserve">图表：2019-2023年全国卫生技术人员66</w:t>
      </w:r>
    </w:p>
    <w:p>
      <w:pPr>
        <w:spacing w:after="150"/>
      </w:pPr>
      <w:r>
        <w:rPr/>
        <w:t xml:space="preserve">图表：2019-2023年医院人员性别、年龄、学历、职称构成66</w:t>
      </w:r>
    </w:p>
    <w:p>
      <w:pPr>
        <w:spacing w:after="150"/>
      </w:pPr>
      <w:r>
        <w:rPr/>
        <w:t xml:space="preserve">图表：2019-2023年全国各类型卫生机构机构公共卫生人员数68</w:t>
      </w:r>
    </w:p>
    <w:p>
      <w:pPr>
        <w:spacing w:after="150"/>
      </w:pPr>
      <w:r>
        <w:rPr/>
        <w:t xml:space="preserve">图表：2019-2023年医院卫生人员数69</w:t>
      </w:r>
    </w:p>
    <w:p>
      <w:pPr>
        <w:spacing w:after="150"/>
      </w:pPr>
      <w:r>
        <w:rPr/>
        <w:t xml:space="preserve">图表：2019-2023年各地区医院人员数69</w:t>
      </w:r>
    </w:p>
    <w:p>
      <w:pPr>
        <w:spacing w:after="150"/>
      </w:pPr>
      <w:r>
        <w:rPr/>
        <w:t xml:space="preserve">图表：2019-2023年各地区医院等级情况70</w:t>
      </w:r>
    </w:p>
    <w:p>
      <w:pPr>
        <w:spacing w:after="150"/>
      </w:pPr>
      <w:r>
        <w:rPr/>
        <w:t xml:space="preserve">图表：2019-2023年医院等级情况72</w:t>
      </w:r>
    </w:p>
    <w:p>
      <w:pPr>
        <w:spacing w:after="150"/>
      </w:pPr>
      <w:r>
        <w:rPr/>
        <w:t xml:space="preserve">图表：2019-2023年各地区医疗机构数(营利性)73</w:t>
      </w:r>
    </w:p>
    <w:p>
      <w:pPr>
        <w:spacing w:after="150"/>
      </w:pPr>
      <w:r>
        <w:rPr/>
        <w:t xml:space="preserve">图表：2019-2023年各地区医疗机构数(非营利性)75</w:t>
      </w:r>
    </w:p>
    <w:p>
      <w:pPr>
        <w:spacing w:after="150"/>
      </w:pPr>
      <w:r>
        <w:rPr/>
        <w:t xml:space="preserve">图表：2019-2023年各地区医院数(营利性)76</w:t>
      </w:r>
    </w:p>
    <w:p>
      <w:pPr>
        <w:spacing w:after="150"/>
      </w:pPr>
      <w:r>
        <w:rPr/>
        <w:t xml:space="preserve">图表：2019-2023年各地区医院数(非营利性)77</w:t>
      </w:r>
    </w:p>
    <w:p>
      <w:pPr>
        <w:spacing w:after="150"/>
      </w:pPr>
      <w:r>
        <w:rPr/>
        <w:t xml:space="preserve">图表：2019-2023年中国gdp及增长率148</w:t>
      </w:r>
    </w:p>
    <w:p>
      <w:pPr>
        <w:spacing w:after="150"/>
      </w:pPr>
      <w:r>
        <w:rPr/>
        <w:t xml:space="preserve">图表：2019-2023年中国人均gdp及增长率148</w:t>
      </w:r>
    </w:p>
    <w:p>
      <w:pPr>
        <w:spacing w:after="150"/>
      </w:pPr>
      <w:r>
        <w:rPr/>
        <w:t xml:space="preserve">图表：2019-2023年中国宏观经济金融指标预测154</w:t>
      </w:r>
    </w:p>
    <w:p>
      <w:pPr>
        <w:spacing w:after="150"/>
      </w:pPr>
      <w:r>
        <w:rPr/>
        <w:t xml:space="preserve">图表：2019-2023年我国固定资产投资增速155</w:t>
      </w:r>
    </w:p>
    <w:p>
      <w:pPr>
        <w:spacing w:after="150"/>
      </w:pPr>
      <w:r>
        <w:rPr/>
        <w:t xml:space="preserve">图表：2019-2023年我国分地区投资增速156</w:t>
      </w:r>
    </w:p>
    <w:p>
      <w:pPr>
        <w:spacing w:after="150"/>
      </w:pPr>
      <w:r>
        <w:rPr/>
        <w:t xml:space="preserve">图表：2019-2023年我国固定资产投资到位资金增速157</w:t>
      </w:r>
    </w:p>
    <w:p>
      <w:pPr>
        <w:spacing w:after="150"/>
      </w:pPr>
      <w:r>
        <w:rPr/>
        <w:t xml:space="preserve">图表：2019-2023年我国固定资产投资数据157</w:t>
      </w:r>
    </w:p>
    <w:p>
      <w:pPr>
        <w:spacing w:after="150"/>
      </w:pPr>
      <w:r>
        <w:rPr/>
        <w:t xml:space="preserve">图表：2019-2023年全社会固定资产投资160</w:t>
      </w:r>
    </w:p>
    <w:p>
      <w:pPr>
        <w:spacing w:after="150"/>
      </w:pPr>
      <w:r>
        <w:rPr/>
        <w:t xml:space="preserve">图表：2019-2023年中国城镇固定资产投资160</w:t>
      </w:r>
    </w:p>
    <w:p>
      <w:pPr>
        <w:spacing w:after="150"/>
      </w:pPr>
      <w:r>
        <w:rPr/>
        <w:t xml:space="preserve">图表：2019-2023年我国社会消费品零售总额及增长162</w:t>
      </w:r>
    </w:p>
    <w:p>
      <w:pPr>
        <w:spacing w:after="150"/>
      </w:pPr>
      <w:r>
        <w:rPr/>
        <w:t xml:space="preserve">图表：2019-2023年我国城镇社会消费品零售总额及增长163</w:t>
      </w:r>
    </w:p>
    <w:p>
      <w:pPr>
        <w:spacing w:after="150"/>
      </w:pPr>
      <w:r>
        <w:rPr/>
        <w:t xml:space="preserve">图表：2019-2023年我国乡村社会消费品零售总额及增长163</w:t>
      </w:r>
    </w:p>
    <w:p>
      <w:pPr>
        <w:spacing w:after="150"/>
      </w:pPr>
      <w:r>
        <w:rPr/>
        <w:t xml:space="preserve">图表：2019-2023年我国商品零售社会消费品零售总额及增长164</w:t>
      </w:r>
    </w:p>
    <w:p>
      <w:pPr>
        <w:spacing w:after="150"/>
      </w:pPr>
      <w:r>
        <w:rPr/>
        <w:t xml:space="preserve">图表：2019-2023年中国城镇居民平均每人年收入166</w:t>
      </w:r>
    </w:p>
    <w:p>
      <w:pPr>
        <w:spacing w:after="150"/>
      </w:pPr>
      <w:r>
        <w:rPr/>
        <w:t xml:space="preserve">图表：2019-2023年国民人均收入对比166</w:t>
      </w:r>
    </w:p>
    <w:p>
      <w:pPr>
        <w:spacing w:after="150"/>
      </w:pPr>
      <w:r>
        <w:rPr/>
        <w:t xml:space="preserve">图表：2019-2023年城乡居民收入对比168</w:t>
      </w:r>
    </w:p>
    <w:p>
      <w:pPr>
        <w:spacing w:after="150"/>
      </w:pPr>
      <w:r>
        <w:rPr/>
        <w:t xml:space="preserve">图表：2019-2023城市居民收入结构169</w:t>
      </w:r>
    </w:p>
    <w:p>
      <w:pPr>
        <w:spacing w:after="150"/>
      </w:pPr>
      <w:r>
        <w:rPr/>
        <w:t xml:space="preserve">图表：2019-2023农村居民收入结构169</w:t>
      </w:r>
    </w:p>
    <w:p>
      <w:pPr>
        <w:spacing w:after="150"/>
      </w:pPr>
      <w:r>
        <w:rPr/>
        <w:t xml:space="preserve">图表：城乡居民收入增长率170</w:t>
      </w:r>
    </w:p>
    <w:p>
      <w:pPr>
        <w:spacing w:after="150"/>
      </w:pPr>
      <w:r>
        <w:rPr/>
        <w:t xml:space="preserve">图表：2019-2023年我国人均消费172</w:t>
      </w:r>
    </w:p>
    <w:p>
      <w:pPr>
        <w:spacing w:after="150"/>
      </w:pPr>
      <w:r>
        <w:rPr/>
        <w:t xml:space="preserve">图表：2019-2023年我国农村人均消费172</w:t>
      </w:r>
    </w:p>
    <w:p>
      <w:pPr>
        <w:spacing w:after="150"/>
      </w:pPr>
      <w:r>
        <w:rPr/>
        <w:t xml:space="preserve">图表：2019-2023年我国城镇人均消费173</w:t>
      </w:r>
    </w:p>
    <w:p>
      <w:pPr>
        <w:spacing w:after="150"/>
      </w:pPr>
      <w:r>
        <w:rPr/>
        <w:t xml:space="preserve">图表：2019-2023年城乡居民消费对比173</w:t>
      </w:r>
    </w:p>
    <w:p>
      <w:pPr>
        <w:spacing w:after="150"/>
      </w:pPr>
      <w:r>
        <w:rPr/>
        <w:t xml:space="preserve">图表：2019-2023年居民消费指数174</w:t>
      </w:r>
    </w:p>
    <w:p>
      <w:pPr>
        <w:spacing w:after="150"/>
      </w:pPr>
      <w:r>
        <w:rPr/>
        <w:t xml:space="preserve">图表：2019-2023年农村居民消费指数174</w:t>
      </w:r>
    </w:p>
    <w:p>
      <w:pPr>
        <w:spacing w:after="150"/>
      </w:pPr>
      <w:r>
        <w:rPr/>
        <w:t xml:space="preserve">图表：2019-2023年城镇居民消费指数175</w:t>
      </w:r>
    </w:p>
    <w:p>
      <w:pPr>
        <w:spacing w:after="150"/>
      </w:pPr>
      <w:r>
        <w:rPr/>
        <w:t xml:space="preserve">图表：东部城镇居民人均年消费175</w:t>
      </w:r>
    </w:p>
    <w:p>
      <w:pPr>
        <w:spacing w:after="150"/>
      </w:pPr>
      <w:r>
        <w:rPr/>
        <w:t xml:space="preserve">图表：中部城镇居民人均年消费175</w:t>
      </w:r>
    </w:p>
    <w:p>
      <w:pPr>
        <w:spacing w:after="150"/>
      </w:pPr>
      <w:r>
        <w:rPr/>
        <w:t xml:space="preserve">图表：西部城镇居民人均年消费176</w:t>
      </w:r>
    </w:p>
    <w:p>
      <w:pPr>
        <w:spacing w:after="150"/>
      </w:pPr>
      <w:r>
        <w:rPr/>
        <w:t xml:space="preserve">图表：东部城镇每百户耐用品拥有量176</w:t>
      </w:r>
    </w:p>
    <w:p>
      <w:pPr>
        <w:spacing w:after="150"/>
      </w:pPr>
      <w:r>
        <w:rPr/>
        <w:t xml:space="preserve">图表：中部城镇每百户耐用品拥有量176</w:t>
      </w:r>
    </w:p>
    <w:p>
      <w:pPr>
        <w:spacing w:after="150"/>
      </w:pPr>
      <w:r>
        <w:rPr/>
        <w:t xml:space="preserve">图表：西部城镇每百户耐用品拥有量176</w:t>
      </w:r>
    </w:p>
    <w:p>
      <w:pPr>
        <w:spacing w:after="150"/>
      </w:pPr>
      <w:r>
        <w:rPr/>
        <w:t xml:space="preserve">图表：东北部城镇每百户耐用品拥有量177</w:t>
      </w:r>
    </w:p>
    <w:p>
      <w:pPr>
        <w:spacing w:after="150"/>
      </w:pPr>
      <w:r>
        <w:rPr/>
        <w:t xml:space="preserve">图表：2019-2023年中国居民消费价格指数178</w:t>
      </w:r>
    </w:p>
    <w:p>
      <w:pPr>
        <w:spacing w:after="150"/>
      </w:pPr>
      <w:r>
        <w:rPr/>
        <w:t xml:space="preserve">图表：2019-2023年中国城市居民消费价格指数179</w:t>
      </w:r>
    </w:p>
    <w:p>
      <w:pPr>
        <w:spacing w:after="150"/>
      </w:pPr>
      <w:r>
        <w:rPr/>
        <w:t xml:space="preserve">图表：2019-2023年中国农村居民消费价格指数179</w:t>
      </w:r>
    </w:p>
    <w:p>
      <w:pPr>
        <w:spacing w:after="150"/>
      </w:pPr>
      <w:r>
        <w:rPr/>
        <w:t xml:space="preserve">图表：2019-2023年我国居民消费价格涨跌幅180</w:t>
      </w:r>
    </w:p>
    <w:p>
      <w:pPr>
        <w:spacing w:after="150"/>
      </w:pPr>
      <w:r>
        <w:rPr/>
        <w:t xml:space="preserve">图表：2019-2023年我国消费价格变化180</w:t>
      </w:r>
    </w:p>
    <w:p>
      <w:pPr>
        <w:spacing w:after="150"/>
      </w:pPr>
      <w:r>
        <w:rPr/>
        <w:t xml:space="preserve">图表：2019-2023年中国贸易进出口总额182</w:t>
      </w:r>
    </w:p>
    <w:p>
      <w:pPr>
        <w:spacing w:after="150"/>
      </w:pPr>
      <w:r>
        <w:rPr/>
        <w:t xml:space="preserve">图表：2019-2023年中国贸易出口总额182</w:t>
      </w:r>
    </w:p>
    <w:p>
      <w:pPr>
        <w:spacing w:after="150"/>
      </w:pPr>
      <w:r>
        <w:rPr/>
        <w:t xml:space="preserve">图表：2019-2023年中国贸易进口总额183</w:t>
      </w:r>
    </w:p>
    <w:p>
      <w:pPr>
        <w:spacing w:after="150"/>
      </w:pPr>
      <w:r>
        <w:rPr/>
        <w:t xml:space="preserve">图表：2019-2023年中国贸易进出口顺差额183</w:t>
      </w:r>
    </w:p>
    <w:p>
      <w:pPr>
        <w:spacing w:after="150"/>
      </w:pPr>
      <w:r>
        <w:rPr/>
        <w:t xml:space="preserve">图表：“十四五”时期卫生事业发展指标237</w:t>
      </w:r>
    </w:p>
    <w:p>
      <w:pPr>
        <w:spacing w:after="150"/>
      </w:pPr>
      <w:r>
        <w:rPr/>
        <w:t xml:space="preserve">图表：我国人口自然增长率变化趋势244</w:t>
      </w:r>
    </w:p>
    <w:p>
      <w:pPr>
        <w:spacing w:after="150"/>
      </w:pPr>
      <w:r>
        <w:rPr/>
        <w:t xml:space="preserve">图表：2019-2023年我国出生人口性别变化情况244</w:t>
      </w:r>
    </w:p>
    <w:p>
      <w:pPr>
        <w:spacing w:after="150"/>
      </w:pPr>
      <w:r>
        <w:rPr/>
        <w:t xml:space="preserve">图表：2019-2023年末我国各年龄段人口比重245</w:t>
      </w:r>
    </w:p>
    <w:p>
      <w:pPr>
        <w:spacing w:after="150"/>
      </w:pPr>
      <w:r>
        <w:rPr/>
        <w:t xml:space="preserve">图表：2019-2023年我国各年龄人口比重变化情况245</w:t>
      </w:r>
    </w:p>
    <w:p>
      <w:pPr>
        <w:spacing w:after="150"/>
      </w:pPr>
      <w:r>
        <w:rPr/>
        <w:t xml:space="preserve">图表：我国人口结构变化246</w:t>
      </w:r>
    </w:p>
    <w:p>
      <w:pPr>
        <w:spacing w:after="150"/>
      </w:pPr>
      <w:r>
        <w:rPr/>
        <w:t xml:space="preserve">图表：人口年龄结构标准划分247</w:t>
      </w:r>
    </w:p>
    <w:p>
      <w:pPr>
        <w:spacing w:after="150"/>
      </w:pPr>
      <w:r>
        <w:rPr/>
        <w:t xml:space="preserve">图表：2019-2023年世界各国15岁以下人口排名(超过1000万的34个国家)249</w:t>
      </w:r>
    </w:p>
    <w:p>
      <w:pPr>
        <w:spacing w:after="150"/>
      </w:pPr>
      <w:r>
        <w:rPr/>
        <w:t xml:space="preserve">图表：我国历次人口普查城市化水平262</w:t>
      </w:r>
    </w:p>
    <w:p>
      <w:pPr>
        <w:spacing w:after="150"/>
      </w:pPr>
      <w:r>
        <w:rPr/>
        <w:t xml:space="preserve">图表：2019-2023年儿童医院数量统计271</w:t>
      </w:r>
    </w:p>
    <w:p>
      <w:pPr>
        <w:spacing w:after="150"/>
      </w:pPr>
      <w:r>
        <w:rPr/>
        <w:t xml:space="preserve">图表：2019-2023年儿童医院城乡数量结构分析272</w:t>
      </w:r>
    </w:p>
    <w:p>
      <w:pPr>
        <w:spacing w:after="150"/>
      </w:pPr>
      <w:r>
        <w:rPr/>
        <w:t xml:space="preserve">图表：2019-2023年儿童医院数量经济类型结构分析272</w:t>
      </w:r>
    </w:p>
    <w:p>
      <w:pPr>
        <w:spacing w:after="150"/>
      </w:pPr>
      <w:r>
        <w:rPr/>
        <w:t xml:space="preserve">图表：2019-2023年儿童医院数量主办单位结构分析272</w:t>
      </w:r>
    </w:p>
    <w:p>
      <w:pPr>
        <w:spacing w:after="150"/>
      </w:pPr>
      <w:r>
        <w:rPr/>
        <w:t xml:space="preserve">图表：2019-2023年儿童医院细分数量统计分析273</w:t>
      </w:r>
    </w:p>
    <w:p>
      <w:pPr>
        <w:spacing w:after="150"/>
      </w:pPr>
      <w:r>
        <w:rPr/>
        <w:t xml:space="preserve">图表：2019-2023年儿童医院从业人员数量统计273</w:t>
      </w:r>
    </w:p>
    <w:p>
      <w:pPr>
        <w:spacing w:after="150"/>
      </w:pPr>
      <w:r>
        <w:rPr/>
        <w:t xml:space="preserve">图表：儿童医院细分从业人员数量统计273</w:t>
      </w:r>
    </w:p>
    <w:p>
      <w:pPr>
        <w:spacing w:after="150"/>
      </w:pPr>
      <w:r>
        <w:rPr/>
        <w:t xml:space="preserve">图表：2019-2023年儿童医院从业人数结构分析274</w:t>
      </w:r>
    </w:p>
    <w:p>
      <w:pPr>
        <w:spacing w:after="150"/>
      </w:pPr>
      <w:r>
        <w:rPr/>
        <w:t xml:space="preserve">图表：2019-2023年儿童医院实际开放总床日数统计274</w:t>
      </w:r>
    </w:p>
    <w:p>
      <w:pPr>
        <w:spacing w:after="150"/>
      </w:pPr>
      <w:r>
        <w:rPr/>
        <w:t xml:space="preserve">图表：2019-2023年儿童医院病床周转次数275</w:t>
      </w:r>
    </w:p>
    <w:p>
      <w:pPr>
        <w:spacing w:after="150"/>
      </w:pPr>
      <w:r>
        <w:rPr/>
        <w:t xml:space="preserve">图表：2019-2023年儿童医院万元以上设备价值统计275</w:t>
      </w:r>
    </w:p>
    <w:p>
      <w:pPr>
        <w:spacing w:after="150"/>
      </w:pPr>
      <w:r>
        <w:rPr/>
        <w:t xml:space="preserve">图表：2019-2023年儿童医院万元以上设备数量统计276</w:t>
      </w:r>
    </w:p>
    <w:p>
      <w:pPr>
        <w:spacing w:after="150"/>
      </w:pPr>
      <w:r>
        <w:rPr/>
        <w:t xml:space="preserve">图表：2019-2023年儿童医院万元以上设备数量结构分析276</w:t>
      </w:r>
    </w:p>
    <w:p>
      <w:pPr>
        <w:spacing w:after="150"/>
      </w:pPr>
      <w:r>
        <w:rPr/>
        <w:t xml:space="preserve">图表：2019-2023年儿童医院房屋建筑面积统计277</w:t>
      </w:r>
    </w:p>
    <w:p>
      <w:pPr>
        <w:spacing w:after="150"/>
      </w:pPr>
      <w:r>
        <w:rPr/>
        <w:t xml:space="preserve">图表：儿童医院房屋建筑面积统计分析277</w:t>
      </w:r>
    </w:p>
    <w:p>
      <w:pPr>
        <w:spacing w:after="150"/>
      </w:pPr>
      <w:r>
        <w:rPr/>
        <w:t xml:space="preserve">图表：儿童医院收入支出细分统计分析277</w:t>
      </w:r>
    </w:p>
    <w:p>
      <w:pPr>
        <w:spacing w:after="150"/>
      </w:pPr>
      <w:r>
        <w:rPr/>
        <w:t xml:space="preserve">图表：2019-2023年儿童医院总收入统计278</w:t>
      </w:r>
    </w:p>
    <w:p>
      <w:pPr>
        <w:spacing w:after="150"/>
      </w:pPr>
      <w:r>
        <w:rPr/>
        <w:t xml:space="preserve">图表：2019-2023年儿童医院收入结构分析278</w:t>
      </w:r>
    </w:p>
    <w:p>
      <w:pPr>
        <w:spacing w:after="150"/>
      </w:pPr>
      <w:r>
        <w:rPr/>
        <w:t xml:space="preserve">图表：2019-2023年儿童医院总支出统计279</w:t>
      </w:r>
    </w:p>
    <w:p>
      <w:pPr>
        <w:spacing w:after="150"/>
      </w:pPr>
      <w:r>
        <w:rPr/>
        <w:t xml:space="preserve">图表：2019-2023年儿童医院总支出结构分析279</w:t>
      </w:r>
    </w:p>
    <w:p>
      <w:pPr>
        <w:spacing w:after="150"/>
      </w:pPr>
      <w:r>
        <w:rPr/>
        <w:t xml:space="preserve">图表：儿童死亡率287</w:t>
      </w:r>
    </w:p>
    <w:p>
      <w:pPr>
        <w:spacing w:after="150"/>
      </w:pPr>
      <w:r>
        <w:rPr/>
        <w:t xml:space="preserve">图表：我国儿童数量结构分析287</w:t>
      </w:r>
    </w:p>
    <w:p>
      <w:pPr>
        <w:spacing w:after="150"/>
      </w:pPr>
      <w:r>
        <w:rPr/>
        <w:t xml:space="preserve">图表：第六次人口普查儿童数据289</w:t>
      </w:r>
    </w:p>
    <w:p>
      <w:pPr>
        <w:spacing w:after="150"/>
      </w:pPr>
      <w:r>
        <w:rPr/>
        <w:t xml:space="preserve">图表：2019-2023年儿童医院诊疗人数统计310</w:t>
      </w:r>
    </w:p>
    <w:p>
      <w:pPr>
        <w:spacing w:after="150"/>
      </w:pPr>
      <w:r>
        <w:rPr/>
        <w:t xml:space="preserve">图表：2019-2023年儿童医院急诊人数统计310</w:t>
      </w:r>
    </w:p>
    <w:p>
      <w:pPr>
        <w:spacing w:after="150"/>
      </w:pPr>
      <w:r>
        <w:rPr/>
        <w:t xml:space="preserve">图表：2019-2023年儿童医院住院入院人数统计311</w:t>
      </w:r>
    </w:p>
    <w:p>
      <w:pPr>
        <w:spacing w:after="150"/>
      </w:pPr>
      <w:r>
        <w:rPr/>
        <w:t xml:space="preserve">图表：2019-2023年儿童医院住院出院人数统计311</w:t>
      </w:r>
    </w:p>
    <w:p>
      <w:pPr>
        <w:spacing w:after="150"/>
      </w:pPr>
      <w:r>
        <w:rPr/>
        <w:t xml:space="preserve">图表：2019-2023年儿童医院平均开放病床统计312</w:t>
      </w:r>
    </w:p>
    <w:p>
      <w:pPr>
        <w:spacing w:after="150"/>
      </w:pPr>
      <w:r>
        <w:rPr/>
        <w:t xml:space="preserve">图表：2019-2023年儿童医院病床使用率312</w:t>
      </w:r>
    </w:p>
    <w:p>
      <w:pPr>
        <w:spacing w:after="150"/>
      </w:pPr>
      <w:r>
        <w:rPr/>
        <w:t xml:space="preserve">图表：2019-2023年儿童医院医生日均诊断人数313</w:t>
      </w:r>
    </w:p>
    <w:p>
      <w:pPr>
        <w:spacing w:after="150"/>
      </w:pPr>
      <w:r>
        <w:rPr/>
        <w:t xml:space="preserve">图表：2019-2023年儿童医院经济效益指标分析313</w:t>
      </w:r>
    </w:p>
    <w:p>
      <w:pPr>
        <w:spacing w:after="150"/>
      </w:pPr>
      <w:r>
        <w:rPr/>
        <w:t xml:space="preserve">图表：2019-2023年儿童医院经济效益指标分析统计314</w:t>
      </w:r>
    </w:p>
    <w:p>
      <w:pPr>
        <w:spacing w:after="150"/>
      </w:pPr>
      <w:r>
        <w:rPr/>
        <w:t xml:space="preserve">图表：2019-2023年儿童医院总资产统计314</w:t>
      </w:r>
    </w:p>
    <w:p>
      <w:pPr>
        <w:spacing w:after="150"/>
      </w:pPr>
      <w:r>
        <w:rPr/>
        <w:t xml:space="preserve">图表：2019-2023年儿童医院资产结构分析315</w:t>
      </w:r>
    </w:p>
    <w:p>
      <w:pPr>
        <w:spacing w:after="150"/>
      </w:pPr>
      <w:r>
        <w:rPr/>
        <w:t xml:space="preserve">图表：2019-2023年儿童医院营运能力指标分析315</w:t>
      </w:r>
    </w:p>
    <w:p>
      <w:pPr>
        <w:spacing w:after="150"/>
      </w:pPr>
      <w:r>
        <w:rPr/>
        <w:t xml:space="preserve">图表：2019-2023年儿童医院发展能力指标分析316</w:t>
      </w:r>
    </w:p>
    <w:p>
      <w:pPr>
        <w:spacing w:after="150"/>
      </w:pPr>
      <w:r>
        <w:rPr/>
        <w:t xml:space="preserve">图表：“十四五”期间医院费用控制指标完成情况(2019-2023年)327</w:t>
      </w:r>
    </w:p>
    <w:p>
      <w:pPr>
        <w:spacing w:after="150"/>
      </w:pPr>
      <w:r>
        <w:rPr/>
        <w:t xml:space="preserve">图表：“十四五”期间医院财务指标完成情况(2019-2023年)327</w:t>
      </w:r>
    </w:p>
    <w:p>
      <w:pPr>
        <w:spacing w:after="150"/>
      </w:pPr>
      <w:r>
        <w:rPr/>
        <w:t xml:space="preserve">图表：2019-2023年各地区人口年龄构成393</w:t>
      </w:r>
    </w:p>
    <w:p>
      <w:pPr>
        <w:spacing w:after="150"/>
      </w:pPr>
      <w:r>
        <w:rPr/>
        <w:t xml:space="preserve">图表：2019-2023年全国分年龄、性别的人口394</w:t>
      </w:r>
    </w:p>
    <w:p>
      <w:pPr>
        <w:spacing w:after="150"/>
      </w:pPr>
      <w:r>
        <w:rPr/>
        <w:t xml:space="preserve">图表：2019-2023年爱尔眼科医院集团股份有限公司按行业构成经营分析415</w:t>
      </w:r>
    </w:p>
    <w:p>
      <w:pPr>
        <w:spacing w:after="150"/>
      </w:pPr>
      <w:r>
        <w:rPr/>
        <w:t xml:space="preserve">图表：2019-2023年爱尔眼科医院集团股份有限公司按产品构成经营分析415</w:t>
      </w:r>
    </w:p>
    <w:p>
      <w:pPr>
        <w:spacing w:after="150"/>
      </w:pPr>
      <w:r>
        <w:rPr/>
        <w:t xml:space="preserve">图表：2019-2023年爱尔眼科医院集团股份有限公司按地区构成经营分析415</w:t>
      </w:r>
    </w:p>
    <w:p>
      <w:pPr>
        <w:spacing w:after="150"/>
      </w:pPr>
      <w:r>
        <w:rPr/>
        <w:t xml:space="preserve">图表：2019-2023年爱尔眼科医院集团股份有限公司偿债能力分析416</w:t>
      </w:r>
    </w:p>
    <w:p>
      <w:pPr>
        <w:spacing w:after="150"/>
      </w:pPr>
      <w:r>
        <w:rPr/>
        <w:t xml:space="preserve">图表：2019-2023年爱尔眼科医院集团股份有限公司资本结构分析416</w:t>
      </w:r>
    </w:p>
    <w:p>
      <w:pPr>
        <w:spacing w:after="150"/>
      </w:pPr>
      <w:r>
        <w:rPr/>
        <w:t xml:space="preserve">图表：2019-2023年爱尔眼科医院集团股份有限公司经营效率分析416</w:t>
      </w:r>
    </w:p>
    <w:p>
      <w:pPr>
        <w:spacing w:after="150"/>
      </w:pPr>
      <w:r>
        <w:rPr/>
        <w:t xml:space="preserve">图表：2019-2023年爱尔眼科医院集团股份有限公司获利能力分析417</w:t>
      </w:r>
    </w:p>
    <w:p>
      <w:pPr>
        <w:spacing w:after="150"/>
      </w:pPr>
      <w:r>
        <w:rPr/>
        <w:t xml:space="preserve">图表：2019-2023年爱尔眼科医院集团股份有限公司发展能力分析417</w:t>
      </w:r>
    </w:p>
    <w:p>
      <w:pPr>
        <w:spacing w:after="150"/>
      </w:pPr>
      <w:r>
        <w:rPr/>
        <w:t xml:space="preserve">图表：2019-2023年爱尔眼科医院集团股份有限公司现金流量分析418</w:t>
      </w:r>
    </w:p>
    <w:p>
      <w:pPr>
        <w:spacing w:after="150"/>
      </w:pPr>
      <w:r>
        <w:rPr/>
        <w:t xml:space="preserve">图表：2019-2023年爱尔眼科医院集团股份有限公司投资收益分析418</w:t>
      </w:r>
    </w:p>
    <w:p>
      <w:pPr>
        <w:spacing w:after="150"/>
      </w:pPr>
      <w:r>
        <w:rPr/>
        <w:t xml:space="preserve">图表：凤凰医院集团组织架构图427</w:t>
      </w:r>
    </w:p>
    <w:p>
      <w:pPr>
        <w:spacing w:after="150"/>
      </w:pPr>
      <w:r>
        <w:rPr/>
        <w:t xml:space="preserve">图表：瑞金医院集团组织构架图431</w:t>
      </w:r>
    </w:p>
    <w:p>
      <w:pPr>
        <w:spacing w:after="150"/>
      </w:pPr>
      <w:r>
        <w:rPr/>
        <w:t xml:space="preserve">图表：2019-2023年儿童医院城乡数量竞争结构分析441</w:t>
      </w:r>
    </w:p>
    <w:p>
      <w:pPr>
        <w:spacing w:after="150"/>
      </w:pPr>
      <w:r>
        <w:rPr/>
        <w:t xml:space="preserve">图表：2019-2023年医疗机构数量结构统计441</w:t>
      </w:r>
    </w:p>
    <w:p>
      <w:pPr>
        <w:spacing w:after="150"/>
      </w:pPr>
      <w:r>
        <w:rPr/>
        <w:t xml:space="preserve">图表：2019-2023年广东省人口年龄数量情况447</w:t>
      </w:r>
    </w:p>
    <w:p>
      <w:pPr>
        <w:spacing w:after="150"/>
      </w:pPr>
      <w:r>
        <w:rPr/>
        <w:t xml:space="preserve">图表：2019-2023年广东省城镇居民实际收入与可支配收入分析448</w:t>
      </w:r>
    </w:p>
    <w:p>
      <w:pPr>
        <w:spacing w:after="150"/>
      </w:pPr>
      <w:r>
        <w:rPr/>
        <w:t xml:space="preserve">图表：2019-2023年广东省城镇居民消费性支出与医疗保健支出分析449</w:t>
      </w:r>
    </w:p>
    <w:p>
      <w:pPr>
        <w:spacing w:after="150"/>
      </w:pPr>
      <w:r>
        <w:rPr/>
        <w:t xml:space="preserve">图表：2019-2023年广东省农村居民现金支出与医疗保健消费现金支出分析449</w:t>
      </w:r>
    </w:p>
    <w:p>
      <w:pPr>
        <w:spacing w:after="150"/>
      </w:pPr>
      <w:r>
        <w:rPr/>
        <w:t xml:space="preserve">图表：2019-2023年广东省城镇居民与农村居民医疗保健支出对比分析450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2024-2029年中国儿童医院行业未来发展趋势及投资战略规划分析报告</dc:title>
  <dc:description>2024-2029年中国儿童医院行业未来发展趋势及投资战略规划分析报告</dc:description>
  <dc:subject>2024-2029年中国儿童医院行业未来发展趋势及投资战略规划分析报告</dc:subject>
  <cp:keywords>研究报告</cp:keywords>
  <cp:category>研究报告</cp:category>
  <cp:lastModifiedBy>北京中道泰和信息咨询有限公司</cp:lastModifiedBy>
  <dcterms:created xsi:type="dcterms:W3CDTF">2024-01-23T11:07:31+08:00</dcterms:created>
  <dcterms:modified xsi:type="dcterms:W3CDTF">2024-01-23T11:07:31+08:00</dcterms:modified>
</cp:coreProperties>
</file>

<file path=docProps/custom.xml><?xml version="1.0" encoding="utf-8"?>
<Properties xmlns="http://schemas.openxmlformats.org/officeDocument/2006/custom-properties" xmlns:vt="http://schemas.openxmlformats.org/officeDocument/2006/docPropsVTypes"/>
</file>