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2026-2031年中国青石板行业市场调研与投资预测分析报告</w:t>
      </w:r>
    </w:p>
    <w:p>
      <w:pPr>
        <w:spacing w:after="150"/>
      </w:pPr>
      <w:r>
        <w:rPr>
          <w:b w:val="1"/>
          <w:bCs w:val="1"/>
        </w:rPr>
        <w:t xml:space="preserve">报告简介</w:t>
      </w:r>
    </w:p>
    <w:p>
      <w:pPr>
        <w:spacing w:after="150"/>
      </w:pPr>
      <w:r>
        <w:rPr/>
        <w:t xml:space="preserve">青石板其实是粘土砖的一种，是产品不断优化及传统技艺不断升级的产物。青石板通常采用优质粘土甚至紫砂陶土高温烧制，以天然粘土为主要成分，用石英、长石等为骨料，经过烧结后形成的土建砌墙砖。青石板的性质属于低温砖，烧成温度大概在800℃左右，吸水率较高，一般吸水率在8%--10%。</w:t>
      </w:r>
    </w:p>
    <w:p>
      <w:pPr>
        <w:spacing w:after="150"/>
      </w:pPr>
      <w:r>
        <w:rPr/>
        <w:t xml:space="preserve">青石板属于沉积岩类(砂岩)，主要成分为石灰石、白云石。随着岩石埋深条件的不同和其它杂质如铜、铁、锰、镍等金属氧化物的混入，形成多种色彩。青石板学名为石灰石，是水成岩中分布最广的一种岩石，全国各地都有产出，主要成份为碳酸钙及粘土、氧化硅、氧化镁等。当氧化硅高时，青石板硬度就高，青石板容重为1000~2600千克/立方米，抗压强度为10~100兆帕，材质软，易风化。青石板易于劈制成面积不大的薄板，过去常用于园林中的地面、屋面瓦等。因其古朴自然，一些室内装饰中将其用于局部墙面装饰，返朴归真的效果颇受欢迎。青石板取其劈制的天然效果，表面一般不经打磨，也不受力，帮挑选时只要没有贯通的裂纹即可使用。</w:t>
      </w:r>
    </w:p>
    <w:p>
      <w:pPr>
        <w:spacing w:after="150"/>
      </w:pPr>
      <w:r>
        <w:rPr/>
        <w:t xml:space="preserve">青石板质地密实，强度中等，易于加工，可采用简单工艺凿割成薄板或条形材，是理想的建筑装饰材料。用于建筑物墙裙、地坪铺贴以及庭院栏杆(板)、台阶灯，具有古建筑的独特风格。</w:t>
      </w:r>
    </w:p>
    <w:p>
      <w:pPr>
        <w:spacing w:after="150"/>
      </w:pPr>
      <w:r>
        <w:rPr/>
        <w:t xml:space="preserve">本研究咨询报告由北京中道泰和信息咨询有限公司领衔撰写，在大量周密的市场调研基础上，主要依据了国家统计局、国家发改委、国务院发展研究中心、中国建筑材料流通协会、中国建筑材料联合会、51行业报告网、全国及海外多种相关报刊杂志以及专业研究机构公布和提供的大量资料，对我国青石板及各子行业的发展状况、上下游行业发展状况、竞争替代产品、发展趋势、新项目与技术等进行了分析，并重点分析了我国青石板行业发展状况和特点，以及中国青石板行业将面临的挑战以及企业的发展策略等。报告还对全球的青石板行业发展态势作了详细分析，并对青石板行业进行了趋向研判，是青石板经营、开发、服务、投资等单位准确了解目前青石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第一部分行业运行现状</w:t>
      </w:r>
    </w:p>
    <w:p>
      <w:pPr>
        <w:spacing w:before="75" w:after="0"/>
      </w:pPr>
      <w:r>
        <w:rPr>
          <w:b w:val="1"/>
          <w:bCs w:val="1"/>
        </w:rPr>
        <w:t xml:space="preserve">第一章 青石板概述</w:t>
      </w:r>
    </w:p>
    <w:p>
      <w:pPr>
        <w:spacing w:before="75" w:after="0"/>
      </w:pPr>
      <w:r>
        <w:rPr/>
        <w:t xml:space="preserve">第一节 产品定义</w:t>
      </w:r>
    </w:p>
    <w:p>
      <w:pPr>
        <w:spacing w:before="75" w:after="0"/>
      </w:pPr>
      <w:r>
        <w:rPr/>
        <w:t xml:space="preserve">一、青石板的定义</w:t>
      </w:r>
    </w:p>
    <w:p>
      <w:pPr>
        <w:spacing w:before="75" w:after="0"/>
      </w:pPr>
      <w:r>
        <w:rPr/>
        <w:t xml:space="preserve">二、青石板主要类型</w:t>
      </w:r>
    </w:p>
    <w:p>
      <w:pPr>
        <w:spacing w:before="75" w:after="0"/>
      </w:pPr>
      <w:r>
        <w:rPr/>
        <w:t xml:space="preserve">三、影响青石板新型性能的主要因素</w:t>
      </w:r>
    </w:p>
    <w:p>
      <w:pPr>
        <w:spacing w:before="75" w:after="0"/>
      </w:pPr>
      <w:r>
        <w:rPr/>
        <w:t xml:space="preserve">四、青石板性能指标和选用原则</w:t>
      </w:r>
    </w:p>
    <w:p>
      <w:pPr>
        <w:spacing w:before="75" w:after="0"/>
      </w:pPr>
      <w:r>
        <w:rPr/>
        <w:t xml:space="preserve">第二节 产品用途</w:t>
      </w:r>
    </w:p>
    <w:p>
      <w:pPr>
        <w:spacing w:before="75" w:after="0"/>
      </w:pPr>
      <w:r>
        <w:rPr/>
        <w:t xml:space="preserve">第三节 青石板市场特点分析</w:t>
      </w:r>
    </w:p>
    <w:p>
      <w:pPr>
        <w:spacing w:before="75" w:after="0"/>
      </w:pPr>
      <w:r>
        <w:rPr/>
        <w:t xml:space="preserve">一、产品特征</w:t>
      </w:r>
    </w:p>
    <w:p>
      <w:pPr>
        <w:spacing w:before="75" w:after="0"/>
      </w:pPr>
      <w:r>
        <w:rPr/>
        <w:t xml:space="preserve">二、价格特征</w:t>
      </w:r>
    </w:p>
    <w:p>
      <w:pPr>
        <w:spacing w:before="75" w:after="0"/>
      </w:pPr>
      <w:r>
        <w:rPr/>
        <w:t xml:space="preserve">三、渠道特征</w:t>
      </w:r>
    </w:p>
    <w:p>
      <w:pPr>
        <w:spacing w:before="75" w:after="0"/>
      </w:pPr>
      <w:r>
        <w:rPr/>
        <w:t xml:space="preserve">四、购买特征</w:t>
      </w:r>
    </w:p>
    <w:p>
      <w:pPr>
        <w:spacing w:before="75" w:after="0"/>
      </w:pPr>
      <w:r>
        <w:rPr/>
        <w:t xml:space="preserve">第四节 行业发展周期特征分析</w:t>
      </w:r>
    </w:p>
    <w:p>
      <w:pPr>
        <w:spacing w:before="75" w:after="0"/>
      </w:pPr>
      <w:r>
        <w:rPr>
          <w:b w:val="1"/>
          <w:bCs w:val="1"/>
        </w:rPr>
        <w:t xml:space="preserve">第二章 全球青石板行业发展分析</w:t>
      </w:r>
    </w:p>
    <w:p>
      <w:pPr>
        <w:spacing w:before="75" w:after="0"/>
      </w:pPr>
      <w:r>
        <w:rPr/>
        <w:t xml:space="preserve">第一节 全球青石板行业发展轨迹综述</w:t>
      </w:r>
    </w:p>
    <w:p>
      <w:pPr>
        <w:spacing w:before="75" w:after="0"/>
      </w:pPr>
      <w:r>
        <w:rPr/>
        <w:t xml:space="preserve">一、全球青石板行业发展历程</w:t>
      </w:r>
    </w:p>
    <w:p>
      <w:pPr>
        <w:spacing w:before="75" w:after="0"/>
      </w:pPr>
      <w:r>
        <w:rPr/>
        <w:t xml:space="preserve">二、全球青石板行业发展面临的问题</w:t>
      </w:r>
    </w:p>
    <w:p>
      <w:pPr>
        <w:spacing w:before="75" w:after="0"/>
      </w:pPr>
      <w:r>
        <w:rPr/>
        <w:t xml:space="preserve">三、全球青石板行业技术发展现状及趋势</w:t>
      </w:r>
    </w:p>
    <w:p>
      <w:pPr>
        <w:spacing w:before="75" w:after="0"/>
      </w:pPr>
      <w:r>
        <w:rPr/>
        <w:t xml:space="preserve">第二节 全球青石板行业市场情况</w:t>
      </w:r>
    </w:p>
    <w:p>
      <w:pPr>
        <w:spacing w:before="75" w:after="0"/>
      </w:pPr>
      <w:r>
        <w:rPr/>
        <w:t xml:space="preserve">一、2021-2026年全球青石板产业发展分析</w:t>
      </w:r>
    </w:p>
    <w:p>
      <w:pPr>
        <w:spacing w:before="75" w:after="0"/>
      </w:pPr>
      <w:r>
        <w:rPr/>
        <w:t xml:space="preserve">二、2021-2026年全球青石板行业研发动态</w:t>
      </w:r>
    </w:p>
    <w:p>
      <w:pPr>
        <w:spacing w:before="75" w:after="0"/>
      </w:pPr>
      <w:r>
        <w:rPr/>
        <w:t xml:space="preserve">三、2021-2026年全球青石板行业挑战与机会</w:t>
      </w:r>
    </w:p>
    <w:p>
      <w:pPr>
        <w:spacing w:before="75" w:after="0"/>
      </w:pPr>
      <w:r>
        <w:rPr/>
        <w:t xml:space="preserve">第三节 部分国家地区青石板行业发展状况</w:t>
      </w:r>
    </w:p>
    <w:p>
      <w:pPr>
        <w:spacing w:before="75" w:after="0"/>
      </w:pPr>
      <w:r>
        <w:rPr/>
        <w:t xml:space="preserve">一、2021-2026年美国青石板行业发展分析</w:t>
      </w:r>
    </w:p>
    <w:p>
      <w:pPr>
        <w:spacing w:before="75" w:after="0"/>
      </w:pPr>
      <w:r>
        <w:rPr/>
        <w:t xml:space="preserve">二、2021-2026年欧洲青石板行业发展分析</w:t>
      </w:r>
    </w:p>
    <w:p>
      <w:pPr>
        <w:spacing w:before="75" w:after="0"/>
      </w:pPr>
      <w:r>
        <w:rPr/>
        <w:t xml:space="preserve">三、2021-2026年日本青石板行业发展分析</w:t>
      </w:r>
    </w:p>
    <w:p>
      <w:pPr>
        <w:spacing w:before="75" w:after="0"/>
      </w:pPr>
      <w:r>
        <w:rPr/>
        <w:t xml:space="preserve">四、2021-2026年韩国青石板行业发展分析</w:t>
      </w:r>
    </w:p>
    <w:p>
      <w:pPr>
        <w:spacing w:before="75" w:after="0"/>
      </w:pPr>
      <w:r>
        <w:rPr>
          <w:b w:val="1"/>
          <w:bCs w:val="1"/>
        </w:rPr>
        <w:t xml:space="preserve">第三章 2021-2026年中国青石板行业运行态势分析</w:t>
      </w:r>
    </w:p>
    <w:p>
      <w:pPr>
        <w:spacing w:before="75" w:after="0"/>
      </w:pPr>
      <w:r>
        <w:rPr/>
        <w:t xml:space="preserve">第一节 2021-2026年中国青石板行业发展状况分析</w:t>
      </w:r>
    </w:p>
    <w:p>
      <w:pPr>
        <w:spacing w:before="75" w:after="0"/>
      </w:pPr>
      <w:r>
        <w:rPr/>
        <w:t xml:space="preserve">一、中国青石板主要产品产销回顾</w:t>
      </w:r>
    </w:p>
    <w:p>
      <w:pPr>
        <w:spacing w:before="75" w:after="0"/>
      </w:pPr>
      <w:r>
        <w:rPr/>
        <w:t xml:space="preserve">二、中国青石板产品结构与国外对比分析</w:t>
      </w:r>
    </w:p>
    <w:p>
      <w:pPr>
        <w:spacing w:before="75" w:after="0"/>
      </w:pPr>
      <w:r>
        <w:rPr/>
        <w:t xml:space="preserve">第二节 2021-2026年中国青石板技术发展分析</w:t>
      </w:r>
    </w:p>
    <w:p>
      <w:pPr>
        <w:spacing w:before="75" w:after="0"/>
      </w:pPr>
      <w:r>
        <w:rPr/>
        <w:t xml:space="preserve">一、中国青石板技术发展历程</w:t>
      </w:r>
    </w:p>
    <w:p>
      <w:pPr>
        <w:spacing w:before="75" w:after="0"/>
      </w:pPr>
      <w:r>
        <w:rPr/>
        <w:t xml:space="preserve">二、中国青石板技术开发趋势</w:t>
      </w:r>
    </w:p>
    <w:p>
      <w:pPr>
        <w:spacing w:before="75" w:after="0"/>
      </w:pPr>
      <w:r>
        <w:rPr/>
        <w:t xml:space="preserve">第三节 2021-2026年中国青石板行业的问题及发展策略分析</w:t>
      </w:r>
    </w:p>
    <w:p>
      <w:pPr>
        <w:spacing w:before="75" w:after="0"/>
      </w:pPr>
      <w:r>
        <w:rPr/>
        <w:t xml:space="preserve">一、中国青石板行业存在的问题</w:t>
      </w:r>
    </w:p>
    <w:p>
      <w:pPr>
        <w:spacing w:before="75" w:after="0"/>
      </w:pPr>
      <w:r>
        <w:rPr/>
        <w:t xml:space="preserve">二、中国青石板行业发展重点及措施</w:t>
      </w:r>
    </w:p>
    <w:p>
      <w:pPr>
        <w:spacing w:before="75" w:after="0"/>
      </w:pPr>
      <w:r>
        <w:rPr>
          <w:b w:val="1"/>
          <w:bCs w:val="1"/>
        </w:rPr>
        <w:t xml:space="preserve">第二部分行业深度分析</w:t>
      </w:r>
    </w:p>
    <w:p>
      <w:pPr>
        <w:spacing w:before="75" w:after="0"/>
      </w:pPr>
      <w:r>
        <w:rPr>
          <w:b w:val="1"/>
          <w:bCs w:val="1"/>
        </w:rPr>
        <w:t xml:space="preserve">第四章 2021-2026年中国青石板制造行业主要数据监测分析</w:t>
      </w:r>
    </w:p>
    <w:p>
      <w:pPr>
        <w:spacing w:before="75" w:after="0"/>
      </w:pPr>
      <w:r>
        <w:rPr/>
        <w:t xml:space="preserve">第一节 2021-2026年中国青石板制造行业规模分析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2021-2026年中国青石板制造行业结构分析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2021-2026年中国青石板制造行业产值分析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2021-2026年中国青石板制造行业成本费用分析</w:t>
      </w:r>
    </w:p>
    <w:p>
      <w:pPr>
        <w:spacing w:before="75" w:after="0"/>
      </w:pPr>
      <w:r>
        <w:rPr/>
        <w:t xml:space="preserve">一、生产成本分析</w:t>
      </w:r>
    </w:p>
    <w:p>
      <w:pPr>
        <w:spacing w:before="75" w:after="0"/>
      </w:pPr>
      <w:r>
        <w:rPr/>
        <w:t xml:space="preserve">二、销售成本分析</w:t>
      </w:r>
    </w:p>
    <w:p>
      <w:pPr>
        <w:spacing w:before="75" w:after="0"/>
      </w:pPr>
      <w:r>
        <w:rPr/>
        <w:t xml:space="preserve">第五节 2021-2026年中国青石板制造行业盈利能力分析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第五章 青石板市场上下游市场调查</w:t>
      </w:r>
    </w:p>
    <w:p>
      <w:pPr>
        <w:spacing w:before="75" w:after="0"/>
      </w:pPr>
      <w:r>
        <w:rPr/>
        <w:t xml:space="preserve">第一节 原材料市场</w:t>
      </w:r>
    </w:p>
    <w:p>
      <w:pPr>
        <w:spacing w:before="75" w:after="0"/>
      </w:pPr>
      <w:r>
        <w:rPr/>
        <w:t xml:space="preserve">一、青石板上游原材料构成</w:t>
      </w:r>
    </w:p>
    <w:p>
      <w:pPr>
        <w:spacing w:before="75" w:after="0"/>
      </w:pPr>
      <w:r>
        <w:rPr/>
        <w:t xml:space="preserve">二、国内产销量</w:t>
      </w:r>
    </w:p>
    <w:p>
      <w:pPr>
        <w:spacing w:before="75" w:after="0"/>
      </w:pPr>
      <w:r>
        <w:rPr/>
        <w:t xml:space="preserve">三、原材料价格走势</w:t>
      </w:r>
    </w:p>
    <w:p>
      <w:pPr>
        <w:spacing w:before="75" w:after="0"/>
      </w:pPr>
      <w:r>
        <w:rPr/>
        <w:t xml:space="preserve">四、主要供应企业供应量</w:t>
      </w:r>
    </w:p>
    <w:p>
      <w:pPr>
        <w:spacing w:before="75" w:after="0"/>
      </w:pPr>
      <w:r>
        <w:rPr/>
        <w:t xml:space="preserve">五、产业政策</w:t>
      </w:r>
    </w:p>
    <w:p>
      <w:pPr>
        <w:spacing w:before="75" w:after="0"/>
      </w:pPr>
      <w:r>
        <w:rPr/>
        <w:t xml:space="preserve">第二节 消费市场</w:t>
      </w:r>
    </w:p>
    <w:p>
      <w:pPr>
        <w:spacing w:before="75" w:after="0"/>
      </w:pPr>
      <w:r>
        <w:rPr/>
        <w:t xml:space="preserve">一、青石板消费市场构成</w:t>
      </w:r>
    </w:p>
    <w:p>
      <w:pPr>
        <w:spacing w:before="75" w:after="0"/>
      </w:pPr>
      <w:r>
        <w:rPr/>
        <w:t xml:space="preserve">二、青石板消费市场结构变化趋势</w:t>
      </w:r>
    </w:p>
    <w:p>
      <w:pPr>
        <w:spacing w:before="75" w:after="0"/>
      </w:pPr>
      <w:r>
        <w:rPr/>
        <w:t xml:space="preserve">三、青石板下游市场相关政策</w:t>
      </w:r>
    </w:p>
    <w:p>
      <w:pPr>
        <w:spacing w:before="75" w:after="0"/>
      </w:pPr>
      <w:r>
        <w:rPr/>
        <w:t xml:space="preserve">四、主要消费群体(企业)消费量</w:t>
      </w:r>
    </w:p>
    <w:p>
      <w:pPr>
        <w:spacing w:before="75" w:after="0"/>
      </w:pPr>
      <w:r>
        <w:rPr/>
        <w:t xml:space="preserve">第三节 产业链运行分析</w:t>
      </w:r>
    </w:p>
    <w:p>
      <w:pPr>
        <w:spacing w:before="75" w:after="0"/>
      </w:pPr>
      <w:r>
        <w:rPr/>
        <w:t xml:space="preserve">一、青石板产业环境分析</w:t>
      </w:r>
    </w:p>
    <w:p>
      <w:pPr>
        <w:spacing w:before="75" w:after="0"/>
      </w:pPr>
      <w:r>
        <w:rPr/>
        <w:t xml:space="preserve">二、上下游关联度分析</w:t>
      </w:r>
    </w:p>
    <w:p>
      <w:pPr>
        <w:spacing w:before="75" w:after="0"/>
      </w:pPr>
      <w:r>
        <w:rPr/>
        <w:t xml:space="preserve">第四节 青石板产业发展前景预测</w:t>
      </w:r>
    </w:p>
    <w:p>
      <w:pPr>
        <w:spacing w:before="75" w:after="0"/>
      </w:pPr>
      <w:r>
        <w:rPr>
          <w:b w:val="1"/>
          <w:bCs w:val="1"/>
        </w:rPr>
        <w:t xml:space="preserve">第六章 2021-2026年中国青石板推广优势</w:t>
      </w:r>
    </w:p>
    <w:p>
      <w:pPr>
        <w:spacing w:before="75" w:after="0"/>
      </w:pPr>
      <w:r>
        <w:rPr/>
        <w:t xml:space="preserve">第一节 自然清新</w:t>
      </w:r>
    </w:p>
    <w:p>
      <w:pPr>
        <w:spacing w:before="75" w:after="0"/>
      </w:pPr>
      <w:r>
        <w:rPr/>
        <w:t xml:space="preserve">第二节 表面反滑</w:t>
      </w:r>
    </w:p>
    <w:p>
      <w:pPr>
        <w:spacing w:before="75" w:after="0"/>
      </w:pPr>
      <w:r>
        <w:rPr/>
        <w:t xml:space="preserve">第三节 价格便宜</w:t>
      </w:r>
    </w:p>
    <w:p>
      <w:pPr>
        <w:spacing w:before="75" w:after="0"/>
      </w:pPr>
      <w:r>
        <w:rPr>
          <w:b w:val="1"/>
          <w:bCs w:val="1"/>
        </w:rPr>
        <w:t xml:space="preserve">第三部分市场竞争分析</w:t>
      </w:r>
    </w:p>
    <w:p>
      <w:pPr>
        <w:spacing w:before="75" w:after="0"/>
      </w:pPr>
      <w:r>
        <w:rPr>
          <w:b w:val="1"/>
          <w:bCs w:val="1"/>
        </w:rPr>
        <w:t xml:space="preserve">第七章 青石板制造行业重点区域市场分析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第二节 行业重点区域市场分析</w:t>
      </w:r>
    </w:p>
    <w:p>
      <w:pPr>
        <w:spacing w:before="75" w:after="0"/>
      </w:pPr>
      <w:r>
        <w:rPr/>
        <w:t xml:space="preserve">一、华北地区青石板制造行业市场分析</w:t>
      </w:r>
    </w:p>
    <w:p>
      <w:pPr>
        <w:spacing w:before="75" w:after="0"/>
      </w:pPr>
      <w:r>
        <w:rPr/>
        <w:t xml:space="preserve">二、华南地区青石板制造行业市场分析</w:t>
      </w:r>
    </w:p>
    <w:p>
      <w:pPr>
        <w:spacing w:before="75" w:after="0"/>
      </w:pPr>
      <w:r>
        <w:rPr/>
        <w:t xml:space="preserve">三、华东地区青石板制造行业市场分析</w:t>
      </w:r>
    </w:p>
    <w:p>
      <w:pPr>
        <w:spacing w:before="75" w:after="0"/>
      </w:pPr>
      <w:r>
        <w:rPr/>
        <w:t xml:space="preserve">四、华中地区青石板制造行业市场分析</w:t>
      </w:r>
    </w:p>
    <w:p>
      <w:pPr>
        <w:spacing w:before="75" w:after="0"/>
      </w:pPr>
      <w:r>
        <w:rPr/>
        <w:t xml:space="preserve">五、东北地区青石板制造行业市场分析</w:t>
      </w:r>
    </w:p>
    <w:p>
      <w:pPr>
        <w:spacing w:before="75" w:after="0"/>
      </w:pPr>
      <w:r>
        <w:rPr/>
        <w:t xml:space="preserve">六、西部地区青石板制造行业市场分析</w:t>
      </w:r>
    </w:p>
    <w:p>
      <w:pPr>
        <w:spacing w:before="75" w:after="0"/>
      </w:pPr>
      <w:r>
        <w:rPr>
          <w:b w:val="1"/>
          <w:bCs w:val="1"/>
        </w:rPr>
        <w:t xml:space="preserve">第八章 中国重点青石板生产企业关键性数据分析</w:t>
      </w:r>
    </w:p>
    <w:p>
      <w:pPr>
        <w:spacing w:before="75" w:after="0"/>
      </w:pPr>
      <w:r>
        <w:rPr/>
        <w:t xml:space="preserve">第一节 冀东水泥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第二节 江西水泥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第三节 天山股份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第四节 塔牌集团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第五节 西水股份</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第六节 西藏天路</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第七节 海螺水泥</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第八节 尖峰集团</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第九节 祁连山</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t xml:space="preserve">第十节 博闻科技</w:t>
      </w:r>
    </w:p>
    <w:p>
      <w:pPr>
        <w:spacing w:before="75" w:after="0"/>
      </w:pPr>
      <w:r>
        <w:rPr/>
        <w:t xml:space="preserve">一、企业概况</w:t>
      </w:r>
    </w:p>
    <w:p>
      <w:pPr>
        <w:spacing w:before="75" w:after="0"/>
      </w:pPr>
      <w:r>
        <w:rPr/>
        <w:t xml:space="preserve">二、企业经营分析</w:t>
      </w:r>
    </w:p>
    <w:p>
      <w:pPr>
        <w:spacing w:before="75" w:after="0"/>
      </w:pPr>
      <w:r>
        <w:rPr/>
        <w:t xml:space="preserve">三、企业竞争力分析</w:t>
      </w:r>
    </w:p>
    <w:p>
      <w:pPr>
        <w:spacing w:before="75" w:after="0"/>
      </w:pPr>
      <w:r>
        <w:rPr/>
        <w:t xml:space="preserve">四、企业战略分析</w:t>
      </w:r>
    </w:p>
    <w:p>
      <w:pPr>
        <w:spacing w:before="75" w:after="0"/>
      </w:pPr>
      <w:r>
        <w:rPr>
          <w:b w:val="1"/>
          <w:bCs w:val="1"/>
        </w:rPr>
        <w:t xml:space="preserve">第四部分行业投资分析</w:t>
      </w:r>
    </w:p>
    <w:p>
      <w:pPr>
        <w:spacing w:before="75" w:after="0"/>
      </w:pPr>
      <w:r>
        <w:rPr>
          <w:b w:val="1"/>
          <w:bCs w:val="1"/>
        </w:rPr>
        <w:t xml:space="preserve">第九章 中国青石板行业投资风险分析</w:t>
      </w:r>
    </w:p>
    <w:p>
      <w:pPr>
        <w:spacing w:before="75" w:after="0"/>
      </w:pPr>
      <w:r>
        <w:rPr/>
        <w:t xml:space="preserve">第一节 中国青石板行业内部风险分析</w:t>
      </w:r>
    </w:p>
    <w:p>
      <w:pPr>
        <w:spacing w:before="75" w:after="0"/>
      </w:pPr>
      <w:r>
        <w:rPr/>
        <w:t xml:space="preserve">一、青石板制造行业技术风险</w:t>
      </w:r>
    </w:p>
    <w:p>
      <w:pPr>
        <w:spacing w:before="75" w:after="0"/>
      </w:pPr>
      <w:r>
        <w:rPr/>
        <w:t xml:space="preserve">二、青石板制造行业供求风险</w:t>
      </w:r>
    </w:p>
    <w:p>
      <w:pPr>
        <w:spacing w:before="75" w:after="0"/>
      </w:pPr>
      <w:r>
        <w:rPr/>
        <w:t xml:space="preserve">三、青石板制造行业关联产业风险</w:t>
      </w:r>
    </w:p>
    <w:p>
      <w:pPr>
        <w:spacing w:before="75" w:after="0"/>
      </w:pPr>
      <w:r>
        <w:rPr/>
        <w:t xml:space="preserve">四、青石板制造行业产品结构风险</w:t>
      </w:r>
    </w:p>
    <w:p>
      <w:pPr>
        <w:spacing w:before="75" w:after="0"/>
      </w:pPr>
      <w:r>
        <w:rPr/>
        <w:t xml:space="preserve">五、企业生产规模及所有制风险</w:t>
      </w:r>
    </w:p>
    <w:p>
      <w:pPr>
        <w:spacing w:before="75" w:after="0"/>
      </w:pPr>
      <w:r>
        <w:rPr/>
        <w:t xml:space="preserve">第二节 中国青石板行业外部风险分析</w:t>
      </w:r>
    </w:p>
    <w:p>
      <w:pPr>
        <w:spacing w:before="75" w:after="0"/>
      </w:pPr>
      <w:r>
        <w:rPr/>
        <w:t xml:space="preserve">一、青石板制造行业政策风险</w:t>
      </w:r>
    </w:p>
    <w:p>
      <w:pPr>
        <w:spacing w:before="75" w:after="0"/>
      </w:pPr>
      <w:r>
        <w:rPr/>
        <w:t xml:space="preserve">二、青石板制造行业宏观经济波动风险</w:t>
      </w:r>
    </w:p>
    <w:p>
      <w:pPr>
        <w:spacing w:before="75" w:after="0"/>
      </w:pPr>
      <w:r>
        <w:rPr/>
        <w:t xml:space="preserve">三、青石板制造行业其他风险</w:t>
      </w:r>
    </w:p>
    <w:p>
      <w:pPr>
        <w:spacing w:before="75" w:after="0"/>
      </w:pPr>
      <w:r>
        <w:rPr>
          <w:b w:val="1"/>
          <w:bCs w:val="1"/>
        </w:rPr>
        <w:t xml:space="preserve">第十章 中国青石板行业投资策略分析</w:t>
      </w:r>
    </w:p>
    <w:p>
      <w:pPr>
        <w:spacing w:before="75" w:after="0"/>
      </w:pPr>
      <w:r>
        <w:rPr/>
        <w:t xml:space="preserve">第一节 2021-2026年中国青石板行业投资环境分析</w:t>
      </w:r>
    </w:p>
    <w:p>
      <w:pPr>
        <w:spacing w:before="75" w:after="0"/>
      </w:pPr>
      <w:r>
        <w:rPr/>
        <w:t xml:space="preserve">第二节 2021-2026年中国青石板行业投资收益分析</w:t>
      </w:r>
    </w:p>
    <w:p>
      <w:pPr>
        <w:spacing w:before="75" w:after="0"/>
      </w:pPr>
      <w:r>
        <w:rPr/>
        <w:t xml:space="preserve">第三节 2026-2031年中国青石板行业投资收益预测</w:t>
      </w:r>
    </w:p>
    <w:p>
      <w:pPr>
        <w:spacing w:before="75" w:after="0"/>
      </w:pPr>
      <w:r>
        <w:rPr/>
        <w:t xml:space="preserve">一、2026-2031年中国青石板行业工业总产值预测</w:t>
      </w:r>
    </w:p>
    <w:p>
      <w:pPr>
        <w:spacing w:before="75" w:after="0"/>
      </w:pPr>
      <w:r>
        <w:rPr/>
        <w:t xml:space="preserve">二、2026-2031年中国青石板行业销售收入预测</w:t>
      </w:r>
    </w:p>
    <w:p>
      <w:pPr>
        <w:spacing w:before="75" w:after="0"/>
      </w:pPr>
      <w:r>
        <w:rPr/>
        <w:t xml:space="preserve">三、2026-2031年中国青石板行业利润总额预测</w:t>
      </w:r>
    </w:p>
    <w:p>
      <w:pPr>
        <w:spacing w:before="75" w:after="0"/>
      </w:pPr>
      <w:r>
        <w:rPr/>
        <w:t xml:space="preserve">四、2026-2031年中国青石板行业总资产预测</w:t>
      </w:r>
    </w:p>
    <w:p>
      <w:pPr>
        <w:spacing w:before="75" w:after="0"/>
      </w:pPr>
      <w:r>
        <w:rPr>
          <w:b w:val="1"/>
          <w:bCs w:val="1"/>
        </w:rPr>
        <w:t xml:space="preserve">第十一章 青石板行业发展趋势与投资战略研究</w:t>
      </w:r>
    </w:p>
    <w:p>
      <w:pPr>
        <w:spacing w:before="75" w:after="0"/>
      </w:pPr>
      <w:r>
        <w:rPr/>
        <w:t xml:space="preserve">第一节 青石板市场发展潜力分析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三、渠道规划与建设变化</w:t>
      </w:r>
    </w:p>
    <w:p>
      <w:pPr>
        <w:spacing w:before="75" w:after="0"/>
      </w:pPr>
      <w:r>
        <w:rPr/>
        <w:t xml:space="preserve">四、中道泰和专家建议</w:t>
      </w:r>
    </w:p>
    <w:p>
      <w:pPr>
        <w:spacing w:before="75" w:after="0"/>
      </w:pPr>
      <w:r>
        <w:rPr/>
        <w:t xml:space="preserve">第二节 青石板行业发展趋势分析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青石板行业发展战略研究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第十二章 研究结论及发展建议</w:t>
      </w:r>
    </w:p>
    <w:p>
      <w:pPr>
        <w:spacing w:before="75" w:after="0"/>
      </w:pPr>
      <w:r>
        <w:rPr/>
        <w:t xml:space="preserve">第一节 青石板行业研究结论及建议</w:t>
      </w:r>
    </w:p>
    <w:p>
      <w:pPr>
        <w:spacing w:before="75" w:after="0"/>
      </w:pPr>
      <w:r>
        <w:rPr/>
        <w:t xml:space="preserve">第二节 中道泰和青石板行业发展建议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图表：2021-2026年青石板行业企业数量增长分析图</w:t>
      </w:r>
    </w:p>
    <w:p>
      <w:pPr>
        <w:spacing w:before="75" w:after="0"/>
      </w:pPr>
      <w:r>
        <w:rPr/>
        <w:t xml:space="preserve">图表：2021-2026年青石板行业从业人数增长分析图</w:t>
      </w:r>
    </w:p>
    <w:p>
      <w:pPr>
        <w:spacing w:before="75" w:after="0"/>
      </w:pPr>
      <w:r>
        <w:rPr/>
        <w:t xml:space="preserve">图表：2021-2026年青石板行业资产规模增长分析图</w:t>
      </w:r>
    </w:p>
    <w:p>
      <w:pPr>
        <w:spacing w:before="75" w:after="0"/>
      </w:pPr>
      <w:r>
        <w:rPr/>
        <w:t xml:space="preserve">图表：2021-2026年青石板行业企业数量结构分析图</w:t>
      </w:r>
    </w:p>
    <w:p>
      <w:pPr>
        <w:spacing w:before="75" w:after="0"/>
      </w:pPr>
      <w:r>
        <w:rPr/>
        <w:t xml:space="preserve">图表：2021-2026年青石板行业销售收入结构分析图</w:t>
      </w:r>
    </w:p>
    <w:p>
      <w:pPr>
        <w:spacing w:before="75" w:after="0"/>
      </w:pPr>
      <w:r>
        <w:rPr/>
        <w:t xml:space="preserve">图表：2021-2026年青石板行业产成品增长分析图</w:t>
      </w:r>
    </w:p>
    <w:p>
      <w:pPr>
        <w:spacing w:before="75" w:after="0"/>
      </w:pPr>
      <w:r>
        <w:rPr/>
        <w:t xml:space="preserve">图表：2021-2026年青石板行业工业销售产值分析图</w:t>
      </w:r>
    </w:p>
    <w:p>
      <w:pPr>
        <w:spacing w:before="75" w:after="0"/>
      </w:pPr>
      <w:r>
        <w:rPr/>
        <w:t xml:space="preserve">图表：2021-2026年青石板行业出口交货值分析图</w:t>
      </w:r>
    </w:p>
    <w:p>
      <w:pPr>
        <w:spacing w:before="75" w:after="0"/>
      </w:pPr>
      <w:r>
        <w:rPr/>
        <w:t xml:space="preserve">图表：2021-2026年青石板行业生产成本分析图</w:t>
      </w:r>
    </w:p>
    <w:p>
      <w:pPr>
        <w:spacing w:before="75" w:after="0"/>
      </w:pPr>
      <w:r>
        <w:rPr/>
        <w:t xml:space="preserve">图表：2021-2026年青石板行业销售成本分析图</w:t>
      </w:r>
    </w:p>
    <w:p>
      <w:pPr>
        <w:spacing w:before="75" w:after="0"/>
      </w:pPr>
      <w:r>
        <w:rPr/>
        <w:t xml:space="preserve">图表：2021-2026年青石板行业主要盈利指标分析图</w:t>
      </w:r>
    </w:p>
    <w:p>
      <w:pPr>
        <w:spacing w:before="75" w:after="0"/>
      </w:pPr>
      <w:r>
        <w:rPr/>
        <w:t xml:space="preserve">图表：2021-2026年青石板行业主要盈利能力分析图</w:t>
      </w:r>
    </w:p>
    <w:p>
      <w:pPr>
        <w:spacing w:before="75" w:after="0"/>
      </w:pPr>
      <w:r>
        <w:rPr/>
        <w:t xml:space="preserve">图表：2021-2026年青石板行业上游原材料构成图</w:t>
      </w:r>
    </w:p>
    <w:p>
      <w:pPr>
        <w:spacing w:before="75" w:after="0"/>
      </w:pPr>
      <w:r>
        <w:rPr/>
        <w:t xml:space="preserve">图表：2021-2026年青石板行业国内产量分析图</w:t>
      </w:r>
    </w:p>
    <w:p>
      <w:pPr>
        <w:spacing w:before="75" w:after="0"/>
      </w:pPr>
      <w:r>
        <w:rPr/>
        <w:t xml:space="preserve">图表：2021-2026年青石板行业国内销量分析图</w:t>
      </w:r>
    </w:p>
    <w:p>
      <w:pPr>
        <w:spacing w:before="75" w:after="0"/>
      </w:pPr>
      <w:r>
        <w:rPr/>
        <w:t xml:space="preserve">图表：2021-2026年青石板行业原材料价格走势分析图</w:t>
      </w:r>
    </w:p>
    <w:p>
      <w:pPr>
        <w:spacing w:before="75" w:after="0"/>
      </w:pPr>
      <w:r>
        <w:rPr/>
        <w:t xml:space="preserve">图表：2026-2031年青石板行业主要盈利预测</w:t>
      </w:r>
    </w:p>
    <w:p>
      <w:pPr>
        <w:spacing w:before="75" w:after="0"/>
      </w:pPr>
      <w:r>
        <w:rPr/>
        <w:t xml:space="preserve">图表：2026-2031年青石板行业主要盈利能力预测</w:t>
      </w:r>
    </w:p>
    <w:p>
      <w:pPr>
        <w:spacing w:before="75" w:after="0"/>
      </w:pPr>
      <w:r>
        <w:rPr/>
        <w:t xml:space="preserve">图表：2026-2031年青石板行业上游原材料预测</w:t>
      </w:r>
    </w:p>
    <w:p>
      <w:pPr>
        <w:spacing w:before="75" w:after="0"/>
      </w:pPr>
      <w:r>
        <w:rPr/>
        <w:t xml:space="preserve">图表：2026-2031年青石板行业国内产量预测</w:t>
      </w:r>
    </w:p>
    <w:p>
      <w:pPr>
        <w:spacing w:before="75" w:after="0"/>
      </w:pPr>
      <w:r>
        <w:rPr/>
        <w:t xml:space="preserve">图表：2026-2031年青石板行业国内销量预测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2026-2031年中国青石板行业市场调研与投资预测分析报告</dc:title>
  <dc:description>2026-2031年中国青石板行业市场调研与投资预测分析报告</dc:description>
  <dc:subject>2026-2031年中国青石板行业市场调研与投资预测分析报告</dc:subject>
  <cp:keywords>研究报告</cp:keywords>
  <cp:category>研究报告</cp:category>
  <cp:lastModifiedBy>北京中道泰和信息咨询有限公司</cp:lastModifiedBy>
  <dcterms:created xsi:type="dcterms:W3CDTF">2026-03-28T01:36:20+08:00</dcterms:created>
  <dcterms:modified xsi:type="dcterms:W3CDTF">2026-03-28T01:36:20+08:00</dcterms:modified>
</cp:coreProperties>
</file>

<file path=docProps/custom.xml><?xml version="1.0" encoding="utf-8"?>
<Properties xmlns="http://schemas.openxmlformats.org/officeDocument/2006/custom-properties" xmlns:vt="http://schemas.openxmlformats.org/officeDocument/2006/docPropsVTypes"/>
</file>