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2024-2029年中国水泥砖行业市场调研与投资预测分析报告</w:t>
      </w:r>
    </w:p>
    <w:p>
      <w:pPr>
        <w:spacing w:after="150"/>
      </w:pPr>
      <w:r>
        <w:rPr>
          <w:b w:val="1"/>
          <w:bCs w:val="1"/>
        </w:rPr>
        <w:t xml:space="preserve">报告简介</w:t>
      </w:r>
    </w:p>
    <w:p>
      <w:pPr>
        <w:spacing w:after="150"/>
      </w:pPr>
      <w:r>
        <w:rPr/>
        <w:t xml:space="preserve">水泥砖是指利用粉煤灰、煤渣、煤矸石、尾矿渣、化工渣或者天然砂、海涂泥等(以上原料的一种或数种)作为主要原料，用水泥做凝固剂，不经高温煅烧而制造的一种新型墙体材料称之为水泥砖。</w:t>
      </w:r>
    </w:p>
    <w:p>
      <w:pPr>
        <w:spacing w:after="150"/>
      </w:pPr>
      <w:r>
        <w:rPr/>
        <w:t xml:space="preserve">水泥砖自重较轻，强度较高，无须烧制，用电厂的污染物粉煤灰做材料，比较环保，国家已经在大力推广。此类砌块唯一缺点就是与抹面砂浆结合不如红砖，容易在墙面产生裂缝，影响美观。施工时应充分喷水，要求较高的别墅类可考虑满墙挂钢丝网，可以有效防止裂缝。水泥砖符合我国“保护农田、节约能源、因地制宜、就地取材”的发展建材总方针，符合国务院曾转发“严格限制毁田烧砖积极推动墙体改革的意见”，符合国家财政部国家税务总局曾发布的财税字(1996)20号文件“关于继续对部分资源综合利用产品等实行增值税优惠政策的通知”，该产品是属于全免增值税的建材制品。由于该种材料强度高、耐久性好、尺寸标准、外形完整、色泽均一，具有古朴自然的外观，可做清水墙也可以做任何外装饰。因此，是一种取代粘土砖的极有发展前景的更新换代产品。</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水泥砖及各子行业的发展状况、上下游行业发展状况、竞争替代产品、发展趋势、新项目与技术等进行了分析，并重点分析了我国水泥砖行业发展状况和特点，以及中国水泥砖行业将面临的挑战以及企业的发展策略等。报告还对全球的水泥砖行业发展态势作了详细分析，并对水泥砖行业进行了趋向研判，是水泥砖经营、开发、服务、投资等单位准确了解目前水泥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水泥砖概述</w:t>
      </w:r>
    </w:p>
    <w:p>
      <w:pPr>
        <w:spacing w:after="150"/>
      </w:pPr>
      <w:r>
        <w:rPr/>
        <w:t xml:space="preserve">第一节 产品定义</w:t>
      </w:r>
    </w:p>
    <w:p>
      <w:pPr>
        <w:spacing w:after="150"/>
      </w:pPr>
      <w:r>
        <w:rPr/>
        <w:t xml:space="preserve">一、水泥砖的定义</w:t>
      </w:r>
    </w:p>
    <w:p>
      <w:pPr>
        <w:spacing w:after="150"/>
      </w:pPr>
      <w:r>
        <w:rPr/>
        <w:t xml:space="preserve">二、水泥砖主要类型</w:t>
      </w:r>
    </w:p>
    <w:p>
      <w:pPr>
        <w:spacing w:after="150"/>
      </w:pPr>
      <w:r>
        <w:rPr/>
        <w:t xml:space="preserve">三、影响水泥砖新型性能的主要因素</w:t>
      </w:r>
    </w:p>
    <w:p>
      <w:pPr>
        <w:spacing w:after="150"/>
      </w:pPr>
      <w:r>
        <w:rPr/>
        <w:t xml:space="preserve">四、水泥砖性能指标和选用原则</w:t>
      </w:r>
    </w:p>
    <w:p>
      <w:pPr>
        <w:spacing w:after="150"/>
      </w:pPr>
      <w:r>
        <w:rPr/>
        <w:t xml:space="preserve">第二节 产品用途</w:t>
      </w:r>
    </w:p>
    <w:p>
      <w:pPr>
        <w:spacing w:after="150"/>
      </w:pPr>
      <w:r>
        <w:rPr/>
        <w:t xml:space="preserve">第三节 水泥砖市场特点分析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全球水泥砖行业发展分析</w:t>
      </w:r>
    </w:p>
    <w:p>
      <w:pPr>
        <w:spacing w:after="150"/>
      </w:pPr>
      <w:r>
        <w:rPr/>
        <w:t xml:space="preserve">第一节 全球水泥砖行业发展轨迹综述</w:t>
      </w:r>
    </w:p>
    <w:p>
      <w:pPr>
        <w:spacing w:after="150"/>
      </w:pPr>
      <w:r>
        <w:rPr/>
        <w:t xml:space="preserve">一、全球水泥砖行业发展历程</w:t>
      </w:r>
    </w:p>
    <w:p>
      <w:pPr>
        <w:spacing w:after="150"/>
      </w:pPr>
      <w:r>
        <w:rPr/>
        <w:t xml:space="preserve">二、全球水泥砖行业发展面临的问题</w:t>
      </w:r>
    </w:p>
    <w:p>
      <w:pPr>
        <w:spacing w:after="150"/>
      </w:pPr>
      <w:r>
        <w:rPr/>
        <w:t xml:space="preserve">三、全球水泥砖行业技术发展现状及趋势</w:t>
      </w:r>
    </w:p>
    <w:p>
      <w:pPr>
        <w:spacing w:after="150"/>
      </w:pPr>
      <w:r>
        <w:rPr/>
        <w:t xml:space="preserve">第二节 全球水泥砖行业市场情况</w:t>
      </w:r>
    </w:p>
    <w:p>
      <w:pPr>
        <w:spacing w:after="150"/>
      </w:pPr>
      <w:r>
        <w:rPr/>
        <w:t xml:space="preserve">一、2019-2023年全球水泥砖产业发展分析</w:t>
      </w:r>
    </w:p>
    <w:p>
      <w:pPr>
        <w:spacing w:after="150"/>
      </w:pPr>
      <w:r>
        <w:rPr/>
        <w:t xml:space="preserve">二、2019-2023年全球水泥砖行业研发动态</w:t>
      </w:r>
    </w:p>
    <w:p>
      <w:pPr>
        <w:spacing w:after="150"/>
      </w:pPr>
      <w:r>
        <w:rPr/>
        <w:t xml:space="preserve">三、2019-2023年全球水泥砖行业挑战与机会</w:t>
      </w:r>
    </w:p>
    <w:p>
      <w:pPr>
        <w:spacing w:after="150"/>
      </w:pPr>
      <w:r>
        <w:rPr/>
        <w:t xml:space="preserve">第三节 部分国家地区水泥砖行业发展状况</w:t>
      </w:r>
    </w:p>
    <w:p>
      <w:pPr>
        <w:spacing w:after="150"/>
      </w:pPr>
      <w:r>
        <w:rPr/>
        <w:t xml:space="preserve">一、2019-2023年美国水泥砖行业发展分析</w:t>
      </w:r>
    </w:p>
    <w:p>
      <w:pPr>
        <w:spacing w:after="150"/>
      </w:pPr>
      <w:r>
        <w:rPr/>
        <w:t xml:space="preserve">二、2019-2023年欧洲水泥砖行业发展分析</w:t>
      </w:r>
    </w:p>
    <w:p>
      <w:pPr>
        <w:spacing w:after="150"/>
      </w:pPr>
      <w:r>
        <w:rPr/>
        <w:t xml:space="preserve">三、2019-2023年日本水泥砖行业发展分析</w:t>
      </w:r>
    </w:p>
    <w:p>
      <w:pPr>
        <w:spacing w:after="150"/>
      </w:pPr>
      <w:r>
        <w:rPr/>
        <w:t xml:space="preserve">四、2019-2023年韩国水泥砖行业发展分析</w:t>
      </w:r>
    </w:p>
    <w:p>
      <w:pPr>
        <w:spacing w:after="150"/>
      </w:pPr>
      <w:r>
        <w:rPr>
          <w:b w:val="1"/>
          <w:bCs w:val="1"/>
        </w:rPr>
        <w:t xml:space="preserve">第三章 2019-2023年中国水泥砖行业运行态势分析</w:t>
      </w:r>
    </w:p>
    <w:p>
      <w:pPr>
        <w:spacing w:after="150"/>
      </w:pPr>
      <w:r>
        <w:rPr/>
        <w:t xml:space="preserve">第一节 2019-2023年中国水泥砖行业发展状况分析</w:t>
      </w:r>
    </w:p>
    <w:p>
      <w:pPr>
        <w:spacing w:after="150"/>
      </w:pPr>
      <w:r>
        <w:rPr/>
        <w:t xml:space="preserve">一、中国水泥砖主要产品产销回顾</w:t>
      </w:r>
    </w:p>
    <w:p>
      <w:pPr>
        <w:spacing w:after="150"/>
      </w:pPr>
      <w:r>
        <w:rPr/>
        <w:t xml:space="preserve">二、中国水泥砖产品结构与国外对比分析</w:t>
      </w:r>
    </w:p>
    <w:p>
      <w:pPr>
        <w:spacing w:after="150"/>
      </w:pPr>
      <w:r>
        <w:rPr/>
        <w:t xml:space="preserve">第二节 2019-2023年中国水泥砖技术发展分析</w:t>
      </w:r>
    </w:p>
    <w:p>
      <w:pPr>
        <w:spacing w:after="150"/>
      </w:pPr>
      <w:r>
        <w:rPr/>
        <w:t xml:space="preserve">一、中国水泥砖技术发展历程</w:t>
      </w:r>
    </w:p>
    <w:p>
      <w:pPr>
        <w:spacing w:after="150"/>
      </w:pPr>
      <w:r>
        <w:rPr/>
        <w:t xml:space="preserve">二、中国水泥砖技术开发趋势</w:t>
      </w:r>
    </w:p>
    <w:p>
      <w:pPr>
        <w:spacing w:after="150"/>
      </w:pPr>
      <w:r>
        <w:rPr/>
        <w:t xml:space="preserve">第三节 2019-2023年中国水泥砖行业的问题及发展策略分析</w:t>
      </w:r>
    </w:p>
    <w:p>
      <w:pPr>
        <w:spacing w:after="150"/>
      </w:pPr>
      <w:r>
        <w:rPr/>
        <w:t xml:space="preserve">一、中国水泥砖行业存在的问题</w:t>
      </w:r>
    </w:p>
    <w:p>
      <w:pPr>
        <w:spacing w:after="150"/>
      </w:pPr>
      <w:r>
        <w:rPr/>
        <w:t xml:space="preserve">二、中国水泥砖行业发展重点及措施</w:t>
      </w:r>
    </w:p>
    <w:p>
      <w:pPr>
        <w:spacing w:after="150"/>
      </w:pPr>
      <w:r>
        <w:rPr>
          <w:b w:val="1"/>
          <w:bCs w:val="1"/>
        </w:rPr>
        <w:t xml:space="preserve">第二部分行业深度分析</w:t>
      </w:r>
    </w:p>
    <w:p>
      <w:pPr>
        <w:spacing w:after="150"/>
      </w:pPr>
      <w:r>
        <w:rPr>
          <w:b w:val="1"/>
          <w:bCs w:val="1"/>
        </w:rPr>
        <w:t xml:space="preserve">第四章 2019-2023年中国水泥砖制造行业主要数据监测分析</w:t>
      </w:r>
    </w:p>
    <w:p>
      <w:pPr>
        <w:spacing w:after="150"/>
      </w:pPr>
      <w:r>
        <w:rPr/>
        <w:t xml:space="preserve">第一节 2019-2023年中国水泥砖制造行业规模分析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2019-2023年中国水泥砖制造行业产值分析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2019-2023年中国水泥砖制造行业成本费用分析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2019-2023年中国水泥砖制造行业盈利能力分析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水泥砖市场上下游市场调查</w:t>
      </w:r>
    </w:p>
    <w:p>
      <w:pPr>
        <w:spacing w:after="150"/>
      </w:pPr>
      <w:r>
        <w:rPr/>
        <w:t xml:space="preserve">第一节 原材料市场</w:t>
      </w:r>
    </w:p>
    <w:p>
      <w:pPr>
        <w:spacing w:after="150"/>
      </w:pPr>
      <w:r>
        <w:rPr/>
        <w:t xml:space="preserve">一、水泥砖上游原材料构成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一、水泥砖消费市场构成</w:t>
      </w:r>
    </w:p>
    <w:p>
      <w:pPr>
        <w:spacing w:after="150"/>
      </w:pPr>
      <w:r>
        <w:rPr/>
        <w:t xml:space="preserve">二、水泥砖消费市场结构变化趋势</w:t>
      </w:r>
    </w:p>
    <w:p>
      <w:pPr>
        <w:spacing w:after="150"/>
      </w:pPr>
      <w:r>
        <w:rPr/>
        <w:t xml:space="preserve">三、水泥砖下游市场相关政策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一、水泥砖产业环境分析</w:t>
      </w:r>
    </w:p>
    <w:p>
      <w:pPr>
        <w:spacing w:after="150"/>
      </w:pPr>
      <w:r>
        <w:rPr/>
        <w:t xml:space="preserve">二、上下游关联度分析</w:t>
      </w:r>
    </w:p>
    <w:p>
      <w:pPr>
        <w:spacing w:after="150"/>
      </w:pPr>
      <w:r>
        <w:rPr/>
        <w:t xml:space="preserve">第四节 水泥砖产业发展前景预测</w:t>
      </w:r>
    </w:p>
    <w:p>
      <w:pPr>
        <w:spacing w:after="150"/>
      </w:pPr>
      <w:r>
        <w:rPr>
          <w:b w:val="1"/>
          <w:bCs w:val="1"/>
        </w:rPr>
        <w:t xml:space="preserve">第六章 2019-2023年中国水泥砖推广优势</w:t>
      </w:r>
    </w:p>
    <w:p>
      <w:pPr>
        <w:spacing w:after="150"/>
      </w:pPr>
      <w:r>
        <w:rPr/>
        <w:t xml:space="preserve">第一节 耐磨性</w:t>
      </w:r>
    </w:p>
    <w:p>
      <w:pPr>
        <w:spacing w:after="150"/>
      </w:pPr>
      <w:r>
        <w:rPr/>
        <w:t xml:space="preserve">第二节 热导率</w:t>
      </w:r>
    </w:p>
    <w:p>
      <w:pPr>
        <w:spacing w:after="150"/>
      </w:pPr>
      <w:r>
        <w:rPr/>
        <w:t xml:space="preserve">第三节 耐冲击</w:t>
      </w:r>
    </w:p>
    <w:p>
      <w:pPr>
        <w:spacing w:after="150"/>
      </w:pPr>
      <w:r>
        <w:rPr/>
        <w:t xml:space="preserve">第四节 抗渣性</w:t>
      </w:r>
    </w:p>
    <w:p>
      <w:pPr>
        <w:spacing w:after="150"/>
      </w:pPr>
      <w:r>
        <w:rPr>
          <w:b w:val="1"/>
          <w:bCs w:val="1"/>
        </w:rPr>
        <w:t xml:space="preserve">第三部分市场竞争分析</w:t>
      </w:r>
    </w:p>
    <w:p>
      <w:pPr>
        <w:spacing w:after="150"/>
      </w:pPr>
      <w:r>
        <w:rPr>
          <w:b w:val="1"/>
          <w:bCs w:val="1"/>
        </w:rPr>
        <w:t xml:space="preserve">第七章 水泥砖制造行业重点区域市场分析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一、华北地区水泥砖制造行业市场分析</w:t>
      </w:r>
    </w:p>
    <w:p>
      <w:pPr>
        <w:spacing w:after="150"/>
      </w:pPr>
      <w:r>
        <w:rPr/>
        <w:t xml:space="preserve">二、华南地区水泥砖制造行业市场分析</w:t>
      </w:r>
    </w:p>
    <w:p>
      <w:pPr>
        <w:spacing w:after="150"/>
      </w:pPr>
      <w:r>
        <w:rPr/>
        <w:t xml:space="preserve">三、华东地区水泥砖制造行业市场分析</w:t>
      </w:r>
    </w:p>
    <w:p>
      <w:pPr>
        <w:spacing w:after="150"/>
      </w:pPr>
      <w:r>
        <w:rPr/>
        <w:t xml:space="preserve">四、华中地区水泥砖制造行业市场分析</w:t>
      </w:r>
    </w:p>
    <w:p>
      <w:pPr>
        <w:spacing w:after="150"/>
      </w:pPr>
      <w:r>
        <w:rPr/>
        <w:t xml:space="preserve">五、东北地区水泥砖制造行业市场分析</w:t>
      </w:r>
    </w:p>
    <w:p>
      <w:pPr>
        <w:spacing w:after="150"/>
      </w:pPr>
      <w:r>
        <w:rPr/>
        <w:t xml:space="preserve">六、西部地区水泥砖制造行业市场分析</w:t>
      </w:r>
    </w:p>
    <w:p>
      <w:pPr>
        <w:spacing w:after="150"/>
      </w:pPr>
      <w:r>
        <w:rPr>
          <w:b w:val="1"/>
          <w:bCs w:val="1"/>
        </w:rPr>
        <w:t xml:space="preserve">第八章 中国重点水泥砖生产企业关键性数据分析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中国水泥砖行业投资风险分析</w:t>
      </w:r>
    </w:p>
    <w:p>
      <w:pPr>
        <w:spacing w:after="150"/>
      </w:pPr>
      <w:r>
        <w:rPr/>
        <w:t xml:space="preserve">第一节 中国水泥砖行业内部风险分析</w:t>
      </w:r>
    </w:p>
    <w:p>
      <w:pPr>
        <w:spacing w:after="150"/>
      </w:pPr>
      <w:r>
        <w:rPr/>
        <w:t xml:space="preserve">一、水泥砖制造行业技术风险</w:t>
      </w:r>
    </w:p>
    <w:p>
      <w:pPr>
        <w:spacing w:after="150"/>
      </w:pPr>
      <w:r>
        <w:rPr/>
        <w:t xml:space="preserve">二、水泥砖制造行业供求风险</w:t>
      </w:r>
    </w:p>
    <w:p>
      <w:pPr>
        <w:spacing w:after="150"/>
      </w:pPr>
      <w:r>
        <w:rPr/>
        <w:t xml:space="preserve">三、水泥砖制造行业关联产业风险</w:t>
      </w:r>
    </w:p>
    <w:p>
      <w:pPr>
        <w:spacing w:after="150"/>
      </w:pPr>
      <w:r>
        <w:rPr/>
        <w:t xml:space="preserve">四、水泥砖制造行业产品结构风险</w:t>
      </w:r>
    </w:p>
    <w:p>
      <w:pPr>
        <w:spacing w:after="150"/>
      </w:pPr>
      <w:r>
        <w:rPr/>
        <w:t xml:space="preserve">五、企业生产规模及所有制风险</w:t>
      </w:r>
    </w:p>
    <w:p>
      <w:pPr>
        <w:spacing w:after="150"/>
      </w:pPr>
      <w:r>
        <w:rPr/>
        <w:t xml:space="preserve">第二节 中国水泥砖行业外部风险分析</w:t>
      </w:r>
    </w:p>
    <w:p>
      <w:pPr>
        <w:spacing w:after="150"/>
      </w:pPr>
      <w:r>
        <w:rPr/>
        <w:t xml:space="preserve">一、水泥砖制造行业政策风险</w:t>
      </w:r>
    </w:p>
    <w:p>
      <w:pPr>
        <w:spacing w:after="150"/>
      </w:pPr>
      <w:r>
        <w:rPr/>
        <w:t xml:space="preserve">二、水泥砖制造行业宏观经济波动风险</w:t>
      </w:r>
    </w:p>
    <w:p>
      <w:pPr>
        <w:spacing w:after="150"/>
      </w:pPr>
      <w:r>
        <w:rPr/>
        <w:t xml:space="preserve">三、水泥砖制造行业其他风险</w:t>
      </w:r>
    </w:p>
    <w:p>
      <w:pPr>
        <w:spacing w:after="150"/>
      </w:pPr>
      <w:r>
        <w:rPr>
          <w:b w:val="1"/>
          <w:bCs w:val="1"/>
        </w:rPr>
        <w:t xml:space="preserve">第十章 中国水泥砖行业投资策略分析</w:t>
      </w:r>
    </w:p>
    <w:p>
      <w:pPr>
        <w:spacing w:after="150"/>
      </w:pPr>
      <w:r>
        <w:rPr/>
        <w:t xml:space="preserve">第一节 2019-2023年中国水泥砖行业投资环境分析</w:t>
      </w:r>
    </w:p>
    <w:p>
      <w:pPr>
        <w:spacing w:after="150"/>
      </w:pPr>
      <w:r>
        <w:rPr/>
        <w:t xml:space="preserve">第二节 2019-2023年中国水泥砖行业投资收益分析</w:t>
      </w:r>
    </w:p>
    <w:p>
      <w:pPr>
        <w:spacing w:after="150"/>
      </w:pPr>
      <w:r>
        <w:rPr/>
        <w:t xml:space="preserve">第三节 2024-2029年中国水泥砖行业投资收益预测</w:t>
      </w:r>
    </w:p>
    <w:p>
      <w:pPr>
        <w:spacing w:after="150"/>
      </w:pPr>
      <w:r>
        <w:rPr/>
        <w:t xml:space="preserve">一、2024-2029年中国水泥砖行业工业总产值预测</w:t>
      </w:r>
    </w:p>
    <w:p>
      <w:pPr>
        <w:spacing w:after="150"/>
      </w:pPr>
      <w:r>
        <w:rPr/>
        <w:t xml:space="preserve">二、2024-2029年中国水泥砖行业销售收入预测</w:t>
      </w:r>
    </w:p>
    <w:p>
      <w:pPr>
        <w:spacing w:after="150"/>
      </w:pPr>
      <w:r>
        <w:rPr/>
        <w:t xml:space="preserve">三、2024-2029年中国水泥砖行业利润总额预测</w:t>
      </w:r>
    </w:p>
    <w:p>
      <w:pPr>
        <w:spacing w:after="150"/>
      </w:pPr>
      <w:r>
        <w:rPr/>
        <w:t xml:space="preserve">四、2024-2029年中国水泥砖行业总资产预测</w:t>
      </w:r>
    </w:p>
    <w:p>
      <w:pPr>
        <w:spacing w:after="150"/>
      </w:pPr>
      <w:r>
        <w:rPr>
          <w:b w:val="1"/>
          <w:bCs w:val="1"/>
        </w:rPr>
        <w:t xml:space="preserve">第十一章 水泥砖行业发展趋势与投资战略研究</w:t>
      </w:r>
    </w:p>
    <w:p>
      <w:pPr>
        <w:spacing w:after="150"/>
      </w:pPr>
      <w:r>
        <w:rPr/>
        <w:t xml:space="preserve">第一节 水泥砖市场发展潜力分析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水泥砖行业发展趋势分析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水泥砖行业研究结论及建议</w:t>
      </w:r>
    </w:p>
    <w:p>
      <w:pPr>
        <w:spacing w:after="150"/>
      </w:pPr>
      <w:r>
        <w:rPr/>
        <w:t xml:space="preserve">第二节 中道泰和水泥砖行业发展建议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图表：2019-2023年水泥砖行业企业数量增长分析图</w:t>
      </w:r>
    </w:p>
    <w:p>
      <w:pPr>
        <w:spacing w:after="150"/>
      </w:pPr>
      <w:r>
        <w:rPr/>
        <w:t xml:space="preserve">图表：2019-2023年水泥砖行业从业人数增长分析图</w:t>
      </w:r>
    </w:p>
    <w:p>
      <w:pPr>
        <w:spacing w:after="150"/>
      </w:pPr>
      <w:r>
        <w:rPr/>
        <w:t xml:space="preserve">图表：2019-2023年水泥砖行业资产规模增长分析图</w:t>
      </w:r>
    </w:p>
    <w:p>
      <w:pPr>
        <w:spacing w:after="150"/>
      </w:pPr>
      <w:r>
        <w:rPr/>
        <w:t xml:space="preserve">图表：2019-2023年水泥砖行业企业数量结构分析图</w:t>
      </w:r>
    </w:p>
    <w:p>
      <w:pPr>
        <w:spacing w:after="150"/>
      </w:pPr>
      <w:r>
        <w:rPr/>
        <w:t xml:space="preserve">图表：2019-2023年水泥砖行业销售收入结构分析图</w:t>
      </w:r>
    </w:p>
    <w:p>
      <w:pPr>
        <w:spacing w:after="150"/>
      </w:pPr>
      <w:r>
        <w:rPr/>
        <w:t xml:space="preserve">图表：2019-2023年水泥砖行业产成品增长分析图</w:t>
      </w:r>
    </w:p>
    <w:p>
      <w:pPr>
        <w:spacing w:after="150"/>
      </w:pPr>
      <w:r>
        <w:rPr/>
        <w:t xml:space="preserve">图表：2019-2023年水泥砖行业工业销售产值分析图</w:t>
      </w:r>
    </w:p>
    <w:p>
      <w:pPr>
        <w:spacing w:after="150"/>
      </w:pPr>
      <w:r>
        <w:rPr/>
        <w:t xml:space="preserve">图表：2019-2023年水泥砖行业出口交货值分析图</w:t>
      </w:r>
    </w:p>
    <w:p>
      <w:pPr>
        <w:spacing w:after="150"/>
      </w:pPr>
      <w:r>
        <w:rPr/>
        <w:t xml:space="preserve">图表：2019-2023年水泥砖行业生产成本分析图</w:t>
      </w:r>
    </w:p>
    <w:p>
      <w:pPr>
        <w:spacing w:after="150"/>
      </w:pPr>
      <w:r>
        <w:rPr/>
        <w:t xml:space="preserve">图表：2019-2023年水泥砖行业销售成本分析图</w:t>
      </w:r>
    </w:p>
    <w:p>
      <w:pPr>
        <w:spacing w:after="150"/>
      </w:pPr>
      <w:r>
        <w:rPr/>
        <w:t xml:space="preserve">图表：2019-2023年水泥砖行业主要盈利指标分析图</w:t>
      </w:r>
    </w:p>
    <w:p>
      <w:pPr>
        <w:spacing w:after="150"/>
      </w:pPr>
      <w:r>
        <w:rPr/>
        <w:t xml:space="preserve">图表：2019-2023年水泥砖行业主要盈利能力分析图</w:t>
      </w:r>
    </w:p>
    <w:p>
      <w:pPr>
        <w:spacing w:after="150"/>
      </w:pPr>
      <w:r>
        <w:rPr/>
        <w:t xml:space="preserve">图表：2019-2023年水泥砖行业上游原材料构成图</w:t>
      </w:r>
    </w:p>
    <w:p>
      <w:pPr>
        <w:spacing w:after="150"/>
      </w:pPr>
      <w:r>
        <w:rPr/>
        <w:t xml:space="preserve">图表：2019-2023年水泥砖行业国内产量分析图</w:t>
      </w:r>
    </w:p>
    <w:p>
      <w:pPr>
        <w:spacing w:after="150"/>
      </w:pPr>
      <w:r>
        <w:rPr/>
        <w:t xml:space="preserve">图表：2019-2023年水泥砖行业国内销量分析图</w:t>
      </w:r>
    </w:p>
    <w:p>
      <w:pPr>
        <w:spacing w:after="150"/>
      </w:pPr>
      <w:r>
        <w:rPr/>
        <w:t xml:space="preserve">图表：2019-2023年水泥砖行业原材料价格走势分析图</w:t>
      </w:r>
    </w:p>
    <w:p>
      <w:pPr>
        <w:spacing w:after="150"/>
      </w:pPr>
      <w:r>
        <w:rPr/>
        <w:t xml:space="preserve">图表：2024-2029年水泥砖行业主要盈利预测</w:t>
      </w:r>
    </w:p>
    <w:p>
      <w:pPr>
        <w:spacing w:after="150"/>
      </w:pPr>
      <w:r>
        <w:rPr/>
        <w:t xml:space="preserve">图表：2024-2029年水泥砖行业主要盈利能力预测</w:t>
      </w:r>
    </w:p>
    <w:p>
      <w:pPr>
        <w:spacing w:after="150"/>
      </w:pPr>
      <w:r>
        <w:rPr/>
        <w:t xml:space="preserve">图表：2024-2029年水泥砖行业上游原材料预测</w:t>
      </w:r>
    </w:p>
    <w:p>
      <w:pPr>
        <w:spacing w:after="150"/>
      </w:pPr>
      <w:r>
        <w:rPr/>
        <w:t xml:space="preserve">图表：2024-2029年水泥砖行业国内产量预测</w:t>
      </w:r>
    </w:p>
    <w:p>
      <w:pPr>
        <w:spacing w:after="150"/>
      </w:pPr>
      <w:r>
        <w:rPr/>
        <w:t xml:space="preserve">图表：2024-2029年水泥砖行业国内销量预测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2024-2029年中国水泥砖行业市场调研与投资预测分析报告</dc:title>
  <dc:description>2024-2029年中国水泥砖行业市场调研与投资预测分析报告</dc:description>
  <dc:subject>2024-2029年中国水泥砖行业市场调研与投资预测分析报告</dc:subject>
  <cp:keywords>研究报告</cp:keywords>
  <cp:category>研究报告</cp:category>
  <cp:lastModifiedBy>北京中道泰和信息咨询有限公司</cp:lastModifiedBy>
  <dcterms:created xsi:type="dcterms:W3CDTF">2024-01-23T11:02:50+08:00</dcterms:created>
  <dcterms:modified xsi:type="dcterms:W3CDTF">2024-01-23T11:02:50+08:00</dcterms:modified>
</cp:coreProperties>
</file>

<file path=docProps/custom.xml><?xml version="1.0" encoding="utf-8"?>
<Properties xmlns="http://schemas.openxmlformats.org/officeDocument/2006/custom-properties" xmlns:vt="http://schemas.openxmlformats.org/officeDocument/2006/docPropsVTypes"/>
</file>