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2024-2029年中国苹果深加工行业深度分析及发展前景报告</w:t>
      </w:r>
    </w:p>
    <w:p>
      <w:pPr>
        <w:spacing w:after="150"/>
      </w:pPr>
      <w:r>
        <w:rPr>
          <w:b w:val="1"/>
          <w:bCs w:val="1"/>
        </w:rPr>
        <w:t xml:space="preserve">报告简介</w:t>
      </w:r>
    </w:p>
    <w:p>
      <w:pPr>
        <w:spacing w:after="150"/>
      </w:pPr>
      <w:r>
        <w:rPr/>
        <w:t xml:space="preserve">苹果是世界四大水果之一，栽培历史悠久，五大洲均有分布，世界年总产约6500万吨。目前世界上有一定生产规模的国家有80多个，面积超过40万公顷的国家有中国、俄罗斯，超过10万公顷的国家有波兰、澳大利亚、白俄罗斯、土耳其、智利，超过5万公顷的国家有德国、法国、巴基斯坦、朝鲜、阿塞拜疆、巴西、日本等国;年产量超过100万吨的主要有中国、美国、土耳其、意大利、法国、波兰、德国、俄罗斯、智利、阿根廷、日本、巴西等国家，其产量构成全球总产量的90%以上。我国是世界苹果原产地之一，自汉代就有苹果栽培的记载，距今已有百余年栽培历史，苹果为我国第一大水果品种。我国是世界第一大苹果生产国，栽培面积和产量分别占世界总面积和总产量的50%左右，居世界首位，是世界上最大的苹果生产国和消费国。近年来，受苹果种植面积持续增加、技术进步、果农对果园投资与管理增加、经济效益良好、政策扶持力度加大等多重因素影响，我国苹果产量呈持续增长趋势。</w:t>
      </w:r>
    </w:p>
    <w:p>
      <w:pPr>
        <w:spacing w:after="150"/>
      </w:pPr>
      <w:r>
        <w:rPr/>
        <w:t xml:space="preserve">我国苹果加工业起步较晚，加工水平相对较低，改革开放以来，我国苹果加工业飞速发展，浓缩汁已经成为苹果最主要的加工品和出口产品，苹果醋、鲜榨苹果汁以及其他苹果加工制品逐渐兴起，促进了苹果加工行业的整体进步，但我国苹果用于加工的比例低，品种也以鲜食品种为主，缺乏专用的苹果加工品种，加工产品主要以苹果浓缩汁为主，罐头、果脯、果干等生产量和规模较小。</w:t>
      </w:r>
    </w:p>
    <w:p>
      <w:pPr>
        <w:spacing w:after="150"/>
      </w:pPr>
      <w:r>
        <w:rPr/>
        <w:t xml:space="preserve">苹果汁的加工主要有苹果浓缩汁及少量的苹果混浊汁和混浊浓缩汁。在国际贸易中，苹果浓缩汁因具有糖度高、体积小、质量轻、贮运方便等优点而备受欢迎。同时每生产1t苹果浓缩汁需要8t左右的苹果原料，可以消化大量的苹果原料，因此浓缩汁的生产仍将是苹果深加工的主要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苹果深加工专业研究单位等公布和提供的大量资料。对我国苹果深加工行业作了详尽深入的分析，为苹果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苹果深加工行业发展综述</w:t>
      </w:r>
    </w:p>
    <w:p>
      <w:pPr>
        <w:spacing w:after="150"/>
      </w:pPr>
      <w:r>
        <w:rPr/>
        <w:t xml:space="preserve">第一节 苹果深加工的概念及分类</w:t>
      </w:r>
    </w:p>
    <w:p>
      <w:pPr>
        <w:spacing w:after="150"/>
      </w:pPr>
      <w:r>
        <w:rPr/>
        <w:t xml:space="preserve">一、苹果深加工的概念</w:t>
      </w:r>
    </w:p>
    <w:p>
      <w:pPr>
        <w:spacing w:after="150"/>
      </w:pPr>
      <w:r>
        <w:rPr/>
        <w:t xml:space="preserve">二、苹果深加工的分类</w:t>
      </w:r>
    </w:p>
    <w:p>
      <w:pPr>
        <w:spacing w:after="150"/>
      </w:pPr>
      <w:r>
        <w:rPr/>
        <w:t xml:space="preserve">第二节 苹果深加工行业特征分析</w:t>
      </w:r>
    </w:p>
    <w:p>
      <w:pPr>
        <w:spacing w:after="150"/>
      </w:pPr>
      <w:r>
        <w:rPr/>
        <w:t xml:space="preserve">一、产业链分析</w:t>
      </w:r>
    </w:p>
    <w:p>
      <w:pPr>
        <w:spacing w:after="150"/>
      </w:pPr>
      <w:r>
        <w:rPr/>
        <w:t xml:space="preserve">二、苹果深加工行业在国民经济中的地位</w:t>
      </w:r>
    </w:p>
    <w:p>
      <w:pPr>
        <w:spacing w:after="150"/>
      </w:pPr>
      <w:r>
        <w:rPr/>
        <w:t xml:space="preserve">三、苹果深加工行业生命周期分析</w:t>
      </w:r>
    </w:p>
    <w:p>
      <w:pPr>
        <w:spacing w:after="150"/>
      </w:pPr>
      <w:r>
        <w:rPr/>
        <w:t xml:space="preserve">第三节 苹果深加工行业经济指标分析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2019-2023年中国苹果深加工行业运行环境分析</w:t>
      </w:r>
    </w:p>
    <w:p>
      <w:pPr>
        <w:spacing w:after="150"/>
      </w:pPr>
      <w:r>
        <w:rPr/>
        <w:t xml:space="preserve">第一节 苹果深加工行业政治法律环境分析</w:t>
      </w:r>
    </w:p>
    <w:p>
      <w:pPr>
        <w:spacing w:after="150"/>
      </w:pPr>
      <w:r>
        <w:rPr/>
        <w:t xml:space="preserve">一、行业主要法律法规</w:t>
      </w:r>
    </w:p>
    <w:p>
      <w:pPr>
        <w:spacing w:after="150"/>
      </w:pPr>
      <w:r>
        <w:rPr/>
        <w:t xml:space="preserve">二、中国苹果深加工行业标准化体系建设分析</w:t>
      </w:r>
    </w:p>
    <w:p>
      <w:pPr>
        <w:spacing w:after="150"/>
      </w:pPr>
      <w:r>
        <w:rPr/>
        <w:t xml:space="preserve">第二节 苹果深加工行业经济环境分析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苹果深加工行业社会环境分析</w:t>
      </w:r>
    </w:p>
    <w:p>
      <w:pPr>
        <w:spacing w:after="150"/>
      </w:pPr>
      <w:r>
        <w:rPr/>
        <w:t xml:space="preserve">一、苹果深加工产业社会环境</w:t>
      </w:r>
    </w:p>
    <w:p>
      <w:pPr>
        <w:spacing w:after="150"/>
      </w:pPr>
      <w:r>
        <w:rPr/>
        <w:t xml:space="preserve">二、社会环境对行业的影响</w:t>
      </w:r>
    </w:p>
    <w:p>
      <w:pPr>
        <w:spacing w:after="150"/>
      </w:pPr>
      <w:r>
        <w:rPr/>
        <w:t xml:space="preserve">三、苹果深加工产业发展对社会发展的影响</w:t>
      </w:r>
    </w:p>
    <w:p>
      <w:pPr>
        <w:spacing w:after="150"/>
      </w:pPr>
      <w:r>
        <w:rPr/>
        <w:t xml:space="preserve">第四节 苹果深加工行业技术环境分析</w:t>
      </w:r>
    </w:p>
    <w:p>
      <w:pPr>
        <w:spacing w:after="150"/>
      </w:pPr>
      <w:r>
        <w:rPr/>
        <w:t xml:space="preserve">一、中国苹果加工整体技术水平分析</w:t>
      </w:r>
    </w:p>
    <w:p>
      <w:pPr>
        <w:spacing w:after="150"/>
      </w:pPr>
      <w:r>
        <w:rPr/>
        <w:t xml:space="preserve">二、中国苹果果汁加工工艺分析</w:t>
      </w:r>
    </w:p>
    <w:p>
      <w:pPr>
        <w:spacing w:after="150"/>
      </w:pPr>
      <w:r>
        <w:rPr/>
        <w:t xml:space="preserve">三、中国苹果果脯加工工艺分析</w:t>
      </w:r>
    </w:p>
    <w:p>
      <w:pPr>
        <w:spacing w:after="150"/>
      </w:pPr>
      <w:r>
        <w:rPr/>
        <w:t xml:space="preserve">四、中国苹果保鲜冷藏加工工艺分析</w:t>
      </w:r>
    </w:p>
    <w:p>
      <w:pPr>
        <w:spacing w:after="150"/>
      </w:pPr>
      <w:r>
        <w:rPr>
          <w:b w:val="1"/>
          <w:bCs w:val="1"/>
        </w:rPr>
        <w:t xml:space="preserve">第二部分 市场发展形势</w:t>
      </w:r>
    </w:p>
    <w:p>
      <w:pPr>
        <w:spacing w:after="150"/>
      </w:pPr>
      <w:r>
        <w:rPr>
          <w:b w:val="1"/>
          <w:bCs w:val="1"/>
        </w:rPr>
        <w:t xml:space="preserve">第三章 苹果深加工行业发展现状分析</w:t>
      </w:r>
    </w:p>
    <w:p>
      <w:pPr>
        <w:spacing w:after="150"/>
      </w:pPr>
      <w:r>
        <w:rPr/>
        <w:t xml:space="preserve">第一节 全球苹果深加工行业发展分析</w:t>
      </w:r>
    </w:p>
    <w:p>
      <w:pPr>
        <w:spacing w:after="150"/>
      </w:pPr>
      <w:r>
        <w:rPr/>
        <w:t xml:space="preserve">一、全球苹果深加工行业发展历程</w:t>
      </w:r>
    </w:p>
    <w:p>
      <w:pPr>
        <w:spacing w:after="150"/>
      </w:pPr>
      <w:r>
        <w:rPr/>
        <w:t xml:space="preserve">二、全球苹果深加工行业发展现状</w:t>
      </w:r>
    </w:p>
    <w:p>
      <w:pPr>
        <w:spacing w:after="150"/>
      </w:pPr>
      <w:r>
        <w:rPr/>
        <w:t xml:space="preserve">三、全球苹果深加工行业发展预测</w:t>
      </w:r>
    </w:p>
    <w:p>
      <w:pPr>
        <w:spacing w:after="150"/>
      </w:pPr>
      <w:r>
        <w:rPr/>
        <w:t xml:space="preserve">第二节 中国苹果深加工行业发展分析</w:t>
      </w:r>
    </w:p>
    <w:p>
      <w:pPr>
        <w:spacing w:after="150"/>
      </w:pPr>
      <w:r>
        <w:rPr/>
        <w:t xml:space="preserve">一、2019-2023年中国苹果深加工行业发展态势分析</w:t>
      </w:r>
    </w:p>
    <w:p>
      <w:pPr>
        <w:spacing w:after="150"/>
      </w:pPr>
      <w:r>
        <w:rPr/>
        <w:t xml:space="preserve">二、2019-2023年中国苹果深加工行业发展特点分析</w:t>
      </w:r>
    </w:p>
    <w:p>
      <w:pPr>
        <w:spacing w:after="150"/>
      </w:pPr>
      <w:r>
        <w:rPr/>
        <w:t xml:space="preserve">三、2019-2023年中国苹果深加工行业市场供需分析</w:t>
      </w:r>
    </w:p>
    <w:p>
      <w:pPr>
        <w:spacing w:after="150"/>
      </w:pPr>
      <w:r>
        <w:rPr/>
        <w:t xml:space="preserve">第三节 中国苹果深加工产业特征与行业重要性</w:t>
      </w:r>
    </w:p>
    <w:p>
      <w:pPr>
        <w:spacing w:after="150"/>
      </w:pPr>
      <w:r>
        <w:rPr/>
        <w:t xml:space="preserve">第四节 苹果深加工行业特性分析</w:t>
      </w:r>
    </w:p>
    <w:p>
      <w:pPr>
        <w:spacing w:after="150"/>
      </w:pPr>
      <w:r>
        <w:rPr>
          <w:b w:val="1"/>
          <w:bCs w:val="1"/>
        </w:rPr>
        <w:t xml:space="preserve">第四章 2019-2023年中国苹果深加工行业运行分析</w:t>
      </w:r>
    </w:p>
    <w:p>
      <w:pPr>
        <w:spacing w:after="150"/>
      </w:pPr>
      <w:r>
        <w:rPr/>
        <w:t xml:space="preserve">第一节 苹果深加工行业发展状况分析</w:t>
      </w:r>
    </w:p>
    <w:p>
      <w:pPr>
        <w:spacing w:after="150"/>
      </w:pPr>
      <w:r>
        <w:rPr/>
        <w:t xml:space="preserve">一、苹果深加工行业发展阶段</w:t>
      </w:r>
    </w:p>
    <w:p>
      <w:pPr>
        <w:spacing w:after="150"/>
      </w:pPr>
      <w:r>
        <w:rPr/>
        <w:t xml:space="preserve">二、苹果深加工行业发展总体概况</w:t>
      </w:r>
    </w:p>
    <w:p>
      <w:pPr>
        <w:spacing w:after="150"/>
      </w:pPr>
      <w:r>
        <w:rPr/>
        <w:t xml:space="preserve">三、苹果深加工行业发展特点分析</w:t>
      </w:r>
    </w:p>
    <w:p>
      <w:pPr>
        <w:spacing w:after="150"/>
      </w:pPr>
      <w:r>
        <w:rPr/>
        <w:t xml:space="preserve">第二节 苹果深加工行业市场分析</w:t>
      </w:r>
    </w:p>
    <w:p>
      <w:pPr>
        <w:spacing w:after="150"/>
      </w:pPr>
      <w:r>
        <w:rPr/>
        <w:t xml:space="preserve">一、苹果深加工行业种植情况及分布</w:t>
      </w:r>
    </w:p>
    <w:p>
      <w:pPr>
        <w:spacing w:after="150"/>
      </w:pPr>
      <w:r>
        <w:rPr/>
        <w:t xml:space="preserve">二、苹果深加工行业市场规模</w:t>
      </w:r>
    </w:p>
    <w:p>
      <w:pPr>
        <w:spacing w:after="150"/>
      </w:pPr>
      <w:r>
        <w:rPr/>
        <w:t xml:space="preserve">三、苹果深加工行业市场需求趋势</w:t>
      </w:r>
    </w:p>
    <w:p>
      <w:pPr>
        <w:spacing w:after="150"/>
      </w:pPr>
      <w:r>
        <w:rPr/>
        <w:t xml:space="preserve">第三节 中国苹果加工热点产品透析</w:t>
      </w:r>
    </w:p>
    <w:p>
      <w:pPr>
        <w:spacing w:after="150"/>
      </w:pPr>
      <w:r>
        <w:rPr/>
        <w:t xml:space="preserve">一、浓缩苹果汁</w:t>
      </w:r>
    </w:p>
    <w:p>
      <w:pPr>
        <w:spacing w:after="150"/>
      </w:pPr>
      <w:r>
        <w:rPr/>
        <w:t xml:space="preserve">二、苹果干</w:t>
      </w:r>
    </w:p>
    <w:p>
      <w:pPr>
        <w:spacing w:after="150"/>
      </w:pPr>
      <w:r>
        <w:rPr/>
        <w:t xml:space="preserve">三、苹果酱</w:t>
      </w:r>
    </w:p>
    <w:p>
      <w:pPr>
        <w:spacing w:after="150"/>
      </w:pPr>
      <w:r>
        <w:rPr/>
        <w:t xml:space="preserve">四、苹果醋</w:t>
      </w:r>
    </w:p>
    <w:p>
      <w:pPr>
        <w:spacing w:after="150"/>
      </w:pPr>
      <w:r>
        <w:rPr/>
        <w:t xml:space="preserve">五、苹果脯</w:t>
      </w:r>
    </w:p>
    <w:p>
      <w:pPr>
        <w:spacing w:after="150"/>
      </w:pPr>
      <w:r>
        <w:rPr/>
        <w:t xml:space="preserve">六、苹果粉</w:t>
      </w:r>
    </w:p>
    <w:p>
      <w:pPr>
        <w:spacing w:after="150"/>
      </w:pPr>
      <w:r>
        <w:rPr/>
        <w:t xml:space="preserve">七、苹果软胶囊</w:t>
      </w:r>
    </w:p>
    <w:p>
      <w:pPr>
        <w:spacing w:after="150"/>
      </w:pPr>
      <w:r>
        <w:rPr/>
        <w:t xml:space="preserve">八、苹果膳食纤维</w:t>
      </w:r>
    </w:p>
    <w:p>
      <w:pPr>
        <w:spacing w:after="150"/>
      </w:pPr>
      <w:r>
        <w:rPr/>
        <w:t xml:space="preserve">九、苹果果糖</w:t>
      </w:r>
    </w:p>
    <w:p>
      <w:pPr>
        <w:spacing w:after="150"/>
      </w:pPr>
      <w:r>
        <w:rPr/>
        <w:t xml:space="preserve">十、苹果香精</w:t>
      </w:r>
    </w:p>
    <w:p>
      <w:pPr>
        <w:spacing w:after="150"/>
      </w:pPr>
      <w:r>
        <w:rPr/>
        <w:t xml:space="preserve">第四节 中国苹果加工产业项目案例分析</w:t>
      </w:r>
    </w:p>
    <w:p>
      <w:pPr>
        <w:spacing w:after="150"/>
      </w:pPr>
      <w:r>
        <w:rPr>
          <w:b w:val="1"/>
          <w:bCs w:val="1"/>
        </w:rPr>
        <w:t xml:space="preserve">第五章 苹果深加工国内产品价格走势及影响因素分析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中国苹果深加工行业产业链分析</w:t>
      </w:r>
    </w:p>
    <w:p>
      <w:pPr>
        <w:spacing w:after="150"/>
      </w:pPr>
      <w:r>
        <w:rPr/>
        <w:t xml:space="preserve">第一节 苹果深加工行业产业链分析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苹果深加工行业上游行业发展分析</w:t>
      </w:r>
    </w:p>
    <w:p>
      <w:pPr>
        <w:spacing w:after="150"/>
      </w:pPr>
      <w:r>
        <w:rPr/>
        <w:t xml:space="preserve">一、苹果种植情况</w:t>
      </w:r>
    </w:p>
    <w:p>
      <w:pPr>
        <w:spacing w:after="150"/>
      </w:pPr>
      <w:r>
        <w:rPr/>
        <w:t xml:space="preserve">二、苹果市场整体供需分析</w:t>
      </w:r>
    </w:p>
    <w:p>
      <w:pPr>
        <w:spacing w:after="150"/>
      </w:pPr>
      <w:r>
        <w:rPr/>
        <w:t xml:space="preserve">三、苹果重点品种市场消费情况</w:t>
      </w:r>
    </w:p>
    <w:p>
      <w:pPr>
        <w:spacing w:after="150"/>
      </w:pPr>
      <w:r>
        <w:rPr/>
        <w:t xml:space="preserve">四、苹果重点品种市场价格走势分析</w:t>
      </w:r>
    </w:p>
    <w:p>
      <w:pPr>
        <w:spacing w:after="150"/>
      </w:pPr>
      <w:r>
        <w:rPr/>
        <w:t xml:space="preserve">五、苹果深加工设备发展情况</w:t>
      </w:r>
    </w:p>
    <w:p>
      <w:pPr>
        <w:spacing w:after="150"/>
      </w:pPr>
      <w:r>
        <w:rPr/>
        <w:t xml:space="preserve">第三节 苹果深加工行业下游行业发展分析</w:t>
      </w:r>
    </w:p>
    <w:p>
      <w:pPr>
        <w:spacing w:after="150"/>
      </w:pPr>
      <w:r>
        <w:rPr/>
        <w:t xml:space="preserve">一、苹果深加工产品发展情况</w:t>
      </w:r>
    </w:p>
    <w:p>
      <w:pPr>
        <w:spacing w:after="150"/>
      </w:pPr>
      <w:r>
        <w:rPr/>
        <w:t xml:space="preserve">二、苹果深加工产品市场需求趋势</w:t>
      </w:r>
    </w:p>
    <w:p>
      <w:pPr>
        <w:spacing w:after="150"/>
      </w:pPr>
      <w:r>
        <w:rPr>
          <w:b w:val="1"/>
          <w:bCs w:val="1"/>
        </w:rPr>
        <w:t xml:space="preserve">第三部分 行业竞争分析</w:t>
      </w:r>
    </w:p>
    <w:p>
      <w:pPr>
        <w:spacing w:after="150"/>
      </w:pPr>
      <w:r>
        <w:rPr>
          <w:b w:val="1"/>
          <w:bCs w:val="1"/>
        </w:rPr>
        <w:t xml:space="preserve">第七章 2019-2023年中国苹果深加工行业竞争形势及策略</w:t>
      </w:r>
    </w:p>
    <w:p>
      <w:pPr>
        <w:spacing w:after="150"/>
      </w:pPr>
      <w:r>
        <w:rPr/>
        <w:t xml:space="preserve">第一节 苹果深加工行业竞争格局综述</w:t>
      </w:r>
    </w:p>
    <w:p>
      <w:pPr>
        <w:spacing w:after="150"/>
      </w:pPr>
      <w:r>
        <w:rPr/>
        <w:t xml:space="preserve">一、苹果深加工行业竞争概况</w:t>
      </w:r>
    </w:p>
    <w:p>
      <w:pPr>
        <w:spacing w:after="150"/>
      </w:pPr>
      <w:r>
        <w:rPr/>
        <w:t xml:space="preserve">二、苹果深加工市场进入及竞争对手分析</w:t>
      </w:r>
    </w:p>
    <w:p>
      <w:pPr>
        <w:spacing w:after="150"/>
      </w:pPr>
      <w:r>
        <w:rPr/>
        <w:t xml:space="preserve">第二节 中国苹果深加工行业竞争力分析</w:t>
      </w:r>
    </w:p>
    <w:p>
      <w:pPr>
        <w:spacing w:after="150"/>
      </w:pPr>
      <w:r>
        <w:rPr/>
        <w:t xml:space="preserve">一、中国苹果深加工行业竞争力剖析</w:t>
      </w:r>
    </w:p>
    <w:p>
      <w:pPr>
        <w:spacing w:after="150"/>
      </w:pPr>
      <w:r>
        <w:rPr/>
        <w:t xml:space="preserve">二、中国苹果深加工企业市场竞争的优势</w:t>
      </w:r>
    </w:p>
    <w:p>
      <w:pPr>
        <w:spacing w:after="150"/>
      </w:pPr>
      <w:r>
        <w:rPr/>
        <w:t xml:space="preserve">三、国内苹果深加工企业竞争能力提升途径</w:t>
      </w:r>
    </w:p>
    <w:p>
      <w:pPr>
        <w:spacing w:after="150"/>
      </w:pPr>
      <w:r>
        <w:rPr/>
        <w:t xml:space="preserve">第三节 苹果深加工市场竞争策略分析</w:t>
      </w:r>
    </w:p>
    <w:p>
      <w:pPr>
        <w:spacing w:after="150"/>
      </w:pPr>
      <w:r>
        <w:rPr>
          <w:b w:val="1"/>
          <w:bCs w:val="1"/>
        </w:rPr>
        <w:t xml:space="preserve">第八章 中国苹果深加工行业主要企业发展概述</w:t>
      </w:r>
    </w:p>
    <w:p>
      <w:pPr>
        <w:spacing w:after="150"/>
      </w:pPr>
      <w:r>
        <w:rPr/>
        <w:t xml:space="preserve">第一节 汇源饮料食品集团有限公司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陕西海升果业发展股份有限公司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山东鲁菱果汁有限公司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山西国投中鲁果汁有限公司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烟台金果源生物科技有限公司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河南世锦生物工程有限公司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昆明广拓生物工程有限公司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郑州绿尔生物科技有限公司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康师傅控股有限公司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2024-2029年苹果深加工行业前景及趋势预测</w:t>
      </w:r>
    </w:p>
    <w:p>
      <w:pPr>
        <w:spacing w:after="150"/>
      </w:pPr>
      <w:r>
        <w:rPr/>
        <w:t xml:space="preserve">第一节 2024-2029年苹果深加工市场发展前景</w:t>
      </w:r>
    </w:p>
    <w:p>
      <w:pPr>
        <w:spacing w:after="150"/>
      </w:pPr>
      <w:r>
        <w:rPr/>
        <w:t xml:space="preserve">一、2024-2029年苹果深加工市场发展潜力</w:t>
      </w:r>
    </w:p>
    <w:p>
      <w:pPr>
        <w:spacing w:after="150"/>
      </w:pPr>
      <w:r>
        <w:rPr/>
        <w:t xml:space="preserve">二、2024-2029年苹果深加工市场发展前景展望</w:t>
      </w:r>
    </w:p>
    <w:p>
      <w:pPr>
        <w:spacing w:after="150"/>
      </w:pPr>
      <w:r>
        <w:rPr/>
        <w:t xml:space="preserve">三、2024-2029年苹果深加工细分行业发展前景分析</w:t>
      </w:r>
    </w:p>
    <w:p>
      <w:pPr>
        <w:spacing w:after="150"/>
      </w:pPr>
      <w:r>
        <w:rPr/>
        <w:t xml:space="preserve">第二节 2024-2029年苹果深加工市场发展趋势预测</w:t>
      </w:r>
    </w:p>
    <w:p>
      <w:pPr>
        <w:spacing w:after="150"/>
      </w:pPr>
      <w:r>
        <w:rPr/>
        <w:t xml:space="preserve">一、2024-2029年苹果深加工行业发展趋势</w:t>
      </w:r>
    </w:p>
    <w:p>
      <w:pPr>
        <w:spacing w:after="150"/>
      </w:pPr>
      <w:r>
        <w:rPr/>
        <w:t xml:space="preserve">二、2024-2029年苹果深加工市场规模预测</w:t>
      </w:r>
    </w:p>
    <w:p>
      <w:pPr>
        <w:spacing w:after="150"/>
      </w:pPr>
      <w:r>
        <w:rPr/>
        <w:t xml:space="preserve">三、2024-2029年苹果深加工行业应用趋势预测</w:t>
      </w:r>
    </w:p>
    <w:p>
      <w:pPr>
        <w:spacing w:after="150"/>
      </w:pPr>
      <w:r>
        <w:rPr/>
        <w:t xml:space="preserve">四、2024-2029年细分市场发展趋势预测</w:t>
      </w:r>
    </w:p>
    <w:p>
      <w:pPr>
        <w:spacing w:after="150"/>
      </w:pPr>
      <w:r>
        <w:rPr>
          <w:b w:val="1"/>
          <w:bCs w:val="1"/>
        </w:rPr>
        <w:t xml:space="preserve">第十章 2024-2029年苹果深加工行业投资机会与风险防范</w:t>
      </w:r>
    </w:p>
    <w:p>
      <w:pPr>
        <w:spacing w:after="150"/>
      </w:pPr>
      <w:r>
        <w:rPr/>
        <w:t xml:space="preserve">第一节 苹果深加工企业面临的困境及对策</w:t>
      </w:r>
    </w:p>
    <w:p>
      <w:pPr>
        <w:spacing w:after="150"/>
      </w:pPr>
      <w:r>
        <w:rPr/>
        <w:t xml:space="preserve">一、苹果深加工企业面临的困境</w:t>
      </w:r>
    </w:p>
    <w:p>
      <w:pPr>
        <w:spacing w:after="150"/>
      </w:pPr>
      <w:r>
        <w:rPr/>
        <w:t xml:space="preserve">二、苹果深加工企业的对策分析</w:t>
      </w:r>
    </w:p>
    <w:p>
      <w:pPr>
        <w:spacing w:after="150"/>
      </w:pPr>
      <w:r>
        <w:rPr/>
        <w:t xml:space="preserve">第二节 2024-2029年苹果深加工行业投资风险及防范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中国苹果深加工行业投资建议</w:t>
      </w:r>
    </w:p>
    <w:p>
      <w:pPr>
        <w:spacing w:after="150"/>
      </w:pPr>
      <w:r>
        <w:rPr/>
        <w:t xml:space="preserve">一、苹果深加工行业未来发展方向</w:t>
      </w:r>
    </w:p>
    <w:p>
      <w:pPr>
        <w:spacing w:after="150"/>
      </w:pPr>
      <w:r>
        <w:rPr/>
        <w:t xml:space="preserve">二、苹果深加工行业主要投资建议</w:t>
      </w:r>
    </w:p>
    <w:p>
      <w:pPr>
        <w:spacing w:after="150"/>
      </w:pPr>
      <w:r>
        <w:rPr/>
        <w:t xml:space="preserve">第四节 中道泰和苹果深加工行业研究结论总结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图表：苹果深加工产品主要零售渠道比较</w:t>
      </w:r>
    </w:p>
    <w:p>
      <w:pPr>
        <w:spacing w:after="150"/>
      </w:pPr>
      <w:r>
        <w:rPr/>
        <w:t xml:space="preserve">图表：中国苹果深加工产业链分析</w:t>
      </w:r>
    </w:p>
    <w:p>
      <w:pPr>
        <w:spacing w:after="150"/>
      </w:pPr>
      <w:r>
        <w:rPr/>
        <w:t xml:space="preserve">图表：2019-2023年中国苹果产量</w:t>
      </w:r>
    </w:p>
    <w:p>
      <w:pPr>
        <w:spacing w:after="150"/>
      </w:pPr>
      <w:r>
        <w:rPr/>
        <w:t xml:space="preserve">图表：2019-2023年中国苹果销售量</w:t>
      </w:r>
    </w:p>
    <w:p>
      <w:pPr>
        <w:spacing w:after="150"/>
      </w:pPr>
      <w:r>
        <w:rPr/>
        <w:t xml:space="preserve">图表：2019-2023年中国苹果销售额</w:t>
      </w:r>
    </w:p>
    <w:p>
      <w:pPr>
        <w:spacing w:after="150"/>
      </w:pPr>
      <w:r>
        <w:rPr/>
        <w:t xml:space="preserve">图表：2019-2023年中国苹果种植面积</w:t>
      </w:r>
    </w:p>
    <w:p>
      <w:pPr>
        <w:spacing w:after="150"/>
      </w:pPr>
      <w:r>
        <w:rPr/>
        <w:t xml:space="preserve">图表：2019-2023年中国苹果价格变化情况</w:t>
      </w:r>
    </w:p>
    <w:p>
      <w:pPr>
        <w:spacing w:after="150"/>
      </w:pPr>
      <w:r>
        <w:rPr/>
        <w:t xml:space="preserve">图表：2019-2023年中国苹果深加工市场规模</w:t>
      </w:r>
    </w:p>
    <w:p>
      <w:pPr>
        <w:spacing w:after="150"/>
      </w:pPr>
      <w:r>
        <w:rPr/>
        <w:t xml:space="preserve">图表：2024-2029年中国苹果种植面积预测</w:t>
      </w:r>
    </w:p>
    <w:p>
      <w:pPr>
        <w:spacing w:after="150"/>
      </w:pPr>
      <w:r>
        <w:rPr/>
        <w:t xml:space="preserve">图表：2024-2029年中国苹果市场规模预测</w:t>
      </w:r>
    </w:p>
    <w:p>
      <w:pPr>
        <w:spacing w:after="150"/>
      </w:pPr>
      <w:r>
        <w:rPr/>
        <w:t xml:space="preserve">图表：2024-2029年中国苹果深加工市场规模预测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2024-2029年中国苹果深加工行业深度分析及发展前景报告</dc:title>
  <dc:description>2024-2029年中国苹果深加工行业深度分析及发展前景报告</dc:description>
  <dc:subject>2024-2029年中国苹果深加工行业深度分析及发展前景报告</dc:subject>
  <cp:keywords>研究报告</cp:keywords>
  <cp:category>研究报告</cp:category>
  <cp:lastModifiedBy>北京中道泰和信息咨询有限公司</cp:lastModifiedBy>
  <dcterms:created xsi:type="dcterms:W3CDTF">2024-01-23T11:00:33+08:00</dcterms:created>
  <dcterms:modified xsi:type="dcterms:W3CDTF">2024-01-23T11:00:33+08:00</dcterms:modified>
</cp:coreProperties>
</file>

<file path=docProps/custom.xml><?xml version="1.0" encoding="utf-8"?>
<Properties xmlns="http://schemas.openxmlformats.org/officeDocument/2006/custom-properties" xmlns:vt="http://schemas.openxmlformats.org/officeDocument/2006/docPropsVTypes"/>
</file>