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2024-2029年中国隔音门行业市场调研与投资预测分析报告</w:t>
      </w:r>
    </w:p>
    <w:p>
      <w:pPr>
        <w:spacing w:after="150"/>
      </w:pPr>
      <w:r>
        <w:rPr>
          <w:b w:val="1"/>
          <w:bCs w:val="1"/>
        </w:rPr>
        <w:t xml:space="preserve">报告简介</w:t>
      </w:r>
    </w:p>
    <w:p>
      <w:pPr>
        <w:spacing w:after="150"/>
      </w:pPr>
      <w:r>
        <w:rPr/>
        <w:t xml:space="preserve">隔音门是一种对声音起到一定屏蔽作用的玻璃产品，通常是双层或多层复合结构的夹层玻璃，夹层玻璃中间的玻璃膜(Interlayer)对声音传播的弱化起到关键作用，具有隔音功能的玻璃产品包括夹层玻璃。</w:t>
      </w:r>
    </w:p>
    <w:p>
      <w:pPr>
        <w:spacing w:after="150"/>
      </w:pPr>
      <w:r>
        <w:rPr/>
        <w:t xml:space="preserve">隔音门产生隔音效果的原理：室外各种声源产生振动发出噪音，噪音通过空气介质进行传播，当噪音传递到隔音门门窗上，再经隔音门逐次衰减，特别是噪音在经过隔音阻尼胶时，中频噪音和高频噪音被隔音阻尼胶吸收、扭曲、减震、衰减，能将中、高频噪音有效地滤除，最后进入室内的噪音只有5%左右。平常最常见最烦人最恼火最让人睡不着觉的“唿唿”、“嚯嚯”的中、高频噪音基本没有了，也听不大见了，室内的感觉一下子柔和下来了，呆在室内也就舒适多了。</w:t>
      </w:r>
    </w:p>
    <w:p>
      <w:pPr>
        <w:spacing w:after="150"/>
      </w:pPr>
      <w:r>
        <w:rPr/>
        <w:t xml:space="preserve">随着人民生活水平的提高、对生活舒适度的要求提高、对噪音防止的要求也会越来越高，隔音门的需求大幅增加，有力地促进了该行业的快速发展。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隔音门及各子行业的发展状况、上下游行业发展状况、竞争替代产品、发展趋势、新项目与技术等进行了分析，并重点分析了我国隔音门行业发展状况和特点，以及中国隔音门行业将面临的挑战以及企业的发展策略等。报告还对全球的隔音门行业发展态势作了详细分析，并对隔音门行业进行了趋向研判，是隔音门经营、开发、服务、投资等单位准确了解目前隔音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隔音门概述</w:t>
      </w:r>
    </w:p>
    <w:p>
      <w:pPr>
        <w:spacing w:after="150"/>
      </w:pPr>
      <w:r>
        <w:rPr/>
        <w:t xml:space="preserve">第一节 产品定义</w:t>
      </w:r>
    </w:p>
    <w:p>
      <w:pPr>
        <w:spacing w:after="150"/>
      </w:pPr>
      <w:r>
        <w:rPr/>
        <w:t xml:space="preserve">一、隔音门的定义</w:t>
      </w:r>
    </w:p>
    <w:p>
      <w:pPr>
        <w:spacing w:after="150"/>
      </w:pPr>
      <w:r>
        <w:rPr/>
        <w:t xml:space="preserve">二、隔音门主要类型</w:t>
      </w:r>
    </w:p>
    <w:p>
      <w:pPr>
        <w:spacing w:after="150"/>
      </w:pPr>
      <w:r>
        <w:rPr/>
        <w:t xml:space="preserve">三、影响隔音门隔音性能的主要因素</w:t>
      </w:r>
    </w:p>
    <w:p>
      <w:pPr>
        <w:spacing w:after="150"/>
      </w:pPr>
      <w:r>
        <w:rPr/>
        <w:t xml:space="preserve">四、隔音门性能指标和选用原则</w:t>
      </w:r>
    </w:p>
    <w:p>
      <w:pPr>
        <w:spacing w:after="150"/>
      </w:pPr>
      <w:r>
        <w:rPr/>
        <w:t xml:space="preserve">第二节 产品用途</w:t>
      </w:r>
    </w:p>
    <w:p>
      <w:pPr>
        <w:spacing w:after="150"/>
      </w:pPr>
      <w:r>
        <w:rPr/>
        <w:t xml:space="preserve">第三节 隔音门市场特点分析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全球隔音门行业发展分析</w:t>
      </w:r>
    </w:p>
    <w:p>
      <w:pPr>
        <w:spacing w:after="150"/>
      </w:pPr>
      <w:r>
        <w:rPr/>
        <w:t xml:space="preserve">第一节 全球隔音门行业发展轨迹综述</w:t>
      </w:r>
    </w:p>
    <w:p>
      <w:pPr>
        <w:spacing w:after="150"/>
      </w:pPr>
      <w:r>
        <w:rPr/>
        <w:t xml:space="preserve">一、全球隔音门行业发展历程</w:t>
      </w:r>
    </w:p>
    <w:p>
      <w:pPr>
        <w:spacing w:after="150"/>
      </w:pPr>
      <w:r>
        <w:rPr/>
        <w:t xml:space="preserve">二、全球隔音门行业发展面临的问题</w:t>
      </w:r>
    </w:p>
    <w:p>
      <w:pPr>
        <w:spacing w:after="150"/>
      </w:pPr>
      <w:r>
        <w:rPr/>
        <w:t xml:space="preserve">三、全球隔音门行业技术发展现状及趋势</w:t>
      </w:r>
    </w:p>
    <w:p>
      <w:pPr>
        <w:spacing w:after="150"/>
      </w:pPr>
      <w:r>
        <w:rPr/>
        <w:t xml:space="preserve">第二节 全球隔音门行业市场情况</w:t>
      </w:r>
    </w:p>
    <w:p>
      <w:pPr>
        <w:spacing w:after="150"/>
      </w:pPr>
      <w:r>
        <w:rPr/>
        <w:t xml:space="preserve">一、2019-2023年全球隔音门产业发展分析</w:t>
      </w:r>
    </w:p>
    <w:p>
      <w:pPr>
        <w:spacing w:after="150"/>
      </w:pPr>
      <w:r>
        <w:rPr/>
        <w:t xml:space="preserve">二、2019-2023年全球隔音门行业研发动态</w:t>
      </w:r>
    </w:p>
    <w:p>
      <w:pPr>
        <w:spacing w:after="150"/>
      </w:pPr>
      <w:r>
        <w:rPr/>
        <w:t xml:space="preserve">三、2019-2023年全球隔音门行业挑战与机会</w:t>
      </w:r>
    </w:p>
    <w:p>
      <w:pPr>
        <w:spacing w:after="150"/>
      </w:pPr>
      <w:r>
        <w:rPr/>
        <w:t xml:space="preserve">第三节 部分国家地区隔音门行业发展状况</w:t>
      </w:r>
    </w:p>
    <w:p>
      <w:pPr>
        <w:spacing w:after="150"/>
      </w:pPr>
      <w:r>
        <w:rPr/>
        <w:t xml:space="preserve">一、2019-2023年美国隔音门行业发展分析</w:t>
      </w:r>
    </w:p>
    <w:p>
      <w:pPr>
        <w:spacing w:after="150"/>
      </w:pPr>
      <w:r>
        <w:rPr/>
        <w:t xml:space="preserve">二、2019-2023年欧洲隔音门行业发展分析</w:t>
      </w:r>
    </w:p>
    <w:p>
      <w:pPr>
        <w:spacing w:after="150"/>
      </w:pPr>
      <w:r>
        <w:rPr/>
        <w:t xml:space="preserve">三、2019-2023年日本隔音门行业发展分析</w:t>
      </w:r>
    </w:p>
    <w:p>
      <w:pPr>
        <w:spacing w:after="150"/>
      </w:pPr>
      <w:r>
        <w:rPr/>
        <w:t xml:space="preserve">四、2019-2023年韩国隔音门行业发展分析</w:t>
      </w:r>
    </w:p>
    <w:p>
      <w:pPr>
        <w:spacing w:after="150"/>
      </w:pPr>
      <w:r>
        <w:rPr>
          <w:b w:val="1"/>
          <w:bCs w:val="1"/>
        </w:rPr>
        <w:t xml:space="preserve">第三章 2019-2023年中国隔音门行业运行态势分析</w:t>
      </w:r>
    </w:p>
    <w:p>
      <w:pPr>
        <w:spacing w:after="150"/>
      </w:pPr>
      <w:r>
        <w:rPr/>
        <w:t xml:space="preserve">第一节 2019-2023年中国隔音门行业发展状况分析</w:t>
      </w:r>
    </w:p>
    <w:p>
      <w:pPr>
        <w:spacing w:after="150"/>
      </w:pPr>
      <w:r>
        <w:rPr/>
        <w:t xml:space="preserve">一、中国隔音门主要产品产销回顾</w:t>
      </w:r>
    </w:p>
    <w:p>
      <w:pPr>
        <w:spacing w:after="150"/>
      </w:pPr>
      <w:r>
        <w:rPr/>
        <w:t xml:space="preserve">二、中国隔音门产品结构与国外对比分析</w:t>
      </w:r>
    </w:p>
    <w:p>
      <w:pPr>
        <w:spacing w:after="150"/>
      </w:pPr>
      <w:r>
        <w:rPr/>
        <w:t xml:space="preserve">第二节 2019-2023年中国隔音门技术发展分析</w:t>
      </w:r>
    </w:p>
    <w:p>
      <w:pPr>
        <w:spacing w:after="150"/>
      </w:pPr>
      <w:r>
        <w:rPr/>
        <w:t xml:space="preserve">一、中国隔音门技术发展历程</w:t>
      </w:r>
    </w:p>
    <w:p>
      <w:pPr>
        <w:spacing w:after="150"/>
      </w:pPr>
      <w:r>
        <w:rPr/>
        <w:t xml:space="preserve">二、中国隔音门技术开发趋势</w:t>
      </w:r>
    </w:p>
    <w:p>
      <w:pPr>
        <w:spacing w:after="150"/>
      </w:pPr>
      <w:r>
        <w:rPr/>
        <w:t xml:space="preserve">第三节 2019-2023年中国隔音门行业的问题及发展策略分析</w:t>
      </w:r>
    </w:p>
    <w:p>
      <w:pPr>
        <w:spacing w:after="150"/>
      </w:pPr>
      <w:r>
        <w:rPr/>
        <w:t xml:space="preserve">一、中国隔音门行业存在的问题</w:t>
      </w:r>
    </w:p>
    <w:p>
      <w:pPr>
        <w:spacing w:after="150"/>
      </w:pPr>
      <w:r>
        <w:rPr/>
        <w:t xml:space="preserve">二、中国隔音门行业发展重点及措施</w:t>
      </w:r>
    </w:p>
    <w:p>
      <w:pPr>
        <w:spacing w:after="150"/>
      </w:pPr>
      <w:r>
        <w:rPr>
          <w:b w:val="1"/>
          <w:bCs w:val="1"/>
        </w:rPr>
        <w:t xml:space="preserve">第二部分行业深度分析</w:t>
      </w:r>
    </w:p>
    <w:p>
      <w:pPr>
        <w:spacing w:after="150"/>
      </w:pPr>
      <w:r>
        <w:rPr>
          <w:b w:val="1"/>
          <w:bCs w:val="1"/>
        </w:rPr>
        <w:t xml:space="preserve">第四章 2019-2023年中国隔音门制造行业主要数据监测分析</w:t>
      </w:r>
    </w:p>
    <w:p>
      <w:pPr>
        <w:spacing w:after="150"/>
      </w:pPr>
      <w:r>
        <w:rPr/>
        <w:t xml:space="preserve">第一节 2019-2023年中国隔音门制造行业规模分析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2019-2023年中国隔音门制造行业结构分析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2019-2023年中国隔音门制造行业产值分析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2019-2023年中国隔音门制造行业成本费用分析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2019-2023年中国隔音门制造行业盈利能力分析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隔音门市场上下游市场调查</w:t>
      </w:r>
    </w:p>
    <w:p>
      <w:pPr>
        <w:spacing w:after="150"/>
      </w:pPr>
      <w:r>
        <w:rPr/>
        <w:t xml:space="preserve">第一节 原材料市场</w:t>
      </w:r>
    </w:p>
    <w:p>
      <w:pPr>
        <w:spacing w:after="150"/>
      </w:pPr>
      <w:r>
        <w:rPr/>
        <w:t xml:space="preserve">一、隔音门上游原材料构成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一、隔音门消费市场构成</w:t>
      </w:r>
    </w:p>
    <w:p>
      <w:pPr>
        <w:spacing w:after="150"/>
      </w:pPr>
      <w:r>
        <w:rPr/>
        <w:t xml:space="preserve">二、隔音门消费市场结构变化趋势</w:t>
      </w:r>
    </w:p>
    <w:p>
      <w:pPr>
        <w:spacing w:after="150"/>
      </w:pPr>
      <w:r>
        <w:rPr/>
        <w:t xml:space="preserve">三、隔音门下游市场相关政策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一、隔音门产业环境分析</w:t>
      </w:r>
    </w:p>
    <w:p>
      <w:pPr>
        <w:spacing w:after="150"/>
      </w:pPr>
      <w:r>
        <w:rPr/>
        <w:t xml:space="preserve">二、上下游关联度分析</w:t>
      </w:r>
    </w:p>
    <w:p>
      <w:pPr>
        <w:spacing w:after="150"/>
      </w:pPr>
      <w:r>
        <w:rPr/>
        <w:t xml:space="preserve">第四节 隔音门产业发展前景预测</w:t>
      </w:r>
    </w:p>
    <w:p>
      <w:pPr>
        <w:spacing w:after="150"/>
      </w:pPr>
      <w:r>
        <w:rPr>
          <w:b w:val="1"/>
          <w:bCs w:val="1"/>
        </w:rPr>
        <w:t xml:space="preserve">第六章 2019-2023年中国隔音门消费者应用分析</w:t>
      </w:r>
    </w:p>
    <w:p>
      <w:pPr>
        <w:spacing w:after="150"/>
      </w:pPr>
      <w:r>
        <w:rPr/>
        <w:t xml:space="preserve">第一节 选购要点</w:t>
      </w:r>
    </w:p>
    <w:p>
      <w:pPr>
        <w:spacing w:after="150"/>
      </w:pPr>
      <w:r>
        <w:rPr/>
        <w:t xml:space="preserve">一、隔音门的面积大小</w:t>
      </w:r>
    </w:p>
    <w:p>
      <w:pPr>
        <w:spacing w:after="150"/>
      </w:pPr>
      <w:r>
        <w:rPr/>
        <w:t xml:space="preserve">二、隔音门与声源距离的远近</w:t>
      </w:r>
    </w:p>
    <w:p>
      <w:pPr>
        <w:spacing w:after="150"/>
      </w:pPr>
      <w:r>
        <w:rPr/>
        <w:t xml:space="preserve">三、楼层的高低</w:t>
      </w:r>
    </w:p>
    <w:p>
      <w:pPr>
        <w:spacing w:after="150"/>
      </w:pPr>
      <w:r>
        <w:rPr/>
        <w:t xml:space="preserve">第二节 加工要点</w:t>
      </w:r>
    </w:p>
    <w:p>
      <w:pPr>
        <w:spacing w:after="150"/>
      </w:pPr>
      <w:r>
        <w:rPr>
          <w:b w:val="1"/>
          <w:bCs w:val="1"/>
        </w:rPr>
        <w:t xml:space="preserve">第三部分市场竞争分析</w:t>
      </w:r>
    </w:p>
    <w:p>
      <w:pPr>
        <w:spacing w:after="150"/>
      </w:pPr>
      <w:r>
        <w:rPr>
          <w:b w:val="1"/>
          <w:bCs w:val="1"/>
        </w:rPr>
        <w:t xml:space="preserve">第七章 隔音门制造行业重点区域市场分析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一、华北地区隔音门制造行业市场分析</w:t>
      </w:r>
    </w:p>
    <w:p>
      <w:pPr>
        <w:spacing w:after="150"/>
      </w:pPr>
      <w:r>
        <w:rPr/>
        <w:t xml:space="preserve">二、华南地区隔音门制造行业市场分析</w:t>
      </w:r>
    </w:p>
    <w:p>
      <w:pPr>
        <w:spacing w:after="150"/>
      </w:pPr>
      <w:r>
        <w:rPr/>
        <w:t xml:space="preserve">三、华东地区隔音门制造行业市场分析</w:t>
      </w:r>
    </w:p>
    <w:p>
      <w:pPr>
        <w:spacing w:after="150"/>
      </w:pPr>
      <w:r>
        <w:rPr/>
        <w:t xml:space="preserve">四、华中地区隔音门制造行业市场分析</w:t>
      </w:r>
    </w:p>
    <w:p>
      <w:pPr>
        <w:spacing w:after="150"/>
      </w:pPr>
      <w:r>
        <w:rPr/>
        <w:t xml:space="preserve">五、东北地区隔音门制造行业市场分析</w:t>
      </w:r>
    </w:p>
    <w:p>
      <w:pPr>
        <w:spacing w:after="150"/>
      </w:pPr>
      <w:r>
        <w:rPr/>
        <w:t xml:space="preserve">六、西部地区隔音门制造行业市场分析</w:t>
      </w:r>
    </w:p>
    <w:p>
      <w:pPr>
        <w:spacing w:after="150"/>
      </w:pPr>
      <w:r>
        <w:rPr>
          <w:b w:val="1"/>
          <w:bCs w:val="1"/>
        </w:rPr>
        <w:t xml:space="preserve">第八章 中国重点隔音门生产企业关键性数据分析</w:t>
      </w:r>
    </w:p>
    <w:p>
      <w:pPr>
        <w:spacing w:after="150"/>
      </w:pPr>
      <w:r>
        <w:rPr/>
        <w:t xml:space="preserve">第一节 佛山市顺德区佳静隔音窗有限公司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北京欣飞清大建筑声学科技有限公司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佛山市顺德区风弛贸易有限公司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上海浩项计算机科技发展有限公司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深圳市朗斯建材颜料有限公司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福大倍尔声学技术有限公司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上海轩居隔音装饰工程有限公司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上海永多隔音装备有限公司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中国隔音门行业投资风险分析</w:t>
      </w:r>
    </w:p>
    <w:p>
      <w:pPr>
        <w:spacing w:after="150"/>
      </w:pPr>
      <w:r>
        <w:rPr/>
        <w:t xml:space="preserve">第一节 中国隔音门行业内部风险分析</w:t>
      </w:r>
    </w:p>
    <w:p>
      <w:pPr>
        <w:spacing w:after="150"/>
      </w:pPr>
      <w:r>
        <w:rPr/>
        <w:t xml:space="preserve">一、隔音门制造行业技术风险</w:t>
      </w:r>
    </w:p>
    <w:p>
      <w:pPr>
        <w:spacing w:after="150"/>
      </w:pPr>
      <w:r>
        <w:rPr/>
        <w:t xml:space="preserve">二、隔音门制造行业供求风险</w:t>
      </w:r>
    </w:p>
    <w:p>
      <w:pPr>
        <w:spacing w:after="150"/>
      </w:pPr>
      <w:r>
        <w:rPr/>
        <w:t xml:space="preserve">三、隔音门制造行业关联产业风险</w:t>
      </w:r>
    </w:p>
    <w:p>
      <w:pPr>
        <w:spacing w:after="150"/>
      </w:pPr>
      <w:r>
        <w:rPr/>
        <w:t xml:space="preserve">四、隔音门制造行业产品结构风险</w:t>
      </w:r>
    </w:p>
    <w:p>
      <w:pPr>
        <w:spacing w:after="150"/>
      </w:pPr>
      <w:r>
        <w:rPr/>
        <w:t xml:space="preserve">五、企业生产规模及所有制风险</w:t>
      </w:r>
    </w:p>
    <w:p>
      <w:pPr>
        <w:spacing w:after="150"/>
      </w:pPr>
      <w:r>
        <w:rPr/>
        <w:t xml:space="preserve">第二节 中国隔音门行业外部风险分析</w:t>
      </w:r>
    </w:p>
    <w:p>
      <w:pPr>
        <w:spacing w:after="150"/>
      </w:pPr>
      <w:r>
        <w:rPr/>
        <w:t xml:space="preserve">一、隔音门制造行业政策风险</w:t>
      </w:r>
    </w:p>
    <w:p>
      <w:pPr>
        <w:spacing w:after="150"/>
      </w:pPr>
      <w:r>
        <w:rPr/>
        <w:t xml:space="preserve">二、隔音门制造行业宏观经济波动风险</w:t>
      </w:r>
    </w:p>
    <w:p>
      <w:pPr>
        <w:spacing w:after="150"/>
      </w:pPr>
      <w:r>
        <w:rPr/>
        <w:t xml:space="preserve">三、隔音门制造行业其他风险</w:t>
      </w:r>
    </w:p>
    <w:p>
      <w:pPr>
        <w:spacing w:after="150"/>
      </w:pPr>
      <w:r>
        <w:rPr>
          <w:b w:val="1"/>
          <w:bCs w:val="1"/>
        </w:rPr>
        <w:t xml:space="preserve">第十章 中国隔音门行业投资策略分析</w:t>
      </w:r>
    </w:p>
    <w:p>
      <w:pPr>
        <w:spacing w:after="150"/>
      </w:pPr>
      <w:r>
        <w:rPr/>
        <w:t xml:space="preserve">第一节 2019-2023年中国隔音门行业投资环境分析</w:t>
      </w:r>
    </w:p>
    <w:p>
      <w:pPr>
        <w:spacing w:after="150"/>
      </w:pPr>
      <w:r>
        <w:rPr/>
        <w:t xml:space="preserve">第二节 2019-2023年中国隔音门行业投资收益分析</w:t>
      </w:r>
    </w:p>
    <w:p>
      <w:pPr>
        <w:spacing w:after="150"/>
      </w:pPr>
      <w:r>
        <w:rPr/>
        <w:t xml:space="preserve">第三节 2024-2029年中国隔音门行业投资收益预测</w:t>
      </w:r>
    </w:p>
    <w:p>
      <w:pPr>
        <w:spacing w:after="150"/>
      </w:pPr>
      <w:r>
        <w:rPr/>
        <w:t xml:space="preserve">一、2024-2029年中国隔音门行业工业总产值预测</w:t>
      </w:r>
    </w:p>
    <w:p>
      <w:pPr>
        <w:spacing w:after="150"/>
      </w:pPr>
      <w:r>
        <w:rPr/>
        <w:t xml:space="preserve">二、2024-2029年中国隔音门行业销售收入预测</w:t>
      </w:r>
    </w:p>
    <w:p>
      <w:pPr>
        <w:spacing w:after="150"/>
      </w:pPr>
      <w:r>
        <w:rPr/>
        <w:t xml:space="preserve">三、2024-2029年中国隔音门行业利润总额预测</w:t>
      </w:r>
    </w:p>
    <w:p>
      <w:pPr>
        <w:spacing w:after="150"/>
      </w:pPr>
      <w:r>
        <w:rPr/>
        <w:t xml:space="preserve">四、2024-2029年中国隔音门行业总资产预测</w:t>
      </w:r>
    </w:p>
    <w:p>
      <w:pPr>
        <w:spacing w:after="150"/>
      </w:pPr>
      <w:r>
        <w:rPr>
          <w:b w:val="1"/>
          <w:bCs w:val="1"/>
        </w:rPr>
        <w:t xml:space="preserve">第十一章 隔音门行业发展趋势与投资战略研究</w:t>
      </w:r>
    </w:p>
    <w:p>
      <w:pPr>
        <w:spacing w:after="150"/>
      </w:pPr>
      <w:r>
        <w:rPr/>
        <w:t xml:space="preserve">第一节 隔音门市场发展潜力分析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隔音门行业发展趋势分析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隔音门行业研究结论及建议</w:t>
      </w:r>
    </w:p>
    <w:p>
      <w:pPr>
        <w:spacing w:after="150"/>
      </w:pPr>
      <w:r>
        <w:rPr/>
        <w:t xml:space="preserve">第二节 中道泰和隔音门行业发展建议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图表：2019-2023年隔音门行业企业数量增长分析图</w:t>
      </w:r>
    </w:p>
    <w:p>
      <w:pPr>
        <w:spacing w:after="150"/>
      </w:pPr>
      <w:r>
        <w:rPr/>
        <w:t xml:space="preserve">图表：2019-2023年隔音门行业从业人数增长分析图</w:t>
      </w:r>
    </w:p>
    <w:p>
      <w:pPr>
        <w:spacing w:after="150"/>
      </w:pPr>
      <w:r>
        <w:rPr/>
        <w:t xml:space="preserve">图表：2019-2023年隔音门行业资产规模增长分析图</w:t>
      </w:r>
    </w:p>
    <w:p>
      <w:pPr>
        <w:spacing w:after="150"/>
      </w:pPr>
      <w:r>
        <w:rPr/>
        <w:t xml:space="preserve">图表：2019-2023年隔音门行业企业数量结构分析图</w:t>
      </w:r>
    </w:p>
    <w:p>
      <w:pPr>
        <w:spacing w:after="150"/>
      </w:pPr>
      <w:r>
        <w:rPr/>
        <w:t xml:space="preserve">图表：2019-2023年隔音门行业销售收入结构分析图</w:t>
      </w:r>
    </w:p>
    <w:p>
      <w:pPr>
        <w:spacing w:after="150"/>
      </w:pPr>
      <w:r>
        <w:rPr/>
        <w:t xml:space="preserve">图表：2019-2023年隔音门行业产成品增长分析图</w:t>
      </w:r>
    </w:p>
    <w:p>
      <w:pPr>
        <w:spacing w:after="150"/>
      </w:pPr>
      <w:r>
        <w:rPr/>
        <w:t xml:space="preserve">图表：2019-2023年隔音门行业工业销售产值分析图</w:t>
      </w:r>
    </w:p>
    <w:p>
      <w:pPr>
        <w:spacing w:after="150"/>
      </w:pPr>
      <w:r>
        <w:rPr/>
        <w:t xml:space="preserve">图表：2019-2023年隔音门行业出口交货值分析图</w:t>
      </w:r>
    </w:p>
    <w:p>
      <w:pPr>
        <w:spacing w:after="150"/>
      </w:pPr>
      <w:r>
        <w:rPr/>
        <w:t xml:space="preserve">图表：2019-2023年隔音门行业生产成本分析图</w:t>
      </w:r>
    </w:p>
    <w:p>
      <w:pPr>
        <w:spacing w:after="150"/>
      </w:pPr>
      <w:r>
        <w:rPr/>
        <w:t xml:space="preserve">图表：2019-2023年隔音门行业销售成本分析图</w:t>
      </w:r>
    </w:p>
    <w:p>
      <w:pPr>
        <w:spacing w:after="150"/>
      </w:pPr>
      <w:r>
        <w:rPr/>
        <w:t xml:space="preserve">图表：2019-2023年隔音门行业主要盈利指标分析图</w:t>
      </w:r>
    </w:p>
    <w:p>
      <w:pPr>
        <w:spacing w:after="150"/>
      </w:pPr>
      <w:r>
        <w:rPr/>
        <w:t xml:space="preserve">图表：2019-2023年隔音门行业主要盈利能力分析图</w:t>
      </w:r>
    </w:p>
    <w:p>
      <w:pPr>
        <w:spacing w:after="150"/>
      </w:pPr>
      <w:r>
        <w:rPr/>
        <w:t xml:space="preserve">图表：2019-2023年隔音门行业上游原材料构成图</w:t>
      </w:r>
    </w:p>
    <w:p>
      <w:pPr>
        <w:spacing w:after="150"/>
      </w:pPr>
      <w:r>
        <w:rPr/>
        <w:t xml:space="preserve">图表：2019-2023年隔音门行业国内产量分析图</w:t>
      </w:r>
    </w:p>
    <w:p>
      <w:pPr>
        <w:spacing w:after="150"/>
      </w:pPr>
      <w:r>
        <w:rPr/>
        <w:t xml:space="preserve">图表：2019-2023年隔音门行业国内销量分析图</w:t>
      </w:r>
    </w:p>
    <w:p>
      <w:pPr>
        <w:spacing w:after="150"/>
      </w:pPr>
      <w:r>
        <w:rPr/>
        <w:t xml:space="preserve">图表：2019-2023年隔音门行业原材料价格走势分析图</w:t>
      </w:r>
    </w:p>
    <w:p>
      <w:pPr>
        <w:spacing w:after="150"/>
      </w:pPr>
      <w:r>
        <w:rPr/>
        <w:t xml:space="preserve">图表：2024-2029年隔音门行业主要盈利预测</w:t>
      </w:r>
    </w:p>
    <w:p>
      <w:pPr>
        <w:spacing w:after="150"/>
      </w:pPr>
      <w:r>
        <w:rPr/>
        <w:t xml:space="preserve">图表：2024-2029年隔音门行业主要盈利能力预测</w:t>
      </w:r>
    </w:p>
    <w:p>
      <w:pPr>
        <w:spacing w:after="150"/>
      </w:pPr>
      <w:r>
        <w:rPr/>
        <w:t xml:space="preserve">图表：2024-2029年隔音门行业上游原材料预测</w:t>
      </w:r>
    </w:p>
    <w:p>
      <w:pPr>
        <w:spacing w:after="150"/>
      </w:pPr>
      <w:r>
        <w:rPr/>
        <w:t xml:space="preserve">图表：2024-2029年隔音门行业国内产量预测</w:t>
      </w:r>
    </w:p>
    <w:p>
      <w:pPr>
        <w:spacing w:after="150"/>
      </w:pPr>
      <w:r>
        <w:rPr/>
        <w:t xml:space="preserve">图表：2024-2029年隔音门行业国内销量预测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2024-2029年中国隔音门行业市场调研与投资预测分析报告</dc:title>
  <dc:description>2024-2029年中国隔音门行业市场调研与投资预测分析报告</dc:description>
  <dc:subject>2024-2029年中国隔音门行业市场调研与投资预测分析报告</dc:subject>
  <cp:keywords>研究报告</cp:keywords>
  <cp:category>研究报告</cp:category>
  <cp:lastModifiedBy>北京中道泰和信息咨询有限公司</cp:lastModifiedBy>
  <dcterms:created xsi:type="dcterms:W3CDTF">2024-01-23T10:59:34+08:00</dcterms:created>
  <dcterms:modified xsi:type="dcterms:W3CDTF">2024-01-23T10:59:34+08:00</dcterms:modified>
</cp:coreProperties>
</file>

<file path=docProps/custom.xml><?xml version="1.0" encoding="utf-8"?>
<Properties xmlns="http://schemas.openxmlformats.org/officeDocument/2006/custom-properties" xmlns:vt="http://schemas.openxmlformats.org/officeDocument/2006/docPropsVTypes"/>
</file>