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2024-2029年中国多肉植物行业深度分析及发展前景报告</w:t>
      </w:r>
    </w:p>
    <w:p>
      <w:pPr>
        <w:spacing w:after="150"/>
      </w:pPr>
      <w:r>
        <w:rPr>
          <w:b w:val="1"/>
          <w:bCs w:val="1"/>
        </w:rPr>
        <w:t xml:space="preserve">报告简介</w:t>
      </w:r>
    </w:p>
    <w:p>
      <w:pPr>
        <w:spacing w:after="150"/>
      </w:pPr>
      <w:r>
        <w:rPr/>
        <w:t xml:space="preserve">多肉植物是指植物营养器官肥大的高等植物，比如说我们常见的仙人掌、雪莲等植物都属于这一类。多肉的生命力普遍极强，可以通过叶插或者扦插繁殖，目前最为流行的景观类里，更是不乏爆盆神器。控水，光照和大温差，可以使多肉达到“上色”的效果;多肉的老桩(年头较多、株型较大的多肉)形态各异，更能作为盆景融入家居之中。多肉植物多数原产于热带或亚热带地区，涉及50多科近万种植物。虽有上万个品种，国内流通的普货仅200来个，但一年却能创造上十亿的销售额——体积小、萌态十足的多肉植物近年来玩家群体急速增长。外形萌萌的多肉植物，被冠以“菲欧娜”、“露娜莲”、“欧若拉”一类既文艺又小清新的名字，再配搭上创意花盆，成为年轻人办公桌上必备装饰。</w:t>
      </w:r>
    </w:p>
    <w:p>
      <w:pPr>
        <w:spacing w:after="150"/>
      </w:pPr>
      <w:r>
        <w:rPr/>
        <w:t xml:space="preserve">大部分多肉植物网店，都感受到了井喷行情。仅上半年，淘宝网上经营多肉植物的商铺就增加了五成左右，达到二万三千多家。从销售数据看，买多肉植物的人群中，年龄在18-34岁的人居多。另外，女性比男性略多，占到了65%。目前，开发多肉周边产品，已经成为时尚类消费的一个新市场。多肉饰品、多肉橱窗展示、给多肉植物做衣服、以多肉为主题的旅游项目等等。还有人开发了主题婚礼、多肉主题餐厅、主题咖啡馆。如果一场婚礼全用多肉，造价大概在3万元到6万元之间不等。传统婚庆装饰中常以鲜花为主，婚礼结束后鲜花就被丢弃，造成浪费。而多肉不但能代替鲜花装饰婚礼，还能回收养植，更个性、环保，还颇具纪念意义。</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多肉植物产业及各子行业的发展状况、重点企业发展状况、市场运行形势、发展趋势、主要地区等进行了分析，并重点分析了我国多肉植物产业发展状况和特点，以及中国多肉植物产业将面临的挑战、企业的发展策略等。报告还对全球的多肉植物产业发展态势作了详细分析，并对多肉植物产业进行了趋向研判，是多肉植物种植、销售企业，科研、投资机构等单位准确了解目前多肉植物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多肉植物行业发展综述</w:t>
      </w:r>
    </w:p>
    <w:p>
      <w:pPr>
        <w:spacing w:after="150"/>
      </w:pPr>
      <w:r>
        <w:rPr/>
        <w:t xml:space="preserve">第一节 多肉植物的概念及分类</w:t>
      </w:r>
    </w:p>
    <w:p>
      <w:pPr>
        <w:spacing w:after="150"/>
      </w:pPr>
      <w:r>
        <w:rPr/>
        <w:t xml:space="preserve">一、多肉植物的概念</w:t>
      </w:r>
    </w:p>
    <w:p>
      <w:pPr>
        <w:spacing w:after="150"/>
      </w:pPr>
      <w:r>
        <w:rPr/>
        <w:t xml:space="preserve">二、多肉植物的分类</w:t>
      </w:r>
    </w:p>
    <w:p>
      <w:pPr>
        <w:spacing w:after="150"/>
      </w:pPr>
      <w:r>
        <w:rPr/>
        <w:t xml:space="preserve">第二节 多肉植物行业特征分析</w:t>
      </w:r>
    </w:p>
    <w:p>
      <w:pPr>
        <w:spacing w:after="150"/>
      </w:pPr>
      <w:r>
        <w:rPr/>
        <w:t xml:space="preserve">一、产业链分析</w:t>
      </w:r>
    </w:p>
    <w:p>
      <w:pPr>
        <w:spacing w:after="150"/>
      </w:pPr>
      <w:r>
        <w:rPr/>
        <w:t xml:space="preserve">二、多肉植物行业在国民经济中的地位</w:t>
      </w:r>
    </w:p>
    <w:p>
      <w:pPr>
        <w:spacing w:after="150"/>
      </w:pPr>
      <w:r>
        <w:rPr/>
        <w:t xml:space="preserve">三、多肉植物行业生命周期分析</w:t>
      </w:r>
    </w:p>
    <w:p>
      <w:pPr>
        <w:spacing w:after="150"/>
      </w:pPr>
      <w:r>
        <w:rPr/>
        <w:t xml:space="preserve">第三节 多肉植物行业经济指标分析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2019-2023年中国多肉植物行业运行环境分析</w:t>
      </w:r>
    </w:p>
    <w:p>
      <w:pPr>
        <w:spacing w:after="150"/>
      </w:pPr>
      <w:r>
        <w:rPr/>
        <w:t xml:space="preserve">第一节 多肉植物行业政治法律环境分析</w:t>
      </w:r>
    </w:p>
    <w:p>
      <w:pPr>
        <w:spacing w:after="150"/>
      </w:pPr>
      <w:r>
        <w:rPr/>
        <w:t xml:space="preserve">一、行业主要法律法规</w:t>
      </w:r>
    </w:p>
    <w:p>
      <w:pPr>
        <w:spacing w:after="150"/>
      </w:pPr>
      <w:r>
        <w:rPr/>
        <w:t xml:space="preserve">二、中国多肉植物行业标准化体系建设分析</w:t>
      </w:r>
    </w:p>
    <w:p>
      <w:pPr>
        <w:spacing w:after="150"/>
      </w:pPr>
      <w:r>
        <w:rPr/>
        <w:t xml:space="preserve">第二节 多肉植物行业经济环境分析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多肉植物行业社会环境分析</w:t>
      </w:r>
    </w:p>
    <w:p>
      <w:pPr>
        <w:spacing w:after="150"/>
      </w:pPr>
      <w:r>
        <w:rPr/>
        <w:t xml:space="preserve">一、多肉植物产业社会环境</w:t>
      </w:r>
    </w:p>
    <w:p>
      <w:pPr>
        <w:spacing w:after="150"/>
      </w:pPr>
      <w:r>
        <w:rPr/>
        <w:t xml:space="preserve">二、社会环境对行业的影响</w:t>
      </w:r>
    </w:p>
    <w:p>
      <w:pPr>
        <w:spacing w:after="150"/>
      </w:pPr>
      <w:r>
        <w:rPr/>
        <w:t xml:space="preserve">三、多肉植物产业发展对社会发展的影响</w:t>
      </w:r>
    </w:p>
    <w:p>
      <w:pPr>
        <w:spacing w:after="150"/>
      </w:pPr>
      <w:r>
        <w:rPr/>
        <w:t xml:space="preserve">第四节 多肉植物行业技术环境分析</w:t>
      </w:r>
    </w:p>
    <w:p>
      <w:pPr>
        <w:spacing w:after="150"/>
      </w:pPr>
      <w:r>
        <w:rPr/>
        <w:t xml:space="preserve">一、多肉植物技术分析</w:t>
      </w:r>
    </w:p>
    <w:p>
      <w:pPr>
        <w:spacing w:after="150"/>
      </w:pPr>
      <w:r>
        <w:rPr/>
        <w:t xml:space="preserve">二、多肉植物技术发展水平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多肉植物行业发展现状分析</w:t>
      </w:r>
    </w:p>
    <w:p>
      <w:pPr>
        <w:spacing w:after="150"/>
      </w:pPr>
      <w:r>
        <w:rPr/>
        <w:t xml:space="preserve">第一节 全球多肉植物行业发展分析</w:t>
      </w:r>
    </w:p>
    <w:p>
      <w:pPr>
        <w:spacing w:after="150"/>
      </w:pPr>
      <w:r>
        <w:rPr/>
        <w:t xml:space="preserve">一、全球多肉植物行业发展历程</w:t>
      </w:r>
    </w:p>
    <w:p>
      <w:pPr>
        <w:spacing w:after="150"/>
      </w:pPr>
      <w:r>
        <w:rPr/>
        <w:t xml:space="preserve">二、全球多肉植物行业发展现状</w:t>
      </w:r>
    </w:p>
    <w:p>
      <w:pPr>
        <w:spacing w:after="150"/>
      </w:pPr>
      <w:r>
        <w:rPr/>
        <w:t xml:space="preserve">三、全球多肉植物行业发展预测</w:t>
      </w:r>
    </w:p>
    <w:p>
      <w:pPr>
        <w:spacing w:after="150"/>
      </w:pPr>
      <w:r>
        <w:rPr/>
        <w:t xml:space="preserve">第二节 中国多肉植物行业发展分析</w:t>
      </w:r>
    </w:p>
    <w:p>
      <w:pPr>
        <w:spacing w:after="150"/>
      </w:pPr>
      <w:r>
        <w:rPr/>
        <w:t xml:space="preserve">一、2019-2023年中国多肉植物行业发展态势分析</w:t>
      </w:r>
    </w:p>
    <w:p>
      <w:pPr>
        <w:spacing w:after="150"/>
      </w:pPr>
      <w:r>
        <w:rPr/>
        <w:t xml:space="preserve">二、2019-2023年中国多肉植物行业发展特点分析</w:t>
      </w:r>
    </w:p>
    <w:p>
      <w:pPr>
        <w:spacing w:after="150"/>
      </w:pPr>
      <w:r>
        <w:rPr/>
        <w:t xml:space="preserve">三、2019-2023年中国多肉植物行业市场供需分析</w:t>
      </w:r>
    </w:p>
    <w:p>
      <w:pPr>
        <w:spacing w:after="150"/>
      </w:pPr>
      <w:r>
        <w:rPr/>
        <w:t xml:space="preserve">第三节 中国多肉植物产业特征与行业重要性</w:t>
      </w:r>
    </w:p>
    <w:p>
      <w:pPr>
        <w:spacing w:after="150"/>
      </w:pPr>
      <w:r>
        <w:rPr/>
        <w:t xml:space="preserve">第四节 多肉植物行业特性分析</w:t>
      </w:r>
    </w:p>
    <w:p>
      <w:pPr>
        <w:spacing w:after="150"/>
      </w:pPr>
      <w:r>
        <w:rPr>
          <w:b w:val="1"/>
          <w:bCs w:val="1"/>
        </w:rPr>
        <w:t xml:space="preserve">第四章 2019-2023年中国多肉植物行业运行分析</w:t>
      </w:r>
    </w:p>
    <w:p>
      <w:pPr>
        <w:spacing w:after="150"/>
      </w:pPr>
      <w:r>
        <w:rPr/>
        <w:t xml:space="preserve">第一节 多肉植物行业发展状况分析</w:t>
      </w:r>
    </w:p>
    <w:p>
      <w:pPr>
        <w:spacing w:after="150"/>
      </w:pPr>
      <w:r>
        <w:rPr/>
        <w:t xml:space="preserve">一、多肉植物行业发展阶段</w:t>
      </w:r>
    </w:p>
    <w:p>
      <w:pPr>
        <w:spacing w:after="150"/>
      </w:pPr>
      <w:r>
        <w:rPr/>
        <w:t xml:space="preserve">二、多肉植物行业发展总体概况</w:t>
      </w:r>
    </w:p>
    <w:p>
      <w:pPr>
        <w:spacing w:after="150"/>
      </w:pPr>
      <w:r>
        <w:rPr/>
        <w:t xml:space="preserve">三、多肉植物行业发展特点分析</w:t>
      </w:r>
    </w:p>
    <w:p>
      <w:pPr>
        <w:spacing w:after="150"/>
      </w:pPr>
      <w:r>
        <w:rPr/>
        <w:t xml:space="preserve">第二节 多肉植物行业市场分析</w:t>
      </w:r>
    </w:p>
    <w:p>
      <w:pPr>
        <w:spacing w:after="150"/>
      </w:pPr>
      <w:r>
        <w:rPr/>
        <w:t xml:space="preserve">一、多肉植物行业种植情况及分布</w:t>
      </w:r>
    </w:p>
    <w:p>
      <w:pPr>
        <w:spacing w:after="150"/>
      </w:pPr>
      <w:r>
        <w:rPr/>
        <w:t xml:space="preserve">二、多肉植物行业市场规模</w:t>
      </w:r>
    </w:p>
    <w:p>
      <w:pPr>
        <w:spacing w:after="150"/>
      </w:pPr>
      <w:r>
        <w:rPr/>
        <w:t xml:space="preserve">三、多肉植物行业价格行情</w:t>
      </w:r>
    </w:p>
    <w:p>
      <w:pPr>
        <w:spacing w:after="150"/>
      </w:pPr>
      <w:r>
        <w:rPr/>
        <w:t xml:space="preserve">四、多肉植物行业市场需求趋势</w:t>
      </w:r>
    </w:p>
    <w:p>
      <w:pPr>
        <w:spacing w:after="150"/>
      </w:pPr>
      <w:r>
        <w:rPr/>
        <w:t xml:space="preserve">第三节 多肉植物行业进出口市场分析</w:t>
      </w:r>
    </w:p>
    <w:p>
      <w:pPr>
        <w:spacing w:after="150"/>
      </w:pPr>
      <w:r>
        <w:rPr>
          <w:b w:val="1"/>
          <w:bCs w:val="1"/>
        </w:rPr>
        <w:t xml:space="preserve">第五章 多肉植物国内产品价格走势及影响因素分析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中国多肉植物行业产业链分析</w:t>
      </w:r>
    </w:p>
    <w:p>
      <w:pPr>
        <w:spacing w:after="150"/>
      </w:pPr>
      <w:r>
        <w:rPr/>
        <w:t xml:space="preserve">第一节 多肉植物行业产业链分析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多肉植物行业上游育种及科研情况分析</w:t>
      </w:r>
    </w:p>
    <w:p>
      <w:pPr>
        <w:spacing w:after="150"/>
      </w:pPr>
      <w:r>
        <w:rPr/>
        <w:t xml:space="preserve">第三节 多肉植物行业下游之装饰市场分析</w:t>
      </w:r>
    </w:p>
    <w:p>
      <w:pPr>
        <w:spacing w:after="150"/>
      </w:pPr>
      <w:r>
        <w:rPr/>
        <w:t xml:space="preserve">第四节 多肉植物行业下游之旅游市场分析</w:t>
      </w:r>
    </w:p>
    <w:p>
      <w:pPr>
        <w:spacing w:after="150"/>
      </w:pPr>
      <w:r>
        <w:rPr>
          <w:b w:val="1"/>
          <w:bCs w:val="1"/>
        </w:rPr>
        <w:t xml:space="preserve">第三部分 行业竞争分析</w:t>
      </w:r>
    </w:p>
    <w:p>
      <w:pPr>
        <w:spacing w:after="150"/>
      </w:pPr>
      <w:r>
        <w:rPr>
          <w:b w:val="1"/>
          <w:bCs w:val="1"/>
        </w:rPr>
        <w:t xml:space="preserve">第七章 2019-2023年中国多肉植物行业竞争形势及策略</w:t>
      </w:r>
    </w:p>
    <w:p>
      <w:pPr>
        <w:spacing w:after="150"/>
      </w:pPr>
      <w:r>
        <w:rPr/>
        <w:t xml:space="preserve">第一节 多肉植物行业竞争格局综述</w:t>
      </w:r>
    </w:p>
    <w:p>
      <w:pPr>
        <w:spacing w:after="150"/>
      </w:pPr>
      <w:r>
        <w:rPr/>
        <w:t xml:space="preserve">一、多肉植物行业竞争概况</w:t>
      </w:r>
    </w:p>
    <w:p>
      <w:pPr>
        <w:spacing w:after="150"/>
      </w:pPr>
      <w:r>
        <w:rPr/>
        <w:t xml:space="preserve">二、多肉植物市场进入及竞争对手分析</w:t>
      </w:r>
    </w:p>
    <w:p>
      <w:pPr>
        <w:spacing w:after="150"/>
      </w:pPr>
      <w:r>
        <w:rPr/>
        <w:t xml:space="preserve">第二节 中国多肉植物行业竞争力分析</w:t>
      </w:r>
    </w:p>
    <w:p>
      <w:pPr>
        <w:spacing w:after="150"/>
      </w:pPr>
      <w:r>
        <w:rPr/>
        <w:t xml:space="preserve">一、中国多肉植物行业竞争力剖析</w:t>
      </w:r>
    </w:p>
    <w:p>
      <w:pPr>
        <w:spacing w:after="150"/>
      </w:pPr>
      <w:r>
        <w:rPr/>
        <w:t xml:space="preserve">二、中国多肉植物企业市场竞争的优势</w:t>
      </w:r>
    </w:p>
    <w:p>
      <w:pPr>
        <w:spacing w:after="150"/>
      </w:pPr>
      <w:r>
        <w:rPr/>
        <w:t xml:space="preserve">三、国内多肉植物企业竞争能力提升途径</w:t>
      </w:r>
    </w:p>
    <w:p>
      <w:pPr>
        <w:spacing w:after="150"/>
      </w:pPr>
      <w:r>
        <w:rPr/>
        <w:t xml:space="preserve">第三节 多肉植物市场竞争策略分析</w:t>
      </w:r>
    </w:p>
    <w:p>
      <w:pPr>
        <w:spacing w:after="150"/>
      </w:pPr>
      <w:r>
        <w:rPr>
          <w:b w:val="1"/>
          <w:bCs w:val="1"/>
        </w:rPr>
        <w:t xml:space="preserve">第八章 中国多肉植物行业主要企业发展概述</w:t>
      </w:r>
    </w:p>
    <w:p>
      <w:pPr>
        <w:spacing w:after="150"/>
      </w:pPr>
      <w:r>
        <w:rPr/>
        <w:t xml:space="preserve">第一节 浙江万象花卉有限公司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第二节 江苏微匠坊园艺科技有限公司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第三节 上海临溪园艺有限公司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第四节 昆明睿铭园艺有限公司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第五节 广州正欣园艺有限公司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b w:val="1"/>
          <w:bCs w:val="1"/>
        </w:rPr>
        <w:t xml:space="preserve">第四部分 行业前景预测</w:t>
      </w:r>
    </w:p>
    <w:p>
      <w:pPr>
        <w:spacing w:after="150"/>
      </w:pPr>
      <w:r>
        <w:rPr>
          <w:b w:val="1"/>
          <w:bCs w:val="1"/>
        </w:rPr>
        <w:t xml:space="preserve">第九章 2024-2029年多肉植物行业前景及趋势预测</w:t>
      </w:r>
    </w:p>
    <w:p>
      <w:pPr>
        <w:spacing w:after="150"/>
      </w:pPr>
      <w:r>
        <w:rPr/>
        <w:t xml:space="preserve">第一节 2024-2029年多肉植物市场发展前景</w:t>
      </w:r>
    </w:p>
    <w:p>
      <w:pPr>
        <w:spacing w:after="150"/>
      </w:pPr>
      <w:r>
        <w:rPr/>
        <w:t xml:space="preserve">一、2024-2029年多肉植物市场发展潜力</w:t>
      </w:r>
    </w:p>
    <w:p>
      <w:pPr>
        <w:spacing w:after="150"/>
      </w:pPr>
      <w:r>
        <w:rPr/>
        <w:t xml:space="preserve">二、2024-2029年多肉植物市场发展前景展望</w:t>
      </w:r>
    </w:p>
    <w:p>
      <w:pPr>
        <w:spacing w:after="150"/>
      </w:pPr>
      <w:r>
        <w:rPr/>
        <w:t xml:space="preserve">三、2024-2029年多肉植物细分行业发展前景分析</w:t>
      </w:r>
    </w:p>
    <w:p>
      <w:pPr>
        <w:spacing w:after="150"/>
      </w:pPr>
      <w:r>
        <w:rPr/>
        <w:t xml:space="preserve">第二节 2024-2029年多肉植物市场发展趋势预测</w:t>
      </w:r>
    </w:p>
    <w:p>
      <w:pPr>
        <w:spacing w:after="150"/>
      </w:pPr>
      <w:r>
        <w:rPr/>
        <w:t xml:space="preserve">一、2024-2029年多肉植物行业发展趋势</w:t>
      </w:r>
    </w:p>
    <w:p>
      <w:pPr>
        <w:spacing w:after="150"/>
      </w:pPr>
      <w:r>
        <w:rPr/>
        <w:t xml:space="preserve">二、2024-2029年多肉植物市场规模预测</w:t>
      </w:r>
    </w:p>
    <w:p>
      <w:pPr>
        <w:spacing w:after="150"/>
      </w:pPr>
      <w:r>
        <w:rPr/>
        <w:t xml:space="preserve">三、2024-2029年多肉植物行业应用趋势预测</w:t>
      </w:r>
    </w:p>
    <w:p>
      <w:pPr>
        <w:spacing w:after="150"/>
      </w:pPr>
      <w:r>
        <w:rPr/>
        <w:t xml:space="preserve">四、2024-2029年细分市场发展趋势预测</w:t>
      </w:r>
    </w:p>
    <w:p>
      <w:pPr>
        <w:spacing w:after="150"/>
      </w:pPr>
      <w:r>
        <w:rPr>
          <w:b w:val="1"/>
          <w:bCs w:val="1"/>
        </w:rPr>
        <w:t xml:space="preserve">第十章 2024-2029年多肉植物行业投资机会与风险防范</w:t>
      </w:r>
    </w:p>
    <w:p>
      <w:pPr>
        <w:spacing w:after="150"/>
      </w:pPr>
      <w:r>
        <w:rPr/>
        <w:t xml:space="preserve">第一节 多肉植物企业面临的困境及对策</w:t>
      </w:r>
    </w:p>
    <w:p>
      <w:pPr>
        <w:spacing w:after="150"/>
      </w:pPr>
      <w:r>
        <w:rPr/>
        <w:t xml:space="preserve">一、多肉植物企业面临的困境</w:t>
      </w:r>
    </w:p>
    <w:p>
      <w:pPr>
        <w:spacing w:after="150"/>
      </w:pPr>
      <w:r>
        <w:rPr/>
        <w:t xml:space="preserve">二、多肉植物企业的对策分析</w:t>
      </w:r>
    </w:p>
    <w:p>
      <w:pPr>
        <w:spacing w:after="150"/>
      </w:pPr>
      <w:r>
        <w:rPr/>
        <w:t xml:space="preserve">第二节 2024-2029年多肉植物行业投资风险及防范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中国多肉植物行业投资建议</w:t>
      </w:r>
    </w:p>
    <w:p>
      <w:pPr>
        <w:spacing w:after="150"/>
      </w:pPr>
      <w:r>
        <w:rPr/>
        <w:t xml:space="preserve">一、多肉植物行业未来发展方向</w:t>
      </w:r>
    </w:p>
    <w:p>
      <w:pPr>
        <w:spacing w:after="150"/>
      </w:pPr>
      <w:r>
        <w:rPr/>
        <w:t xml:space="preserve">二、多肉植物行业主要投资建议</w:t>
      </w:r>
    </w:p>
    <w:p>
      <w:pPr>
        <w:spacing w:after="150"/>
      </w:pPr>
      <w:r>
        <w:rPr/>
        <w:t xml:space="preserve">第四节 中道泰和多肉植物行业研究结论总结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图表：多肉植物主要零售渠道比较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图表：2019-2023年中国多肉植物销售量</w:t>
      </w:r>
    </w:p>
    <w:p>
      <w:pPr>
        <w:spacing w:after="150"/>
      </w:pPr>
      <w:r>
        <w:rPr/>
        <w:t xml:space="preserve">图表：2019-2023年中国多肉植物销售额</w:t>
      </w:r>
    </w:p>
    <w:p>
      <w:pPr>
        <w:spacing w:after="150"/>
      </w:pPr>
      <w:r>
        <w:rPr/>
        <w:t xml:space="preserve">图表：2019-2023年中国多肉植物单价变化情况</w:t>
      </w:r>
    </w:p>
    <w:p>
      <w:pPr>
        <w:spacing w:after="150"/>
      </w:pPr>
      <w:r>
        <w:rPr/>
        <w:t xml:space="preserve">图表：2019-2023年中国多肉植物行业市场规模</w:t>
      </w:r>
    </w:p>
    <w:p>
      <w:pPr>
        <w:spacing w:after="150"/>
      </w:pPr>
      <w:r>
        <w:rPr/>
        <w:t xml:space="preserve">图表：2024-2029年中国多肉植物行业市场规模预测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2024-2029年中国多肉植物行业深度分析及发展前景报告</dc:title>
  <dc:description>2024-2029年中国多肉植物行业深度分析及发展前景报告</dc:description>
  <dc:subject>2024-2029年中国多肉植物行业深度分析及发展前景报告</dc:subject>
  <cp:keywords>研究报告</cp:keywords>
  <cp:category>研究报告</cp:category>
  <cp:lastModifiedBy>北京中道泰和信息咨询有限公司</cp:lastModifiedBy>
  <dcterms:created xsi:type="dcterms:W3CDTF">2024-01-23T10:58:28+08:00</dcterms:created>
  <dcterms:modified xsi:type="dcterms:W3CDTF">2024-01-23T10:58:28+08:00</dcterms:modified>
</cp:coreProperties>
</file>

<file path=docProps/custom.xml><?xml version="1.0" encoding="utf-8"?>
<Properties xmlns="http://schemas.openxmlformats.org/officeDocument/2006/custom-properties" xmlns:vt="http://schemas.openxmlformats.org/officeDocument/2006/docPropsVTypes"/>
</file>