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2026-2031年中国阻燃纤维板行业市场供需形势与未来发展前景报告</w:t>
      </w:r>
    </w:p>
    <w:p>
      <w:pPr>
        <w:spacing w:after="150"/>
      </w:pPr>
      <w:r>
        <w:rPr>
          <w:b w:val="1"/>
          <w:bCs w:val="1"/>
        </w:rPr>
        <w:t xml:space="preserve">报告简介</w:t>
      </w:r>
    </w:p>
    <w:p>
      <w:pPr>
        <w:spacing w:after="150"/>
      </w:pPr>
      <w:r>
        <w:rPr/>
        <w:t xml:space="preserve">阻燃纤维板行业研究报告主要分析了阻燃纤维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阻燃纤维板行业重点企业分析、子行业分析、区域市场分析、行业风险分析、行业发展前景预测及相关的经营、投资建议等。报告研究框架全面、严谨，分析内容客观、公正、系统，真实准确地反映了我国阻燃纤维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阻燃纤维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2021-2026年中国阻燃纤维板行业运行环境分析</w:t>
      </w:r>
    </w:p>
    <w:p>
      <w:pPr>
        <w:spacing w:before="75" w:after="0"/>
      </w:pPr>
      <w:r>
        <w:rPr/>
        <w:t xml:space="preserve">第一节 2021-2026年中国经济环境发展分析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八、对外贸易进出口</w:t>
      </w:r>
    </w:p>
    <w:p>
      <w:pPr>
        <w:spacing w:before="75" w:after="0"/>
      </w:pPr>
      <w:r>
        <w:rPr/>
        <w:t xml:space="preserve">第二节 2021-2026年中国阻燃纤维板行业发展政策环境分析</w:t>
      </w:r>
    </w:p>
    <w:p>
      <w:pPr>
        <w:spacing w:before="75" w:after="0"/>
      </w:pPr>
      <w:r>
        <w:rPr/>
        <w:t xml:space="preserve">一、产业政策分析</w:t>
      </w:r>
    </w:p>
    <w:p>
      <w:pPr>
        <w:spacing w:before="75" w:after="0"/>
      </w:pPr>
      <w:r>
        <w:rPr/>
        <w:t xml:space="preserve">二、林业产业政策是影响中国纤维板产业发展的根本因素</w:t>
      </w:r>
    </w:p>
    <w:p>
      <w:pPr>
        <w:spacing w:before="75" w:after="0"/>
      </w:pPr>
      <w:r>
        <w:rPr/>
        <w:t xml:space="preserve">三、进出口政策分析</w:t>
      </w:r>
    </w:p>
    <w:p>
      <w:pPr>
        <w:spacing w:before="75" w:after="0"/>
      </w:pPr>
      <w:r>
        <w:rPr/>
        <w:t xml:space="preserve">第三节 2021-2026年中国阻燃纤维板行业发展社会环境分析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第二章 2021-2026年中国纤维板行业发展状况分析</w:t>
      </w:r>
    </w:p>
    <w:p>
      <w:pPr>
        <w:spacing w:before="75" w:after="0"/>
      </w:pPr>
      <w:r>
        <w:rPr/>
        <w:t xml:space="preserve">第一节 2021-2026年中国纤维板业发展概况</w:t>
      </w:r>
    </w:p>
    <w:p>
      <w:pPr>
        <w:spacing w:before="75" w:after="0"/>
      </w:pPr>
      <w:r>
        <w:rPr/>
        <w:t xml:space="preserve">一、中国纤维板业发展迅速</w:t>
      </w:r>
    </w:p>
    <w:p>
      <w:pPr>
        <w:spacing w:before="75" w:after="0"/>
      </w:pPr>
      <w:r>
        <w:rPr/>
        <w:t xml:space="preserve">二、中国现已成为纤维板生产与出口大国</w:t>
      </w:r>
    </w:p>
    <w:p>
      <w:pPr>
        <w:spacing w:before="75" w:after="0"/>
      </w:pPr>
      <w:r>
        <w:rPr/>
        <w:t xml:space="preserve">三、国内纤维板产能布局分析</w:t>
      </w:r>
    </w:p>
    <w:p>
      <w:pPr>
        <w:spacing w:before="75" w:after="0"/>
      </w:pPr>
      <w:r>
        <w:rPr/>
        <w:t xml:space="preserve">第二节 2021-2026年中国中密度纤维板市场需求情况分析</w:t>
      </w:r>
    </w:p>
    <w:p>
      <w:pPr>
        <w:spacing w:before="75" w:after="0"/>
      </w:pPr>
      <w:r>
        <w:rPr/>
        <w:t xml:space="preserve">一、中高密度纤维板市场回顾</w:t>
      </w:r>
    </w:p>
    <w:p>
      <w:pPr>
        <w:spacing w:before="75" w:after="0"/>
      </w:pPr>
      <w:r>
        <w:rPr/>
        <w:t xml:space="preserve">二、我国中纤板进出口和国内需求分析</w:t>
      </w:r>
    </w:p>
    <w:p>
      <w:pPr>
        <w:spacing w:before="75" w:after="0"/>
      </w:pPr>
      <w:r>
        <w:rPr/>
        <w:t xml:space="preserve">三、中纤板行业静待市场好转</w:t>
      </w:r>
    </w:p>
    <w:p>
      <w:pPr>
        <w:spacing w:before="75" w:after="0"/>
      </w:pPr>
      <w:r>
        <w:rPr/>
        <w:t xml:space="preserve">四、国内中高密度纤维板市场需求变化分析</w:t>
      </w:r>
    </w:p>
    <w:p>
      <w:pPr>
        <w:spacing w:before="75" w:after="0"/>
      </w:pPr>
      <w:r>
        <w:rPr/>
        <w:t xml:space="preserve">第三节 2021-2026年中国纤维板行业发展中存在的问题及对策</w:t>
      </w:r>
    </w:p>
    <w:p>
      <w:pPr>
        <w:spacing w:before="75" w:after="0"/>
      </w:pPr>
      <w:r>
        <w:rPr/>
        <w:t xml:space="preserve">一、国内纤维板行业面临严重挑战</w:t>
      </w:r>
    </w:p>
    <w:p>
      <w:pPr>
        <w:spacing w:before="75" w:after="0"/>
      </w:pPr>
      <w:r>
        <w:rPr/>
        <w:t xml:space="preserve">二、中国纤维板业发展的应对措施</w:t>
      </w:r>
    </w:p>
    <w:p>
      <w:pPr>
        <w:spacing w:before="75" w:after="0"/>
      </w:pPr>
      <w:r>
        <w:rPr/>
        <w:t xml:space="preserve">三、中国纤维板行业发展的建议</w:t>
      </w:r>
    </w:p>
    <w:p>
      <w:pPr>
        <w:spacing w:before="75" w:after="0"/>
      </w:pPr>
      <w:r>
        <w:rPr/>
        <w:t xml:space="preserve">四、中国纤维板企业的发展对策</w:t>
      </w:r>
    </w:p>
    <w:p>
      <w:pPr>
        <w:spacing w:before="75" w:after="0"/>
      </w:pPr>
      <w:r>
        <w:rPr>
          <w:b w:val="1"/>
          <w:bCs w:val="1"/>
        </w:rPr>
        <w:t xml:space="preserve">第三章 2021-2026年中国阻燃纤维板产业发展概况分析</w:t>
      </w:r>
    </w:p>
    <w:p>
      <w:pPr>
        <w:spacing w:before="75" w:after="0"/>
      </w:pPr>
      <w:r>
        <w:rPr/>
        <w:t xml:space="preserve">第一节 阻燃纤维板概述</w:t>
      </w:r>
    </w:p>
    <w:p>
      <w:pPr>
        <w:spacing w:before="75" w:after="0"/>
      </w:pPr>
      <w:r>
        <w:rPr/>
        <w:t xml:space="preserve">第二节 2021-2026年中国阻燃纤维板研发情况分析</w:t>
      </w:r>
    </w:p>
    <w:p>
      <w:pPr>
        <w:spacing w:before="75" w:after="0"/>
      </w:pPr>
      <w:r>
        <w:rPr/>
        <w:t xml:space="preserve">一、纤维板的阻燃机理</w:t>
      </w:r>
    </w:p>
    <w:p>
      <w:pPr>
        <w:spacing w:before="75" w:after="0"/>
      </w:pPr>
      <w:r>
        <w:rPr/>
        <w:t xml:space="preserve">二、纤维板用阻燃剂</w:t>
      </w:r>
    </w:p>
    <w:p>
      <w:pPr>
        <w:spacing w:before="75" w:after="0"/>
      </w:pPr>
      <w:r>
        <w:rPr/>
        <w:t xml:space="preserve">三、阻燃纤维板的研究状况</w:t>
      </w:r>
    </w:p>
    <w:p>
      <w:pPr>
        <w:spacing w:before="75" w:after="0"/>
      </w:pPr>
      <w:r>
        <w:rPr/>
        <w:t xml:space="preserve">第三节 2021-2026年中国阻燃纤维板研发存在的问题及对策</w:t>
      </w:r>
    </w:p>
    <w:p>
      <w:pPr>
        <w:spacing w:before="75" w:after="0"/>
      </w:pPr>
      <w:r>
        <w:rPr>
          <w:b w:val="1"/>
          <w:bCs w:val="1"/>
        </w:rPr>
        <w:t xml:space="preserve">第四章 2021-2026年中国阻燃纤维板市场运行局势分析</w:t>
      </w:r>
    </w:p>
    <w:p>
      <w:pPr>
        <w:spacing w:before="75" w:after="0"/>
      </w:pPr>
      <w:r>
        <w:rPr/>
        <w:t xml:space="preserve">第一节 2021-2026年中国阻燃纤维板市场发展格局分析</w:t>
      </w:r>
    </w:p>
    <w:p>
      <w:pPr>
        <w:spacing w:before="75" w:after="0"/>
      </w:pPr>
      <w:r>
        <w:rPr/>
        <w:t xml:space="preserve">一、阻燃纤维板生产技术现状</w:t>
      </w:r>
    </w:p>
    <w:p>
      <w:pPr>
        <w:spacing w:before="75" w:after="0"/>
      </w:pPr>
      <w:r>
        <w:rPr/>
        <w:t xml:space="preserve">二、国内阻燃纤维板生产能力分析</w:t>
      </w:r>
    </w:p>
    <w:p>
      <w:pPr>
        <w:spacing w:before="75" w:after="0"/>
      </w:pPr>
      <w:r>
        <w:rPr/>
        <w:t xml:space="preserve">三、阻燃纤维板市场需求情况分析</w:t>
      </w:r>
    </w:p>
    <w:p>
      <w:pPr>
        <w:spacing w:before="75" w:after="0"/>
      </w:pPr>
      <w:r>
        <w:rPr/>
        <w:t xml:space="preserve">第二节 2021-2026年中国阻燃纤维板市场营运动态分析</w:t>
      </w:r>
    </w:p>
    <w:p>
      <w:pPr>
        <w:spacing w:before="75" w:after="0"/>
      </w:pPr>
      <w:r>
        <w:rPr/>
        <w:t xml:space="preserve">一、环保阻燃中密度纤维板的工艺分析</w:t>
      </w:r>
    </w:p>
    <w:p>
      <w:pPr>
        <w:spacing w:before="75" w:after="0"/>
      </w:pPr>
      <w:r>
        <w:rPr/>
        <w:t xml:space="preserve">二、阻燃纤维板市场发展影响因素分析</w:t>
      </w:r>
    </w:p>
    <w:p>
      <w:pPr>
        <w:spacing w:before="75" w:after="0"/>
      </w:pPr>
      <w:r>
        <w:rPr/>
        <w:t xml:space="preserve">三、阻燃纤维板市场价格分析</w:t>
      </w:r>
    </w:p>
    <w:p>
      <w:pPr>
        <w:spacing w:before="75" w:after="0"/>
      </w:pPr>
      <w:r>
        <w:rPr/>
        <w:t xml:space="preserve">第三节 2021-2026年中国阻燃纤维板市场销售形势分析</w:t>
      </w:r>
    </w:p>
    <w:p>
      <w:pPr>
        <w:spacing w:before="75" w:after="0"/>
      </w:pPr>
      <w:r>
        <w:rPr>
          <w:b w:val="1"/>
          <w:bCs w:val="1"/>
        </w:rPr>
        <w:t xml:space="preserve">第五章 2021-2026年中国纤维板产量数据统计分析</w:t>
      </w:r>
    </w:p>
    <w:p>
      <w:pPr>
        <w:spacing w:before="75" w:after="0"/>
      </w:pPr>
      <w:r>
        <w:rPr/>
        <w:t xml:space="preserve">第一节 2021-2026年中国纤维板产量数据分析</w:t>
      </w:r>
    </w:p>
    <w:p>
      <w:pPr>
        <w:spacing w:before="75" w:after="0"/>
      </w:pPr>
      <w:r>
        <w:rPr/>
        <w:t xml:space="preserve">一、2021-2026年纤维板产量数据分析</w:t>
      </w:r>
    </w:p>
    <w:p>
      <w:pPr>
        <w:spacing w:before="75" w:after="0"/>
      </w:pPr>
      <w:r>
        <w:rPr/>
        <w:t xml:space="preserve">二、2021-2026年纤维板重点省市数据分析</w:t>
      </w:r>
    </w:p>
    <w:p>
      <w:pPr>
        <w:spacing w:before="75" w:after="0"/>
      </w:pPr>
      <w:r>
        <w:rPr/>
        <w:t xml:space="preserve">第二节 2021-2026年中国纤维板产量数据分析</w:t>
      </w:r>
    </w:p>
    <w:p>
      <w:pPr>
        <w:spacing w:before="75" w:after="0"/>
      </w:pPr>
      <w:r>
        <w:rPr/>
        <w:t xml:space="preserve">一、2021-2026年全国纤维板产量数据分析</w:t>
      </w:r>
    </w:p>
    <w:p>
      <w:pPr>
        <w:spacing w:before="75" w:after="0"/>
      </w:pPr>
      <w:r>
        <w:rPr/>
        <w:t xml:space="preserve">二、2021-2026年纤维板重点省市数据分析</w:t>
      </w:r>
    </w:p>
    <w:p>
      <w:pPr>
        <w:spacing w:before="75" w:after="0"/>
      </w:pPr>
      <w:r>
        <w:rPr/>
        <w:t xml:space="preserve">第三节 2021-2026年中国纤维板产量增长性分析</w:t>
      </w:r>
    </w:p>
    <w:p>
      <w:pPr>
        <w:spacing w:before="75" w:after="0"/>
      </w:pPr>
      <w:r>
        <w:rPr/>
        <w:t xml:space="preserve">一、产量增长</w:t>
      </w:r>
    </w:p>
    <w:p>
      <w:pPr>
        <w:spacing w:before="75" w:after="0"/>
      </w:pPr>
      <w:r>
        <w:rPr/>
        <w:t xml:space="preserve">二、集中度变化</w:t>
      </w:r>
    </w:p>
    <w:p>
      <w:pPr>
        <w:spacing w:before="75" w:after="0"/>
      </w:pPr>
      <w:r>
        <w:rPr>
          <w:b w:val="1"/>
          <w:bCs w:val="1"/>
        </w:rPr>
        <w:t xml:space="preserve">第六章 2021-2026年中国纤维板制造行业数据监测分析</w:t>
      </w:r>
    </w:p>
    <w:p>
      <w:pPr>
        <w:spacing w:before="75" w:after="0"/>
      </w:pPr>
      <w:r>
        <w:rPr/>
        <w:t xml:space="preserve">第一节 2021-2026年中国纤维板制造行业规模分析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2021-2026年中国纤维板制造行业结构分析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2021-2026年中国纤维板制造行业产值分析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三、出货值分析</w:t>
      </w:r>
    </w:p>
    <w:p>
      <w:pPr>
        <w:spacing w:before="75" w:after="0"/>
      </w:pPr>
      <w:r>
        <w:rPr/>
        <w:t xml:space="preserve">第四节 2021-2026年中国纤维板制造行业成本费用分析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2021-2026年中国纤维板制造行业盈利能力分析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2021-2026年中国阻燃纤维板行业市场竞争态势分析</w:t>
      </w:r>
    </w:p>
    <w:p>
      <w:pPr>
        <w:spacing w:before="75" w:after="0"/>
      </w:pPr>
      <w:r>
        <w:rPr/>
        <w:t xml:space="preserve">第一节 2021-2026年中国阻燃纤维板市场竞争现状分析</w:t>
      </w:r>
    </w:p>
    <w:p>
      <w:pPr>
        <w:spacing w:before="75" w:after="0"/>
      </w:pPr>
      <w:r>
        <w:rPr/>
        <w:t xml:space="preserve">一、阻燃纤维板品牌竞争分析</w:t>
      </w:r>
    </w:p>
    <w:p>
      <w:pPr>
        <w:spacing w:before="75" w:after="0"/>
      </w:pPr>
      <w:r>
        <w:rPr/>
        <w:t xml:space="preserve">二、阻燃纤维板技术竞争分析</w:t>
      </w:r>
    </w:p>
    <w:p>
      <w:pPr>
        <w:spacing w:before="75" w:after="0"/>
      </w:pPr>
      <w:r>
        <w:rPr/>
        <w:t xml:space="preserve">三、阻燃纤维板价格竞争分析</w:t>
      </w:r>
    </w:p>
    <w:p>
      <w:pPr>
        <w:spacing w:before="75" w:after="0"/>
      </w:pPr>
      <w:r>
        <w:rPr/>
        <w:t xml:space="preserve">第二节 2021-2026年中国阻燃纤维板行业集中度分析</w:t>
      </w:r>
    </w:p>
    <w:p>
      <w:pPr>
        <w:spacing w:before="75" w:after="0"/>
      </w:pPr>
      <w:r>
        <w:rPr/>
        <w:t xml:space="preserve">一、阻燃纤维板行业区域集中度分析</w:t>
      </w:r>
    </w:p>
    <w:p>
      <w:pPr>
        <w:spacing w:before="75" w:after="0"/>
      </w:pPr>
      <w:r>
        <w:rPr/>
        <w:t xml:space="preserve">二、阻燃纤维板市场集中度分析</w:t>
      </w:r>
    </w:p>
    <w:p>
      <w:pPr>
        <w:spacing w:before="75" w:after="0"/>
      </w:pPr>
      <w:r>
        <w:rPr/>
        <w:t xml:space="preserve">三、纤维板产量集中度分析</w:t>
      </w:r>
    </w:p>
    <w:p>
      <w:pPr>
        <w:spacing w:before="75" w:after="0"/>
      </w:pPr>
      <w:r>
        <w:rPr/>
        <w:t xml:space="preserve">第三节 2021-2026年中国阻燃纤维板行业竞争策略分析</w:t>
      </w:r>
    </w:p>
    <w:p>
      <w:pPr>
        <w:spacing w:before="75" w:after="0"/>
      </w:pPr>
      <w:r>
        <w:rPr>
          <w:b w:val="1"/>
          <w:bCs w:val="1"/>
        </w:rPr>
        <w:t xml:space="preserve">第八章 2021-2026年中国纤维板重点企业竞争力与关键性财务数据分析</w:t>
      </w:r>
    </w:p>
    <w:p>
      <w:pPr>
        <w:spacing w:before="75" w:after="0"/>
      </w:pPr>
      <w:r>
        <w:rPr/>
        <w:t xml:space="preserve">第一节 大亚科技股份有限公司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德华兔宝宝装饰新材股份有限公司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广东威华股份有限公司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温州木材集团公司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山东贺友集团有限公司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开封人造板总公司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清远市威利邦木业有限公司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大亚木业有限公司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江西绿洲人造板有限公司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湖北宝源集团有限公司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2021-2026年中国阻燃纤维板相关产业发展动态分析</w:t>
      </w:r>
    </w:p>
    <w:p>
      <w:pPr>
        <w:spacing w:before="75" w:after="0"/>
      </w:pPr>
      <w:r>
        <w:rPr/>
        <w:t xml:space="preserve">第一节 2021-2026年中国林业发展情况分析</w:t>
      </w:r>
    </w:p>
    <w:p>
      <w:pPr>
        <w:spacing w:before="75" w:after="0"/>
      </w:pPr>
      <w:r>
        <w:rPr/>
        <w:t xml:space="preserve">一、中国林业行业基本情况</w:t>
      </w:r>
    </w:p>
    <w:p>
      <w:pPr>
        <w:spacing w:before="75" w:after="0"/>
      </w:pPr>
      <w:r>
        <w:rPr/>
        <w:t xml:space="preserve">二、中国林业行业经营模式和特征</w:t>
      </w:r>
    </w:p>
    <w:p>
      <w:pPr>
        <w:spacing w:before="75" w:after="0"/>
      </w:pPr>
      <w:r>
        <w:rPr/>
        <w:t xml:space="preserve">三、中国林业产业的发展情况</w:t>
      </w:r>
    </w:p>
    <w:p>
      <w:pPr>
        <w:spacing w:before="75" w:after="0"/>
      </w:pPr>
      <w:r>
        <w:rPr/>
        <w:t xml:space="preserve">四、影响中国林业发展的因素分析</w:t>
      </w:r>
    </w:p>
    <w:p>
      <w:pPr>
        <w:spacing w:before="75" w:after="0"/>
      </w:pPr>
      <w:r>
        <w:rPr/>
        <w:t xml:space="preserve">五、中国林业产业发展前景</w:t>
      </w:r>
    </w:p>
    <w:p>
      <w:pPr>
        <w:spacing w:before="75" w:after="0"/>
      </w:pPr>
      <w:r>
        <w:rPr/>
        <w:t xml:space="preserve">第二节 2021-2026年中国家具行业发展情况解析</w:t>
      </w:r>
    </w:p>
    <w:p>
      <w:pPr>
        <w:spacing w:before="75" w:after="0"/>
      </w:pPr>
      <w:r>
        <w:rPr/>
        <w:t xml:space="preserve">一、中国家具行业发展概况</w:t>
      </w:r>
    </w:p>
    <w:p>
      <w:pPr>
        <w:spacing w:before="75" w:after="0"/>
      </w:pPr>
      <w:r>
        <w:rPr/>
        <w:t xml:space="preserve">二、影响中国家具行业发展因素分析</w:t>
      </w:r>
    </w:p>
    <w:p>
      <w:pPr>
        <w:spacing w:before="75" w:after="0"/>
      </w:pPr>
      <w:r>
        <w:rPr/>
        <w:t xml:space="preserve">三、家具行业的发展对纤维板的需求分析</w:t>
      </w:r>
    </w:p>
    <w:p>
      <w:pPr>
        <w:spacing w:before="75" w:after="0"/>
      </w:pPr>
      <w:r>
        <w:rPr/>
        <w:t xml:space="preserve">四、中国家具行业发展前景</w:t>
      </w:r>
    </w:p>
    <w:p>
      <w:pPr>
        <w:spacing w:before="75" w:after="0"/>
      </w:pPr>
      <w:r>
        <w:rPr/>
        <w:t xml:space="preserve">第三节 2021-2026年中国木地板行业情况探析</w:t>
      </w:r>
    </w:p>
    <w:p>
      <w:pPr>
        <w:spacing w:before="75" w:after="0"/>
      </w:pPr>
      <w:r>
        <w:rPr/>
        <w:t xml:space="preserve">一、中国木地板行业基本情况</w:t>
      </w:r>
    </w:p>
    <w:p>
      <w:pPr>
        <w:spacing w:before="75" w:after="0"/>
      </w:pPr>
      <w:r>
        <w:rPr/>
        <w:t xml:space="preserve">二、中国木地板行业市场供求状况</w:t>
      </w:r>
    </w:p>
    <w:p>
      <w:pPr>
        <w:spacing w:before="75" w:after="0"/>
      </w:pPr>
      <w:r>
        <w:rPr/>
        <w:t xml:space="preserve">三、中国木地板主要出口国(地区)市场情况</w:t>
      </w:r>
    </w:p>
    <w:p>
      <w:pPr>
        <w:spacing w:before="75" w:after="0"/>
      </w:pPr>
      <w:r>
        <w:rPr/>
        <w:t xml:space="preserve">四、木地板行业发展对纤维板的需求分析</w:t>
      </w:r>
    </w:p>
    <w:p>
      <w:pPr>
        <w:spacing w:before="75" w:after="0"/>
      </w:pPr>
      <w:r>
        <w:rPr/>
        <w:t xml:space="preserve">五、中国木地板行业发展前景</w:t>
      </w:r>
    </w:p>
    <w:p>
      <w:pPr>
        <w:spacing w:before="75" w:after="0"/>
      </w:pPr>
      <w:r>
        <w:rPr/>
        <w:t xml:space="preserve">第四节 2021-2026年中国建筑装饰行业发展情况透析</w:t>
      </w:r>
    </w:p>
    <w:p>
      <w:pPr>
        <w:spacing w:before="75" w:after="0"/>
      </w:pPr>
      <w:r>
        <w:rPr/>
        <w:t xml:space="preserve">一、年中国建筑装饰行业发展情况</w:t>
      </w:r>
    </w:p>
    <w:p>
      <w:pPr>
        <w:spacing w:before="75" w:after="0"/>
      </w:pPr>
      <w:r>
        <w:rPr/>
        <w:t xml:space="preserve">二、建筑装饰行业的发展对纤维板的需求分析</w:t>
      </w:r>
    </w:p>
    <w:p>
      <w:pPr>
        <w:spacing w:before="75" w:after="0"/>
      </w:pPr>
      <w:r>
        <w:rPr/>
        <w:t xml:space="preserve">三、中国建筑装饰行业发展前景</w:t>
      </w:r>
    </w:p>
    <w:p>
      <w:pPr>
        <w:spacing w:before="75" w:after="0"/>
      </w:pPr>
      <w:r>
        <w:rPr/>
        <w:t xml:space="preserve">四、包装及电子加工业发展对纤维板需求分析</w:t>
      </w:r>
    </w:p>
    <w:p>
      <w:pPr>
        <w:spacing w:before="75" w:after="0"/>
      </w:pPr>
      <w:r>
        <w:rPr>
          <w:b w:val="1"/>
          <w:bCs w:val="1"/>
        </w:rPr>
        <w:t xml:space="preserve">第十章 2021-2026年中国阻燃剂行业运行现状分析</w:t>
      </w:r>
    </w:p>
    <w:p>
      <w:pPr>
        <w:spacing w:before="75" w:after="0"/>
      </w:pPr>
      <w:r>
        <w:rPr/>
        <w:t xml:space="preserve">第一节 2021-2026年中国阻燃剂行业发展概况</w:t>
      </w:r>
    </w:p>
    <w:p>
      <w:pPr>
        <w:spacing w:before="75" w:after="0"/>
      </w:pPr>
      <w:r>
        <w:rPr/>
        <w:t xml:space="preserve">一、中国阻燃剂行业发展回顾</w:t>
      </w:r>
    </w:p>
    <w:p>
      <w:pPr>
        <w:spacing w:before="75" w:after="0"/>
      </w:pPr>
      <w:r>
        <w:rPr/>
        <w:t xml:space="preserve">二、中国阻燃剂市场发展状况</w:t>
      </w:r>
    </w:p>
    <w:p>
      <w:pPr>
        <w:spacing w:before="75" w:after="0"/>
      </w:pPr>
      <w:r>
        <w:rPr/>
        <w:t xml:space="preserve">三、阻燃剂行业的技术发展情况</w:t>
      </w:r>
    </w:p>
    <w:p>
      <w:pPr>
        <w:spacing w:before="75" w:after="0"/>
      </w:pPr>
      <w:r>
        <w:rPr/>
        <w:t xml:space="preserve">第二节 2021-2026年中国阻燃剂研发情况</w:t>
      </w:r>
    </w:p>
    <w:p>
      <w:pPr>
        <w:spacing w:before="75" w:after="0"/>
      </w:pPr>
      <w:r>
        <w:rPr/>
        <w:t xml:space="preserve">一、中国无机纳米阻燃电缆材料研制成功</w:t>
      </w:r>
    </w:p>
    <w:p>
      <w:pPr>
        <w:spacing w:before="75" w:after="0"/>
      </w:pPr>
      <w:r>
        <w:rPr/>
        <w:t xml:space="preserve">二、中国氢氧化镁阻燃剂关键技术研究取得进展</w:t>
      </w:r>
    </w:p>
    <w:p>
      <w:pPr>
        <w:spacing w:before="75" w:after="0"/>
      </w:pPr>
      <w:r>
        <w:rPr/>
        <w:t xml:space="preserve">三、高效无卤阻燃剂成功实现产业化</w:t>
      </w:r>
    </w:p>
    <w:p>
      <w:pPr>
        <w:spacing w:before="75" w:after="0"/>
      </w:pPr>
      <w:r>
        <w:rPr/>
        <w:t xml:space="preserve">四、中国自主知识产权超细氢氧化镁阻燃剂可代进口</w:t>
      </w:r>
    </w:p>
    <w:p>
      <w:pPr>
        <w:spacing w:before="75" w:after="0"/>
      </w:pPr>
      <w:r>
        <w:rPr/>
        <w:t xml:space="preserve">五、河南年产10万吨纳米环保阻燃剂改扩建项目</w:t>
      </w:r>
    </w:p>
    <w:p>
      <w:pPr>
        <w:spacing w:before="75" w:after="0"/>
      </w:pPr>
      <w:r>
        <w:rPr/>
        <w:t xml:space="preserve">六、阻燃剂的研发将更重视环保与生态安全</w:t>
      </w:r>
    </w:p>
    <w:p>
      <w:pPr>
        <w:spacing w:before="75" w:after="0"/>
      </w:pPr>
      <w:r>
        <w:rPr/>
        <w:t xml:space="preserve">第三节 2021-2026年中国阻燃剂发展存在的问题及对策</w:t>
      </w:r>
    </w:p>
    <w:p>
      <w:pPr>
        <w:spacing w:before="75" w:after="0"/>
      </w:pPr>
      <w:r>
        <w:rPr/>
        <w:t xml:space="preserve">一、中国阻燃剂行业发展存在的问题</w:t>
      </w:r>
    </w:p>
    <w:p>
      <w:pPr>
        <w:spacing w:before="75" w:after="0"/>
      </w:pPr>
      <w:r>
        <w:rPr/>
        <w:t xml:space="preserve">二、中国亟需发展低烟无毒阻燃剂</w:t>
      </w:r>
    </w:p>
    <w:p>
      <w:pPr>
        <w:spacing w:before="75" w:after="0"/>
      </w:pPr>
      <w:r>
        <w:rPr/>
        <w:t xml:space="preserve">三、阻燃剂开发应在防火和环保之间寻找平衡</w:t>
      </w:r>
    </w:p>
    <w:p>
      <w:pPr>
        <w:spacing w:before="75" w:after="0"/>
      </w:pPr>
      <w:r>
        <w:rPr>
          <w:b w:val="1"/>
          <w:bCs w:val="1"/>
        </w:rPr>
        <w:t xml:space="preserve">第十一章 2026-2031年中国阻燃纤维板业发展的前景趋势分析</w:t>
      </w:r>
    </w:p>
    <w:p>
      <w:pPr>
        <w:spacing w:before="75" w:after="0"/>
      </w:pPr>
      <w:r>
        <w:rPr/>
        <w:t xml:space="preserve">第一节 2026-2031年中国纤维板行业发展预测分析</w:t>
      </w:r>
    </w:p>
    <w:p>
      <w:pPr>
        <w:spacing w:before="75" w:after="0"/>
      </w:pPr>
      <w:r>
        <w:rPr/>
        <w:t xml:space="preserve">一、国内纤维板业的发展趋势</w:t>
      </w:r>
    </w:p>
    <w:p>
      <w:pPr>
        <w:spacing w:before="75" w:after="0"/>
      </w:pPr>
      <w:r>
        <w:rPr/>
        <w:t xml:space="preserve">二、中国纤维板业的发展前景乐观</w:t>
      </w:r>
    </w:p>
    <w:p>
      <w:pPr>
        <w:spacing w:before="75" w:after="0"/>
      </w:pPr>
      <w:r>
        <w:rPr/>
        <w:t xml:space="preserve">三、国内纤维板业的未来竞争方向</w:t>
      </w:r>
    </w:p>
    <w:p>
      <w:pPr>
        <w:spacing w:before="75" w:after="0"/>
      </w:pPr>
      <w:r>
        <w:rPr/>
        <w:t xml:space="preserve">第二节 2026-2031年中国阻燃纤维板的发展前景分析</w:t>
      </w:r>
    </w:p>
    <w:p>
      <w:pPr>
        <w:spacing w:before="75" w:after="0"/>
      </w:pPr>
      <w:r>
        <w:rPr/>
        <w:t xml:space="preserve">一、中国阻燃纤维板发展方向</w:t>
      </w:r>
    </w:p>
    <w:p>
      <w:pPr>
        <w:spacing w:before="75" w:after="0"/>
      </w:pPr>
      <w:r>
        <w:rPr/>
        <w:t xml:space="preserve">二、阻燃纤维板未来发展展望</w:t>
      </w:r>
    </w:p>
    <w:p>
      <w:pPr>
        <w:spacing w:before="75" w:after="0"/>
      </w:pPr>
      <w:r>
        <w:rPr/>
        <w:t xml:space="preserve">三、阻燃纤维板发展的应用前景</w:t>
      </w:r>
    </w:p>
    <w:p>
      <w:pPr>
        <w:spacing w:before="75" w:after="0"/>
      </w:pPr>
      <w:r>
        <w:rPr/>
        <w:t xml:space="preserve">第三节 2026-2031年中国阻燃纤维板行业市场盈利预测分析</w:t>
      </w:r>
    </w:p>
    <w:p>
      <w:pPr>
        <w:spacing w:before="75" w:after="0"/>
      </w:pPr>
      <w:r>
        <w:rPr>
          <w:b w:val="1"/>
          <w:bCs w:val="1"/>
        </w:rPr>
        <w:t xml:space="preserve">第十二章 2026-2031年中国阻燃纤维板产业投资与风险分析</w:t>
      </w:r>
    </w:p>
    <w:p>
      <w:pPr>
        <w:spacing w:before="75" w:after="0"/>
      </w:pPr>
      <w:r>
        <w:rPr/>
        <w:t xml:space="preserve">第一节 2026-2031年中国纤维板行业投资分析</w:t>
      </w:r>
    </w:p>
    <w:p>
      <w:pPr>
        <w:spacing w:before="75" w:after="0"/>
      </w:pPr>
      <w:r>
        <w:rPr/>
        <w:t xml:space="preserve">一、中国纤维板行业监管体制</w:t>
      </w:r>
    </w:p>
    <w:p>
      <w:pPr>
        <w:spacing w:before="75" w:after="0"/>
      </w:pPr>
      <w:r>
        <w:rPr/>
        <w:t xml:space="preserve">二、纤维板行业技术水平情况</w:t>
      </w:r>
    </w:p>
    <w:p>
      <w:pPr>
        <w:spacing w:before="75" w:after="0"/>
      </w:pPr>
      <w:r>
        <w:rPr/>
        <w:t xml:space="preserve">三、纤维板行业进入主要障碍分析</w:t>
      </w:r>
    </w:p>
    <w:p>
      <w:pPr>
        <w:spacing w:before="75" w:after="0"/>
      </w:pPr>
      <w:r>
        <w:rPr/>
        <w:t xml:space="preserve">四、纤维板业的生产、销售及盈利模式</w:t>
      </w:r>
    </w:p>
    <w:p>
      <w:pPr>
        <w:spacing w:before="75" w:after="0"/>
      </w:pPr>
      <w:r>
        <w:rPr/>
        <w:t xml:space="preserve">第二节 2026-2031年中国阻燃纤维板产业投资风险分析</w:t>
      </w:r>
    </w:p>
    <w:p>
      <w:pPr>
        <w:spacing w:before="75" w:after="0"/>
      </w:pPr>
      <w:r>
        <w:rPr/>
        <w:t xml:space="preserve">一、产业税收政策变动风险</w:t>
      </w:r>
    </w:p>
    <w:p>
      <w:pPr>
        <w:spacing w:before="75" w:after="0"/>
      </w:pPr>
      <w:r>
        <w:rPr/>
        <w:t xml:space="preserve">二、原材料供应与价格变动风险</w:t>
      </w:r>
    </w:p>
    <w:p>
      <w:pPr>
        <w:spacing w:before="75" w:after="0"/>
      </w:pPr>
      <w:r>
        <w:rPr/>
        <w:t xml:space="preserve">三、市场竞争加剧风险</w:t>
      </w:r>
    </w:p>
    <w:p>
      <w:pPr>
        <w:spacing w:before="75" w:after="0"/>
      </w:pPr>
      <w:r>
        <w:rPr/>
        <w:t xml:space="preserve">四、产品和技术更新及新产品开发的风险</w:t>
      </w:r>
    </w:p>
    <w:p>
      <w:pPr>
        <w:spacing w:before="75" w:after="0"/>
      </w:pPr>
      <w:r>
        <w:rPr/>
        <w:t xml:space="preserve">五、环保标准变化的风险</w:t>
      </w:r>
    </w:p>
    <w:p>
      <w:pPr>
        <w:spacing w:before="75" w:after="0"/>
      </w:pPr>
      <w:r>
        <w:rPr/>
        <w:t xml:space="preserve">第三节 专家建议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图表：2021-2026年中国城镇居民可支配收入增长趋势图</w:t>
      </w:r>
    </w:p>
    <w:p>
      <w:pPr>
        <w:spacing w:before="75" w:after="0"/>
      </w:pPr>
      <w:r>
        <w:rPr/>
        <w:t xml:space="preserve">图表：2021-2026年中国农村居民人均纯收入增长趋势图</w:t>
      </w:r>
    </w:p>
    <w:p>
      <w:pPr>
        <w:spacing w:before="75" w:after="0"/>
      </w:pPr>
      <w:r>
        <w:rPr/>
        <w:t xml:space="preserve">图表：2021-2026年中国城乡居民恩格尔系数走势图</w:t>
      </w:r>
    </w:p>
    <w:p>
      <w:pPr>
        <w:spacing w:before="75" w:after="0"/>
      </w:pPr>
      <w:r>
        <w:rPr/>
        <w:t xml:space="preserve">图表：2021-2026年中国工业增加值增速统计</w:t>
      </w:r>
    </w:p>
    <w:p>
      <w:pPr>
        <w:spacing w:before="75" w:after="0"/>
      </w:pPr>
      <w:r>
        <w:rPr/>
        <w:t xml:space="preserve">图表：2021-2026年中国全社会固定投资额走势图</w:t>
      </w:r>
    </w:p>
    <w:p>
      <w:pPr>
        <w:spacing w:before="75" w:after="0"/>
      </w:pPr>
      <w:r>
        <w:rPr/>
        <w:t xml:space="preserve">图表：2021-2026年中国财政收入支出走势图单位：亿元</w:t>
      </w:r>
    </w:p>
    <w:p>
      <w:pPr>
        <w:spacing w:before="75" w:after="0"/>
      </w:pPr>
      <w:r>
        <w:rPr/>
        <w:t xml:space="preserve">图表：近期人民币汇率中间价(对美元)</w:t>
      </w:r>
    </w:p>
    <w:p>
      <w:pPr>
        <w:spacing w:before="75" w:after="0"/>
      </w:pPr>
      <w:r>
        <w:rPr/>
        <w:t xml:space="preserve">图表：2021-2026年中国货币供应量月度数据统计</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图表：2021-2026年央行利率调整统计表</w:t>
      </w:r>
    </w:p>
    <w:p>
      <w:pPr>
        <w:spacing w:before="75" w:after="0"/>
      </w:pPr>
      <w:r>
        <w:rPr/>
        <w:t xml:space="preserve">图表：中国历年存款准备金率调整情况统计表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图表：2021-2026年中国货物进出口总额走势图</w:t>
      </w:r>
    </w:p>
    <w:p>
      <w:pPr>
        <w:spacing w:before="75" w:after="0"/>
      </w:pPr>
      <w:r>
        <w:rPr/>
        <w:t xml:space="preserve">图表：2021-2026年中国货物进口总额和出口总额走势图</w:t>
      </w:r>
    </w:p>
    <w:p>
      <w:pPr>
        <w:spacing w:before="75" w:after="0"/>
      </w:pPr>
      <w:r>
        <w:rPr/>
        <w:t xml:space="preserve">图表：2021-2026年中国人口出生率、死亡率及自然增长率走势图</w:t>
      </w:r>
    </w:p>
    <w:p>
      <w:pPr>
        <w:spacing w:before="75" w:after="0"/>
      </w:pPr>
      <w:r>
        <w:rPr/>
        <w:t xml:space="preserve">图表：2021-2026年中国总人口数量增长趋势图</w:t>
      </w:r>
    </w:p>
    <w:p>
      <w:pPr>
        <w:spacing w:before="75" w:after="0"/>
      </w:pPr>
      <w:r>
        <w:rPr/>
        <w:t xml:space="preserve">图表：2021-2026年人口数量及其构成</w:t>
      </w:r>
    </w:p>
    <w:p>
      <w:pPr>
        <w:spacing w:before="75" w:after="0"/>
      </w:pPr>
      <w:r>
        <w:rPr/>
        <w:t xml:space="preserve">图表：2021-2026年中国普通高等教育、中等职业教育及普通高中招生人数走势图</w:t>
      </w:r>
    </w:p>
    <w:p>
      <w:pPr>
        <w:spacing w:before="75" w:after="0"/>
      </w:pPr>
      <w:r>
        <w:rPr/>
        <w:t xml:space="preserve">图表：2021-2026年中国广播和电视节目综合人口覆盖率走势图</w:t>
      </w:r>
    </w:p>
    <w:p>
      <w:pPr>
        <w:spacing w:before="75" w:after="0"/>
      </w:pPr>
      <w:r>
        <w:rPr/>
        <w:t xml:space="preserve">图表：2021-2026年中国城镇化率走势图</w:t>
      </w:r>
    </w:p>
    <w:p>
      <w:pPr>
        <w:spacing w:before="75" w:after="0"/>
      </w:pPr>
      <w:r>
        <w:rPr/>
        <w:t xml:space="preserve">图表：2021-2026年中国研究与试验发展(RD)经费支出走势图</w:t>
      </w:r>
    </w:p>
    <w:p>
      <w:pPr>
        <w:spacing w:before="75" w:after="0"/>
      </w:pPr>
      <w:r>
        <w:rPr/>
        <w:t xml:space="preserve">图表：2021-2026年我国纤维板产量变化图　单位：平方米</w:t>
      </w:r>
    </w:p>
    <w:p>
      <w:pPr>
        <w:spacing w:before="75" w:after="0"/>
      </w:pPr>
      <w:r>
        <w:rPr/>
        <w:t xml:space="preserve">图表：2021-2026年我国纤维板重点省市产量对比图　单位：平方米</w:t>
      </w:r>
    </w:p>
    <w:p>
      <w:pPr>
        <w:spacing w:before="75" w:after="0"/>
      </w:pPr>
      <w:r>
        <w:rPr/>
        <w:t xml:space="preserve">图表：2021-2026年我国纤维板产量和2021-2026年同期对比图　单位：平方米</w:t>
      </w:r>
    </w:p>
    <w:p>
      <w:pPr>
        <w:spacing w:before="75" w:after="0"/>
      </w:pPr>
      <w:r>
        <w:rPr/>
        <w:t xml:space="preserve">图表：2021-2026年我国纤维板产量前5位省市对比图　单位：平方米</w:t>
      </w:r>
    </w:p>
    <w:p>
      <w:pPr>
        <w:spacing w:before="75" w:after="0"/>
      </w:pPr>
      <w:r>
        <w:rPr/>
        <w:t xml:space="preserve">图表：2021-2026年我国纤维板前5位省市产量比例图</w:t>
      </w:r>
    </w:p>
    <w:p>
      <w:pPr>
        <w:spacing w:before="75" w:after="0"/>
      </w:pPr>
      <w:r>
        <w:rPr/>
        <w:t xml:space="preserve">图表：2021-2026年我国纤维板重点省市产量及增长率统计表　单位：平方米</w:t>
      </w:r>
    </w:p>
    <w:p>
      <w:pPr>
        <w:spacing w:before="75" w:after="0"/>
      </w:pPr>
      <w:r>
        <w:rPr/>
        <w:t xml:space="preserve">图表：2021-2026年我国纤维板产量增长率排名前5位省市对比图　单位：平方米</w:t>
      </w:r>
    </w:p>
    <w:p>
      <w:pPr>
        <w:spacing w:before="75" w:after="0"/>
      </w:pPr>
      <w:r>
        <w:rPr/>
        <w:t xml:space="preserve">图表：2021-2026年我国纤维板主要省份产量比重统计表　单位：平方米</w:t>
      </w:r>
    </w:p>
    <w:p>
      <w:pPr>
        <w:spacing w:before="75" w:after="0"/>
      </w:pPr>
      <w:r>
        <w:rPr/>
        <w:t xml:space="preserve">图表：2021-2026年我国纤维板市场集中度和2021-2026年同期对比图</w:t>
      </w:r>
    </w:p>
    <w:p>
      <w:pPr>
        <w:spacing w:before="75" w:after="0"/>
      </w:pPr>
      <w:r>
        <w:rPr/>
        <w:t xml:space="preserve">图表：2021-2026年我国纤维板制造行业企业数量增长趋势图</w:t>
      </w:r>
    </w:p>
    <w:p>
      <w:pPr>
        <w:spacing w:before="75" w:after="0"/>
      </w:pPr>
      <w:r>
        <w:rPr/>
        <w:t xml:space="preserve">图表：2021-2026年我国纤维板制造行业亏损企业数量增长趋势图</w:t>
      </w:r>
    </w:p>
    <w:p>
      <w:pPr>
        <w:spacing w:before="75" w:after="0"/>
      </w:pPr>
      <w:r>
        <w:rPr/>
        <w:t xml:space="preserve">图表：2021-2026年我国纤维板制造行业从业人数增长趋势图</w:t>
      </w:r>
    </w:p>
    <w:p>
      <w:pPr>
        <w:spacing w:before="75" w:after="0"/>
      </w:pPr>
      <w:r>
        <w:rPr/>
        <w:t xml:space="preserve">图表：2021-2026年我国纤维板制造行业资产规模增长趋势图</w:t>
      </w:r>
    </w:p>
    <w:p>
      <w:pPr>
        <w:spacing w:before="75" w:after="0"/>
      </w:pPr>
      <w:r>
        <w:rPr/>
        <w:t xml:space="preserve">图表：2021-2026年我国纤维板制造行业不同类型企业数量分布图</w:t>
      </w:r>
    </w:p>
    <w:p>
      <w:pPr>
        <w:spacing w:before="75" w:after="0"/>
      </w:pPr>
      <w:r>
        <w:rPr/>
        <w:t xml:space="preserve">图表：2021-2026年我国纤维板制造行业不同所有制企业数量分布图</w:t>
      </w:r>
    </w:p>
    <w:p>
      <w:pPr>
        <w:spacing w:before="75" w:after="0"/>
      </w:pPr>
      <w:r>
        <w:rPr/>
        <w:t xml:space="preserve">图表：2021-2026年我国纤维板制造行业不同类型企业销售收入分布图</w:t>
      </w:r>
    </w:p>
    <w:p>
      <w:pPr>
        <w:spacing w:before="75" w:after="0"/>
      </w:pPr>
      <w:r>
        <w:rPr/>
        <w:t xml:space="preserve">图表：2021-2026年我国纤维板制造行业不同所有制企业销售收入分布图</w:t>
      </w:r>
    </w:p>
    <w:p>
      <w:pPr>
        <w:spacing w:before="75" w:after="0"/>
      </w:pPr>
      <w:r>
        <w:rPr/>
        <w:t xml:space="preserve">图表：2021-2026年我国纤维板制造行业产成品增长趋势图</w:t>
      </w:r>
    </w:p>
    <w:p>
      <w:pPr>
        <w:spacing w:before="75" w:after="0"/>
      </w:pPr>
      <w:r>
        <w:rPr/>
        <w:t xml:space="preserve">图表：2021-2026年我国纤维板制造行业工业销售产值增长趋势图</w:t>
      </w:r>
    </w:p>
    <w:p>
      <w:pPr>
        <w:spacing w:before="75" w:after="0"/>
      </w:pPr>
      <w:r>
        <w:rPr/>
        <w:t xml:space="preserve">图表：2021-2026年我国纤维板制造行业出货值增长趋势图</w:t>
      </w:r>
    </w:p>
    <w:p>
      <w:pPr>
        <w:spacing w:before="75" w:after="0"/>
      </w:pPr>
      <w:r>
        <w:rPr/>
        <w:t xml:space="preserve">图表：2021-2026年我国纤维板制造行业销售成本增长趋势图</w:t>
      </w:r>
    </w:p>
    <w:p>
      <w:pPr>
        <w:spacing w:before="75" w:after="0"/>
      </w:pPr>
      <w:r>
        <w:rPr/>
        <w:t xml:space="preserve">图表：2021-2026年我国纤维板制造行业费用使用统计图</w:t>
      </w:r>
    </w:p>
    <w:p>
      <w:pPr>
        <w:spacing w:before="75" w:after="0"/>
      </w:pPr>
      <w:r>
        <w:rPr/>
        <w:t xml:space="preserve">图表：2021-2026年我国纤维板制造行业主要盈利指标统计图</w:t>
      </w:r>
    </w:p>
    <w:p>
      <w:pPr>
        <w:spacing w:before="75" w:after="0"/>
      </w:pPr>
      <w:r>
        <w:rPr/>
        <w:t xml:space="preserve">图表：2021-2026年我国纤维板制造行业主要盈利指标增长趋势图</w:t>
      </w:r>
    </w:p>
    <w:p>
      <w:pPr>
        <w:spacing w:before="75" w:after="0"/>
      </w:pPr>
      <w:r>
        <w:rPr/>
        <w:t xml:space="preserve">图表：大亚科技股份有限公司主要经济指标走势图</w:t>
      </w:r>
    </w:p>
    <w:p>
      <w:pPr>
        <w:spacing w:before="75" w:after="0"/>
      </w:pPr>
      <w:r>
        <w:rPr/>
        <w:t xml:space="preserve">图表：大亚科技股份有限公司经营收入走势图</w:t>
      </w:r>
    </w:p>
    <w:p>
      <w:pPr>
        <w:spacing w:before="75" w:after="0"/>
      </w:pPr>
      <w:r>
        <w:rPr/>
        <w:t xml:space="preserve">图表：大亚科技股份有限公司盈利指标走势图</w:t>
      </w:r>
    </w:p>
    <w:p>
      <w:pPr>
        <w:spacing w:before="75" w:after="0"/>
      </w:pPr>
      <w:r>
        <w:rPr/>
        <w:t xml:space="preserve">图表：大亚科技股份有限公司负债情况图</w:t>
      </w:r>
    </w:p>
    <w:p>
      <w:pPr>
        <w:spacing w:before="75" w:after="0"/>
      </w:pPr>
      <w:r>
        <w:rPr/>
        <w:t xml:space="preserve">图表：大亚科技股份有限公司负债指标走势图</w:t>
      </w:r>
    </w:p>
    <w:p>
      <w:pPr>
        <w:spacing w:before="75" w:after="0"/>
      </w:pPr>
      <w:r>
        <w:rPr/>
        <w:t xml:space="preserve">图表：大亚科技股份有限公司运营能力指标走势图</w:t>
      </w:r>
    </w:p>
    <w:p>
      <w:pPr>
        <w:spacing w:before="75" w:after="0"/>
      </w:pPr>
      <w:r>
        <w:rPr/>
        <w:t xml:space="preserve">图表：大亚科技股份有限公司成长能力指标走势图</w:t>
      </w:r>
    </w:p>
    <w:p>
      <w:pPr>
        <w:spacing w:before="75" w:after="0"/>
      </w:pPr>
      <w:r>
        <w:rPr/>
        <w:t xml:space="preserve">图表：德华兔宝宝装饰新材股份有限公司主要经济指标走势图</w:t>
      </w:r>
    </w:p>
    <w:p>
      <w:pPr>
        <w:spacing w:before="75" w:after="0"/>
      </w:pPr>
      <w:r>
        <w:rPr/>
        <w:t xml:space="preserve">图表：德华兔宝宝装饰新材股份有限公司经营收入走势图</w:t>
      </w:r>
    </w:p>
    <w:p>
      <w:pPr>
        <w:spacing w:before="75" w:after="0"/>
      </w:pPr>
      <w:r>
        <w:rPr/>
        <w:t xml:space="preserve">图表：德华兔宝宝装饰新材股份有限公司盈利指标走势图</w:t>
      </w:r>
    </w:p>
    <w:p>
      <w:pPr>
        <w:spacing w:before="75" w:after="0"/>
      </w:pPr>
      <w:r>
        <w:rPr/>
        <w:t xml:space="preserve">图表：德华兔宝宝装饰新材股份有限公司负债情况图</w:t>
      </w:r>
    </w:p>
    <w:p>
      <w:pPr>
        <w:spacing w:before="75" w:after="0"/>
      </w:pPr>
      <w:r>
        <w:rPr/>
        <w:t xml:space="preserve">图表：德华兔宝宝装饰新材股份有限公司负债指标走势图</w:t>
      </w:r>
    </w:p>
    <w:p>
      <w:pPr>
        <w:spacing w:before="75" w:after="0"/>
      </w:pPr>
      <w:r>
        <w:rPr/>
        <w:t xml:space="preserve">图表：德华兔宝宝装饰新材股份有限公司运营能力指标走势图</w:t>
      </w:r>
    </w:p>
    <w:p>
      <w:pPr>
        <w:spacing w:before="75" w:after="0"/>
      </w:pPr>
      <w:r>
        <w:rPr/>
        <w:t xml:space="preserve">图表：德华兔宝宝装饰新材股份有限公司成长能力指标走势图</w:t>
      </w:r>
    </w:p>
    <w:p>
      <w:pPr>
        <w:spacing w:before="75" w:after="0"/>
      </w:pPr>
      <w:r>
        <w:rPr/>
        <w:t xml:space="preserve">图表：广东威华股份有限公司主要经济指标走势图</w:t>
      </w:r>
    </w:p>
    <w:p>
      <w:pPr>
        <w:spacing w:before="75" w:after="0"/>
      </w:pPr>
      <w:r>
        <w:rPr/>
        <w:t xml:space="preserve">图表：广东威华股份有限公司经营收入走势图</w:t>
      </w:r>
    </w:p>
    <w:p>
      <w:pPr>
        <w:spacing w:before="75" w:after="0"/>
      </w:pPr>
      <w:r>
        <w:rPr/>
        <w:t xml:space="preserve">图表：广东威华股份有限公司盈利指标走势图</w:t>
      </w:r>
    </w:p>
    <w:p>
      <w:pPr>
        <w:spacing w:before="75" w:after="0"/>
      </w:pPr>
      <w:r>
        <w:rPr/>
        <w:t xml:space="preserve">图表：广东威华股份有限公司负债情况图</w:t>
      </w:r>
    </w:p>
    <w:p>
      <w:pPr>
        <w:spacing w:before="75" w:after="0"/>
      </w:pPr>
      <w:r>
        <w:rPr/>
        <w:t xml:space="preserve">图表：广东威华股份有限公司负债指标走势图</w:t>
      </w:r>
    </w:p>
    <w:p>
      <w:pPr>
        <w:spacing w:before="75" w:after="0"/>
      </w:pPr>
      <w:r>
        <w:rPr/>
        <w:t xml:space="preserve">图表：广东威华股份有限公司运营能力指标走势图</w:t>
      </w:r>
    </w:p>
    <w:p>
      <w:pPr>
        <w:spacing w:before="75" w:after="0"/>
      </w:pPr>
      <w:r>
        <w:rPr/>
        <w:t xml:space="preserve">图表：广东威华股份有限公司成长能力指标走势图</w:t>
      </w:r>
    </w:p>
    <w:p>
      <w:pPr>
        <w:spacing w:before="75" w:after="0"/>
      </w:pPr>
      <w:r>
        <w:rPr/>
        <w:t xml:space="preserve">图表：温州木材集团公司主要经济指标走势图</w:t>
      </w:r>
    </w:p>
    <w:p>
      <w:pPr>
        <w:spacing w:before="75" w:after="0"/>
      </w:pPr>
      <w:r>
        <w:rPr/>
        <w:t xml:space="preserve">图表：温州木材集团公司经营收入走势图</w:t>
      </w:r>
    </w:p>
    <w:p>
      <w:pPr>
        <w:spacing w:before="75" w:after="0"/>
      </w:pPr>
      <w:r>
        <w:rPr/>
        <w:t xml:space="preserve">图表：温州木材集团公司盈利指标走势图</w:t>
      </w:r>
    </w:p>
    <w:p>
      <w:pPr>
        <w:spacing w:before="75" w:after="0"/>
      </w:pPr>
      <w:r>
        <w:rPr/>
        <w:t xml:space="preserve">图表：温州木材集团公司负债情况图</w:t>
      </w:r>
    </w:p>
    <w:p>
      <w:pPr>
        <w:spacing w:before="75" w:after="0"/>
      </w:pPr>
      <w:r>
        <w:rPr/>
        <w:t xml:space="preserve">图表：温州木材集团公司负债指标走势图</w:t>
      </w:r>
    </w:p>
    <w:p>
      <w:pPr>
        <w:spacing w:before="75" w:after="0"/>
      </w:pPr>
      <w:r>
        <w:rPr/>
        <w:t xml:space="preserve">图表：温州木材集团公司运营能力指标走势图</w:t>
      </w:r>
    </w:p>
    <w:p>
      <w:pPr>
        <w:spacing w:before="75" w:after="0"/>
      </w:pPr>
      <w:r>
        <w:rPr/>
        <w:t xml:space="preserve">图表：温州木材集团公司成长能力指标走势图</w:t>
      </w:r>
    </w:p>
    <w:p>
      <w:pPr>
        <w:spacing w:before="75" w:after="0"/>
      </w:pPr>
      <w:r>
        <w:rPr/>
        <w:t xml:space="preserve">图表：山东贺友集团有限公司主要经济指标走势图</w:t>
      </w:r>
    </w:p>
    <w:p>
      <w:pPr>
        <w:spacing w:before="75" w:after="0"/>
      </w:pPr>
      <w:r>
        <w:rPr/>
        <w:t xml:space="preserve">图表：山东贺友集团有限公司经营收入走势图</w:t>
      </w:r>
    </w:p>
    <w:p>
      <w:pPr>
        <w:spacing w:before="75" w:after="0"/>
      </w:pPr>
      <w:r>
        <w:rPr/>
        <w:t xml:space="preserve">图表：山东贺友集团有限公司盈利指标走势图</w:t>
      </w:r>
    </w:p>
    <w:p>
      <w:pPr>
        <w:spacing w:before="75" w:after="0"/>
      </w:pPr>
      <w:r>
        <w:rPr/>
        <w:t xml:space="preserve">图表：山东贺友集团有限公司负债情况图</w:t>
      </w:r>
    </w:p>
    <w:p>
      <w:pPr>
        <w:spacing w:before="75" w:after="0"/>
      </w:pPr>
      <w:r>
        <w:rPr/>
        <w:t xml:space="preserve">图表：山东贺友集团有限公司负债指标走势图</w:t>
      </w:r>
    </w:p>
    <w:p>
      <w:pPr>
        <w:spacing w:before="75" w:after="0"/>
      </w:pPr>
      <w:r>
        <w:rPr/>
        <w:t xml:space="preserve">图表：山东贺友集团有限公司运营能力指标走势图</w:t>
      </w:r>
    </w:p>
    <w:p>
      <w:pPr>
        <w:spacing w:before="75" w:after="0"/>
      </w:pPr>
      <w:r>
        <w:rPr/>
        <w:t xml:space="preserve">图表：山东贺友集团有限公司成长能力指标走势图</w:t>
      </w:r>
    </w:p>
    <w:p>
      <w:pPr>
        <w:spacing w:before="75" w:after="0"/>
      </w:pPr>
      <w:r>
        <w:rPr/>
        <w:t xml:space="preserve">图表：开封人造板总公司主要经济指标走势图</w:t>
      </w:r>
    </w:p>
    <w:p>
      <w:pPr>
        <w:spacing w:before="75" w:after="0"/>
      </w:pPr>
      <w:r>
        <w:rPr/>
        <w:t xml:space="preserve">图表：开封人造板总公司经营收入走势图</w:t>
      </w:r>
    </w:p>
    <w:p>
      <w:pPr>
        <w:spacing w:before="75" w:after="0"/>
      </w:pPr>
      <w:r>
        <w:rPr/>
        <w:t xml:space="preserve">图表：开封人造板总公司盈利指标走势图</w:t>
      </w:r>
    </w:p>
    <w:p>
      <w:pPr>
        <w:spacing w:before="75" w:after="0"/>
      </w:pPr>
      <w:r>
        <w:rPr/>
        <w:t xml:space="preserve">图表：开封人造板总公司负债情况图</w:t>
      </w:r>
    </w:p>
    <w:p>
      <w:pPr>
        <w:spacing w:before="75" w:after="0"/>
      </w:pPr>
      <w:r>
        <w:rPr/>
        <w:t xml:space="preserve">图表：开封人造板总公司负债指标走势图</w:t>
      </w:r>
    </w:p>
    <w:p>
      <w:pPr>
        <w:spacing w:before="75" w:after="0"/>
      </w:pPr>
      <w:r>
        <w:rPr/>
        <w:t xml:space="preserve">图表：开封人造板总公司运营能力指标走势图</w:t>
      </w:r>
    </w:p>
    <w:p>
      <w:pPr>
        <w:spacing w:before="75" w:after="0"/>
      </w:pPr>
      <w:r>
        <w:rPr/>
        <w:t xml:space="preserve">图表：开封人造板总公司成长能力指标走势图</w:t>
      </w:r>
    </w:p>
    <w:p>
      <w:pPr>
        <w:spacing w:before="75" w:after="0"/>
      </w:pPr>
      <w:r>
        <w:rPr/>
        <w:t xml:space="preserve">图表：清远市威利邦木业有限公司主要经济指标走势图</w:t>
      </w:r>
    </w:p>
    <w:p>
      <w:pPr>
        <w:spacing w:before="75" w:after="0"/>
      </w:pPr>
      <w:r>
        <w:rPr/>
        <w:t xml:space="preserve">图表：清远市威利邦木业有限公司经营收入走势图</w:t>
      </w:r>
    </w:p>
    <w:p>
      <w:pPr>
        <w:spacing w:before="75" w:after="0"/>
      </w:pPr>
      <w:r>
        <w:rPr/>
        <w:t xml:space="preserve">图表：清远市威利邦木业有限公司盈利指标走势图</w:t>
      </w:r>
    </w:p>
    <w:p>
      <w:pPr>
        <w:spacing w:before="75" w:after="0"/>
      </w:pPr>
      <w:r>
        <w:rPr/>
        <w:t xml:space="preserve">图表：清远市威利邦木业有限公司负债情况图</w:t>
      </w:r>
    </w:p>
    <w:p>
      <w:pPr>
        <w:spacing w:before="75" w:after="0"/>
      </w:pPr>
      <w:r>
        <w:rPr/>
        <w:t xml:space="preserve">图表：清远市威利邦木业有限公司负债指标走势图</w:t>
      </w:r>
    </w:p>
    <w:p>
      <w:pPr>
        <w:spacing w:before="75" w:after="0"/>
      </w:pPr>
      <w:r>
        <w:rPr/>
        <w:t xml:space="preserve">图表：清远市威利邦木业有限公司运营能力指标走势图</w:t>
      </w:r>
    </w:p>
    <w:p>
      <w:pPr>
        <w:spacing w:before="75" w:after="0"/>
      </w:pPr>
      <w:r>
        <w:rPr/>
        <w:t xml:space="preserve">图表：清远市威利邦木业有限公司成长能力指标走势图</w:t>
      </w:r>
    </w:p>
    <w:p>
      <w:pPr>
        <w:spacing w:before="75" w:after="0"/>
      </w:pPr>
      <w:r>
        <w:rPr/>
        <w:t xml:space="preserve">图表：大亚木业有限公司主要经济指标走势图</w:t>
      </w:r>
    </w:p>
    <w:p>
      <w:pPr>
        <w:spacing w:before="75" w:after="0"/>
      </w:pPr>
      <w:r>
        <w:rPr/>
        <w:t xml:space="preserve">图表：大亚木业有限公司经营收入走势图</w:t>
      </w:r>
    </w:p>
    <w:p>
      <w:pPr>
        <w:spacing w:before="75" w:after="0"/>
      </w:pPr>
      <w:r>
        <w:rPr/>
        <w:t xml:space="preserve">图表：大亚木业有限公司盈利指标走势图</w:t>
      </w:r>
    </w:p>
    <w:p>
      <w:pPr>
        <w:spacing w:before="75" w:after="0"/>
      </w:pPr>
      <w:r>
        <w:rPr/>
        <w:t xml:space="preserve">图表：大亚木业有限公司负债情况图</w:t>
      </w:r>
    </w:p>
    <w:p>
      <w:pPr>
        <w:spacing w:before="75" w:after="0"/>
      </w:pPr>
      <w:r>
        <w:rPr/>
        <w:t xml:space="preserve">图表：大亚木业有限公司负债指标走势图</w:t>
      </w:r>
    </w:p>
    <w:p>
      <w:pPr>
        <w:spacing w:before="75" w:after="0"/>
      </w:pPr>
      <w:r>
        <w:rPr/>
        <w:t xml:space="preserve">图表：大亚木业有限公司运营能力指标走势图</w:t>
      </w:r>
    </w:p>
    <w:p>
      <w:pPr>
        <w:spacing w:before="75" w:after="0"/>
      </w:pPr>
      <w:r>
        <w:rPr/>
        <w:t xml:space="preserve">图表：大亚木业有限公司成长能力指标走势图</w:t>
      </w:r>
    </w:p>
    <w:p>
      <w:pPr>
        <w:spacing w:before="75" w:after="0"/>
      </w:pPr>
      <w:r>
        <w:rPr/>
        <w:t xml:space="preserve">图表：江西绿洲人造板有限公司主要经济指标走势图</w:t>
      </w:r>
    </w:p>
    <w:p>
      <w:pPr>
        <w:spacing w:before="75" w:after="0"/>
      </w:pPr>
      <w:r>
        <w:rPr/>
        <w:t xml:space="preserve">图表：江西绿洲人造板有限公司经营收入走势图</w:t>
      </w:r>
    </w:p>
    <w:p>
      <w:pPr>
        <w:spacing w:before="75" w:after="0"/>
      </w:pPr>
      <w:r>
        <w:rPr/>
        <w:t xml:space="preserve">图表：江西绿洲人造板有限公司盈利指标走势图</w:t>
      </w:r>
    </w:p>
    <w:p>
      <w:pPr>
        <w:spacing w:before="75" w:after="0"/>
      </w:pPr>
      <w:r>
        <w:rPr/>
        <w:t xml:space="preserve">图表：江西绿洲人造板有限公司负债情况图</w:t>
      </w:r>
    </w:p>
    <w:p>
      <w:pPr>
        <w:spacing w:before="75" w:after="0"/>
      </w:pPr>
      <w:r>
        <w:rPr/>
        <w:t xml:space="preserve">图表：江西绿洲人造板有限公司负债指标走势图</w:t>
      </w:r>
    </w:p>
    <w:p>
      <w:pPr>
        <w:spacing w:before="75" w:after="0"/>
      </w:pPr>
      <w:r>
        <w:rPr/>
        <w:t xml:space="preserve">图表：江西绿洲人造板有限公司运营能力指标走势图</w:t>
      </w:r>
    </w:p>
    <w:p>
      <w:pPr>
        <w:spacing w:before="75" w:after="0"/>
      </w:pPr>
      <w:r>
        <w:rPr/>
        <w:t xml:space="preserve">图表：江西绿洲人造板有限公司成长能力指标走势图</w:t>
      </w:r>
    </w:p>
    <w:p>
      <w:pPr>
        <w:spacing w:before="75" w:after="0"/>
      </w:pPr>
      <w:r>
        <w:rPr/>
        <w:t xml:space="preserve">图表：湖北宝源集团有限公司主要经济指标走势图</w:t>
      </w:r>
    </w:p>
    <w:p>
      <w:pPr>
        <w:spacing w:before="75" w:after="0"/>
      </w:pPr>
      <w:r>
        <w:rPr/>
        <w:t xml:space="preserve">图表：湖北宝源集团有限公司经营收入走势图</w:t>
      </w:r>
    </w:p>
    <w:p>
      <w:pPr>
        <w:spacing w:before="75" w:after="0"/>
      </w:pPr>
      <w:r>
        <w:rPr/>
        <w:t xml:space="preserve">图表：湖北宝源集团有限公司盈利指标走势图</w:t>
      </w:r>
    </w:p>
    <w:p>
      <w:pPr>
        <w:spacing w:before="75" w:after="0"/>
      </w:pPr>
      <w:r>
        <w:rPr/>
        <w:t xml:space="preserve">图表：湖北宝源集团有限公司负债情况图</w:t>
      </w:r>
    </w:p>
    <w:p>
      <w:pPr>
        <w:spacing w:before="75" w:after="0"/>
      </w:pPr>
      <w:r>
        <w:rPr/>
        <w:t xml:space="preserve">图表：湖北宝源集团有限公司负债指标走势图</w:t>
      </w:r>
    </w:p>
    <w:p>
      <w:pPr>
        <w:spacing w:before="75" w:after="0"/>
      </w:pPr>
      <w:r>
        <w:rPr/>
        <w:t xml:space="preserve">图表：湖北宝源集团有限公司运营能力指标走势图</w:t>
      </w:r>
    </w:p>
    <w:p>
      <w:pPr>
        <w:spacing w:before="75" w:after="0"/>
      </w:pPr>
      <w:r>
        <w:rPr/>
        <w:t xml:space="preserve">图表：湖北宝源集团有限公司成长能力指标走势图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2026-2031年中国阻燃纤维板行业市场供需形势与未来发展前景报告</dc:title>
  <dc:description>2026-2031年中国阻燃纤维板行业市场供需形势与未来发展前景报告</dc:description>
  <dc:subject>2026-2031年中国阻燃纤维板行业市场供需形势与未来发展前景报告</dc:subject>
  <cp:keywords>研究报告</cp:keywords>
  <cp:category>研究报告</cp:category>
  <cp:lastModifiedBy>北京中道泰和信息咨询有限公司</cp:lastModifiedBy>
  <dcterms:created xsi:type="dcterms:W3CDTF">2026-03-28T02:25:10+08:00</dcterms:created>
  <dcterms:modified xsi:type="dcterms:W3CDTF">2026-03-28T02:25:10+08:00</dcterms:modified>
</cp:coreProperties>
</file>

<file path=docProps/custom.xml><?xml version="1.0" encoding="utf-8"?>
<Properties xmlns="http://schemas.openxmlformats.org/officeDocument/2006/custom-properties" xmlns:vt="http://schemas.openxmlformats.org/officeDocument/2006/docPropsVTypes"/>
</file>