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2026-2031年中国抽水蓄能电站行业现状与发展趋势及前景预测报告</w:t>
      </w:r>
    </w:p>
    <w:p>
      <w:pPr>
        <w:spacing w:after="150"/>
      </w:pPr>
      <w:r>
        <w:rPr>
          <w:b w:val="1"/>
          <w:bCs w:val="1"/>
        </w:rPr>
        <w:t xml:space="preserve">报告简介</w:t>
      </w:r>
    </w:p>
    <w:p>
      <w:pPr>
        <w:spacing w:after="150"/>
      </w:pPr>
      <w:r>
        <w:rPr/>
        <w:t xml:space="preserve">抽水蓄能电站利用电力负荷低谷时的电能抽水至上水库，在电力负荷高峰期再放水至下水库发电的水电站。又称蓄能式水电站。它可将电网负荷低时的多余电能，转变为电网高峰时期的高价值电能，还适于调频、调相，稳定电力系统的周波和电压，且宜为事故备用，还可提高系统中火电站和核电站的效率。我国抽水蓄能电站的建设起步较晚，但由于后发效应，起点却较高，近年建设的几座大型抽水蓄能电站技术已处于世界先进水平。</w:t>
      </w:r>
    </w:p>
    <w:p>
      <w:pPr>
        <w:spacing w:after="150"/>
      </w:pPr>
      <w:r>
        <w:rPr/>
        <w:t xml:space="preserve">随着我国新兴能源的大规模开发利用，抽水蓄能电站的配置由过去单一的侧重于用电负荷中心逐步向用电负荷中心、能源基地、送出端和落地端等多方面发展。</w:t>
      </w:r>
    </w:p>
    <w:p>
      <w:pPr>
        <w:spacing w:after="150"/>
      </w:pPr>
      <w:r>
        <w:rPr/>
        <w:t xml:space="preserve">风电作为清洁的可再生资源是国家鼓励发展的产业，核电是国家大力发展的新型能源，风电和核电的大力发展，对实现我国能源结构优化、可持续发展有着不可替代的作用。</w:t>
      </w:r>
    </w:p>
    <w:p>
      <w:pPr>
        <w:spacing w:after="150"/>
      </w:pPr>
      <w:r>
        <w:rPr/>
        <w:t xml:space="preserve">国家电网公司正在推进“一特四大”的电网发展战略，即以大型能源基地为依托，建设由1000千伏交流和±800千伏直流构成的特高压电网，形成电力“高速公路”，促进大煤电、大水电、大核电、大型可再生能源基地的集约化开发，在全国范围内实现资源优化配置。同时，将以特高压电网为骨干网架、各级电网协调发展的坚强电网为基础，发展以信息化、数字化、自动化、互动化为特征的自主创新、国际领先的坚强智能电网。特高压交流输电系统的无功平衡和电压控制问题比超高压交流输电系统更为突出。利用大型抽水蓄能电站的有功功率、无功功率双向、平稳、快捷的调节特性，承担特高压电力网的无功平衡和改善无功调节特性，对电力系统可起到非常重要的无功/电压动态支撑作用，是一项比较安全又经济的技术措施，建设一定规模的抽水蓄能电站，对电力系统特别是坚强智能电网的稳定安全运行具有重要意义。</w:t>
      </w:r>
    </w:p>
    <w:p>
      <w:pPr>
        <w:spacing w:after="150"/>
      </w:pPr>
      <w:r>
        <w:rPr/>
        <w:t xml:space="preserve">我国电力系统建设正处于快速发展阶段，用电高峰时的供电紧张、有功无功储备不足、输配电容量利用率不高和输电效率低等问题都有不同程度的存在。同时，越来越多的大型工业企业和涉及信息、安全领域的用户对负荷侧电能质量问题提出更高的要求。这些特点为分散电力储能系统的发展提供了广泛的空间，而储能系统在电力系统中应用可以达到调峰、提高系统运行稳定性及提高电能质量等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电站行业研究单位等公布和提供的大量资料。报告对我国抽水蓄能电站行业的供需状况、发展现状、子行业发展变化等进行了分析，重点分析了国内外抽水蓄能电站行业的发展现状、如何面对行业的发展挑战、行业的发展建议、行业竞争力，以及行业的投资分析和趋势预测等等。报告还综合了抽水蓄能电站行业的整体发展动态，对行业在产品方面提供了参考建议和具体解决办法。报告对于抽水蓄能电站产品生产企业、经销商、行业管理部门以及拟进入该行业的投资者具有重要的参考价值，对于研究我国抽水蓄能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中国抽水蓄能电站发展综述</w:t>
      </w:r>
    </w:p>
    <w:p>
      <w:pPr>
        <w:spacing w:before="75" w:after="0"/>
      </w:pPr>
      <w:r>
        <w:rPr/>
        <w:t xml:space="preserve">1.1 抽水蓄能电站概述</w:t>
      </w:r>
    </w:p>
    <w:p>
      <w:pPr>
        <w:spacing w:before="75" w:after="0"/>
      </w:pPr>
      <w:r>
        <w:rPr/>
        <w:t xml:space="preserve">1.1.1 抽水蓄能电站定义</w:t>
      </w:r>
    </w:p>
    <w:p>
      <w:pPr>
        <w:spacing w:before="75" w:after="0"/>
      </w:pPr>
      <w:r>
        <w:rPr/>
        <w:t xml:space="preserve">1.1.2 抽水蓄能电站特点</w:t>
      </w:r>
    </w:p>
    <w:p>
      <w:pPr>
        <w:spacing w:before="75" w:after="0"/>
      </w:pPr>
      <w:r>
        <w:rPr/>
        <w:t xml:space="preserve">1.1.3 抽水蓄能电站功能</w:t>
      </w:r>
    </w:p>
    <w:p>
      <w:pPr>
        <w:spacing w:before="75" w:after="0"/>
      </w:pPr>
      <w:r>
        <w:rPr/>
        <w:t xml:space="preserve">1.1.4 抽水蓄能电站分类</w:t>
      </w:r>
    </w:p>
    <w:p>
      <w:pPr>
        <w:spacing w:before="75" w:after="0"/>
      </w:pPr>
      <w:r>
        <w:rPr/>
        <w:t xml:space="preserve">1.1.5 抽水蓄能电站在电网中的地位</w:t>
      </w:r>
    </w:p>
    <w:p>
      <w:pPr>
        <w:spacing w:before="75" w:after="0"/>
      </w:pPr>
      <w:r>
        <w:rPr/>
        <w:t xml:space="preserve">1.2 抽水蓄能电站建设的必要性分析</w:t>
      </w:r>
    </w:p>
    <w:p>
      <w:pPr>
        <w:spacing w:before="75" w:after="0"/>
      </w:pPr>
      <w:r>
        <w:rPr/>
        <w:t xml:space="preserve">1.2.1 电网调峰稳定运行的需求</w:t>
      </w:r>
    </w:p>
    <w:p>
      <w:pPr>
        <w:spacing w:before="75" w:after="0"/>
      </w:pPr>
      <w:r>
        <w:rPr/>
        <w:t xml:space="preserve">1.2.2 风电、核电等新能源大力发展的需求</w:t>
      </w:r>
    </w:p>
    <w:p>
      <w:pPr>
        <w:spacing w:before="75" w:after="0"/>
      </w:pPr>
      <w:r>
        <w:rPr/>
        <w:t xml:space="preserve">1.2.3 特高压、智能电网建设发展的需求</w:t>
      </w:r>
    </w:p>
    <w:p>
      <w:pPr>
        <w:spacing w:before="75" w:after="0"/>
      </w:pPr>
      <w:r>
        <w:rPr/>
        <w:t xml:space="preserve">1.2.4 节能减排、发展低碳经济的需求</w:t>
      </w:r>
    </w:p>
    <w:p>
      <w:pPr>
        <w:spacing w:before="75" w:after="0"/>
      </w:pPr>
      <w:r>
        <w:rPr/>
        <w:t xml:space="preserve">1.2.5 发展地方社会经济的需求</w:t>
      </w:r>
    </w:p>
    <w:p>
      <w:pPr>
        <w:spacing w:before="75" w:after="0"/>
      </w:pPr>
      <w:r>
        <w:rPr/>
        <w:t xml:space="preserve">1.3 抽水蓄能与其他主要发电方式和储能方式比较</w:t>
      </w:r>
    </w:p>
    <w:p>
      <w:pPr>
        <w:spacing w:before="75" w:after="0"/>
      </w:pPr>
      <w:r>
        <w:rPr/>
        <w:t xml:space="preserve">1.3.1 抽水蓄能与其他发电方式的比较</w:t>
      </w:r>
    </w:p>
    <w:p>
      <w:pPr>
        <w:spacing w:before="75" w:after="0"/>
      </w:pPr>
      <w:r>
        <w:rPr/>
        <w:t xml:space="preserve">1.3.2 抽水蓄能与其他储能方式的比较</w:t>
      </w:r>
    </w:p>
    <w:p>
      <w:pPr>
        <w:spacing w:before="75" w:after="0"/>
      </w:pPr>
      <w:r>
        <w:rPr>
          <w:b w:val="1"/>
          <w:bCs w:val="1"/>
        </w:rPr>
        <w:t xml:space="preserve">第二章 国际抽水蓄能电站发展情况与经验借鉴</w:t>
      </w:r>
    </w:p>
    <w:p>
      <w:pPr>
        <w:spacing w:before="75" w:after="0"/>
      </w:pPr>
      <w:r>
        <w:rPr/>
        <w:t xml:space="preserve">2.1 国际抽水蓄能电站总体发展分析</w:t>
      </w:r>
    </w:p>
    <w:p>
      <w:pPr>
        <w:spacing w:before="75" w:after="0"/>
      </w:pPr>
      <w:r>
        <w:rPr/>
        <w:t xml:space="preserve">2.1.1 国际抽水蓄能电站发展现状</w:t>
      </w:r>
    </w:p>
    <w:p>
      <w:pPr>
        <w:spacing w:before="75" w:after="0"/>
      </w:pPr>
      <w:r>
        <w:rPr/>
        <w:t xml:space="preserve">2.1.2 国际抽水蓄能电站发展特点</w:t>
      </w:r>
    </w:p>
    <w:p>
      <w:pPr>
        <w:spacing w:before="75" w:after="0"/>
      </w:pPr>
      <w:r>
        <w:rPr/>
        <w:t xml:space="preserve">2.1.3 国际抽水蓄能电站经济性分析</w:t>
      </w:r>
    </w:p>
    <w:p>
      <w:pPr>
        <w:spacing w:before="75" w:after="0"/>
      </w:pPr>
      <w:r>
        <w:rPr/>
        <w:t xml:space="preserve">2.1.4 抽水蓄能电站规模配置影响因素</w:t>
      </w:r>
    </w:p>
    <w:p>
      <w:pPr>
        <w:spacing w:before="75" w:after="0"/>
      </w:pPr>
      <w:r>
        <w:rPr/>
        <w:t xml:space="preserve">2.2 国际抽水蓄能电站经验借鉴</w:t>
      </w:r>
    </w:p>
    <w:p>
      <w:pPr>
        <w:spacing w:before="75" w:after="0"/>
      </w:pPr>
      <w:r>
        <w:rPr/>
        <w:t xml:space="preserve">2.2.1 国际抽水蓄能电站的管理体制与相关政策的启示</w:t>
      </w:r>
    </w:p>
    <w:p>
      <w:pPr>
        <w:spacing w:before="75" w:after="0"/>
      </w:pPr>
      <w:r>
        <w:rPr/>
        <w:t xml:space="preserve">2.2.2 国际抽水蓄能电站补偿机制的启示</w:t>
      </w:r>
    </w:p>
    <w:p>
      <w:pPr>
        <w:spacing w:before="75" w:after="0"/>
      </w:pPr>
      <w:r>
        <w:rPr>
          <w:b w:val="1"/>
          <w:bCs w:val="1"/>
        </w:rPr>
        <w:t xml:space="preserve">第三章 中国抽水蓄能电站行业运行环境分析</w:t>
      </w:r>
    </w:p>
    <w:p>
      <w:pPr>
        <w:spacing w:before="75" w:after="0"/>
      </w:pPr>
      <w:r>
        <w:rPr/>
        <w:t xml:space="preserve">3.1 中国宏观经济环境分析</w:t>
      </w:r>
    </w:p>
    <w:p>
      <w:pPr>
        <w:spacing w:before="75" w:after="0"/>
      </w:pPr>
      <w:r>
        <w:rPr/>
        <w:t xml:space="preserve">3.2 中国抽水蓄能电站行业政策环境分析</w:t>
      </w:r>
    </w:p>
    <w:p>
      <w:pPr>
        <w:spacing w:before="75" w:after="0"/>
      </w:pPr>
      <w:r>
        <w:rPr/>
        <w:t xml:space="preserve">3.3 中国抽水蓄能电站行业社会环境分析</w:t>
      </w:r>
    </w:p>
    <w:p>
      <w:pPr>
        <w:spacing w:before="75" w:after="0"/>
      </w:pPr>
      <w:r>
        <w:rPr/>
        <w:t xml:space="preserve">3.4 中国抽水蓄能电站行业技术环境分析</w:t>
      </w:r>
    </w:p>
    <w:p>
      <w:pPr>
        <w:spacing w:before="75" w:after="0"/>
      </w:pPr>
      <w:r>
        <w:rPr>
          <w:b w:val="1"/>
          <w:bCs w:val="1"/>
        </w:rPr>
        <w:t xml:space="preserve">第四章 主要国家抽水蓄能电站运营模式与补偿机制</w:t>
      </w:r>
    </w:p>
    <w:p>
      <w:pPr>
        <w:spacing w:before="75" w:after="0"/>
      </w:pPr>
      <w:r>
        <w:rPr/>
        <w:t xml:space="preserve">4.1 日本抽水蓄能电站运营模式与补偿机制</w:t>
      </w:r>
    </w:p>
    <w:p>
      <w:pPr>
        <w:spacing w:before="75" w:after="0"/>
      </w:pPr>
      <w:r>
        <w:rPr/>
        <w:t xml:space="preserve">4.1.1 日本抽水蓄能电站建设、投资管理体制</w:t>
      </w:r>
    </w:p>
    <w:p>
      <w:pPr>
        <w:spacing w:before="75" w:after="0"/>
      </w:pPr>
      <w:r>
        <w:rPr/>
        <w:t xml:space="preserve">4.1.2 日本抽水蓄能电站发展相关政策</w:t>
      </w:r>
    </w:p>
    <w:p>
      <w:pPr>
        <w:spacing w:before="75" w:after="0"/>
      </w:pPr>
      <w:r>
        <w:rPr/>
        <w:t xml:space="preserve">4.1.3 日本抽水蓄能电站建设情况</w:t>
      </w:r>
    </w:p>
    <w:p>
      <w:pPr>
        <w:spacing w:before="75" w:after="0"/>
      </w:pPr>
      <w:r>
        <w:rPr/>
        <w:t xml:space="preserve">4.1.4 日本抽水蓄能电站运营情况</w:t>
      </w:r>
    </w:p>
    <w:p>
      <w:pPr>
        <w:spacing w:before="75" w:after="0"/>
      </w:pPr>
      <w:r>
        <w:rPr/>
        <w:t xml:space="preserve">4.1.5 日本抽水蓄能电站补偿机制</w:t>
      </w:r>
    </w:p>
    <w:p>
      <w:pPr>
        <w:spacing w:before="75" w:after="0"/>
      </w:pPr>
      <w:r>
        <w:rPr/>
        <w:t xml:space="preserve">4.2 美国抽水蓄能电站运营模式与补偿机制</w:t>
      </w:r>
    </w:p>
    <w:p>
      <w:pPr>
        <w:spacing w:before="75" w:after="0"/>
      </w:pPr>
      <w:r>
        <w:rPr/>
        <w:t xml:space="preserve">4.2.1 美国抽水蓄能电站建设、投资管理体制</w:t>
      </w:r>
    </w:p>
    <w:p>
      <w:pPr>
        <w:spacing w:before="75" w:after="0"/>
      </w:pPr>
      <w:r>
        <w:rPr/>
        <w:t xml:space="preserve">4.2.2 美国抽水蓄能电站发展相关政策</w:t>
      </w:r>
    </w:p>
    <w:p>
      <w:pPr>
        <w:spacing w:before="75" w:after="0"/>
      </w:pPr>
      <w:r>
        <w:rPr/>
        <w:t xml:space="preserve">4.2.3 美国抽水蓄能电站建设情况</w:t>
      </w:r>
    </w:p>
    <w:p>
      <w:pPr>
        <w:spacing w:before="75" w:after="0"/>
      </w:pPr>
      <w:r>
        <w:rPr/>
        <w:t xml:space="preserve">4.2.4 美国抽水蓄能电站运营情况</w:t>
      </w:r>
    </w:p>
    <w:p>
      <w:pPr>
        <w:spacing w:before="75" w:after="0"/>
      </w:pPr>
      <w:r>
        <w:rPr/>
        <w:t xml:space="preserve">4.2.5 美国抽水蓄能电站补偿机制</w:t>
      </w:r>
    </w:p>
    <w:p>
      <w:pPr>
        <w:spacing w:before="75" w:after="0"/>
      </w:pPr>
      <w:r>
        <w:rPr/>
        <w:t xml:space="preserve">4.3 英国抽水蓄能电站运营模式与补偿机制</w:t>
      </w:r>
    </w:p>
    <w:p>
      <w:pPr>
        <w:spacing w:before="75" w:after="0"/>
      </w:pPr>
      <w:r>
        <w:rPr/>
        <w:t xml:space="preserve">4.3.1 英国抽水蓄能电站建设、投资管理体制</w:t>
      </w:r>
    </w:p>
    <w:p>
      <w:pPr>
        <w:spacing w:before="75" w:after="0"/>
      </w:pPr>
      <w:r>
        <w:rPr/>
        <w:t xml:space="preserve">4.3.2 英国抽水蓄能电站发展相关政策</w:t>
      </w:r>
    </w:p>
    <w:p>
      <w:pPr>
        <w:spacing w:before="75" w:after="0"/>
      </w:pPr>
      <w:r>
        <w:rPr/>
        <w:t xml:space="preserve">4.3.3 英国抽水蓄能电站建设情况</w:t>
      </w:r>
    </w:p>
    <w:p>
      <w:pPr>
        <w:spacing w:before="75" w:after="0"/>
      </w:pPr>
      <w:r>
        <w:rPr/>
        <w:t xml:space="preserve">4.3.4 英国抽水蓄能电站运营情况</w:t>
      </w:r>
    </w:p>
    <w:p>
      <w:pPr>
        <w:spacing w:before="75" w:after="0"/>
      </w:pPr>
      <w:r>
        <w:rPr/>
        <w:t xml:space="preserve">4.3.5 英国抽水蓄能电站补偿机制</w:t>
      </w:r>
    </w:p>
    <w:p>
      <w:pPr>
        <w:spacing w:before="75" w:after="0"/>
      </w:pPr>
      <w:r>
        <w:rPr>
          <w:b w:val="1"/>
          <w:bCs w:val="1"/>
        </w:rPr>
        <w:t xml:space="preserve">第五章 中国抽水蓄能电站建设情况与需求分析</w:t>
      </w:r>
    </w:p>
    <w:p>
      <w:pPr>
        <w:spacing w:before="75" w:after="0"/>
      </w:pPr>
      <w:r>
        <w:rPr/>
        <w:t xml:space="preserve">5.1 中国抽水蓄能电站发展状况</w:t>
      </w:r>
    </w:p>
    <w:p>
      <w:pPr>
        <w:spacing w:before="75" w:after="0"/>
      </w:pPr>
      <w:r>
        <w:rPr/>
        <w:t xml:space="preserve">5.1.1 抽水蓄能电站发展总体概况</w:t>
      </w:r>
    </w:p>
    <w:p>
      <w:pPr>
        <w:spacing w:before="75" w:after="0"/>
      </w:pPr>
      <w:r>
        <w:rPr/>
        <w:t xml:space="preserve">5.1.2 抽水蓄能电站发展主要特点</w:t>
      </w:r>
    </w:p>
    <w:p>
      <w:pPr>
        <w:spacing w:before="75" w:after="0"/>
      </w:pPr>
      <w:r>
        <w:rPr/>
        <w:t xml:space="preserve">5.1.3 抽水蓄能电站存在的问题分析</w:t>
      </w:r>
    </w:p>
    <w:p>
      <w:pPr>
        <w:spacing w:before="75" w:after="0"/>
      </w:pPr>
      <w:r>
        <w:rPr/>
        <w:t xml:space="preserve">(1)抽水蓄能发展积极性受影响</w:t>
      </w:r>
    </w:p>
    <w:p>
      <w:pPr>
        <w:spacing w:before="75" w:after="0"/>
      </w:pPr>
      <w:r>
        <w:rPr/>
        <w:t xml:space="preserve">(2)抽水蓄能前期项目开发主体单一</w:t>
      </w:r>
    </w:p>
    <w:p>
      <w:pPr>
        <w:spacing w:before="75" w:after="0"/>
      </w:pPr>
      <w:r>
        <w:rPr/>
        <w:t xml:space="preserve">(3)抽水蓄能设备制造技术薄弱</w:t>
      </w:r>
    </w:p>
    <w:p>
      <w:pPr>
        <w:spacing w:before="75" w:after="0"/>
      </w:pPr>
      <w:r>
        <w:rPr/>
        <w:t xml:space="preserve">5.1.4 抽水蓄能电站影响因素分析</w:t>
      </w:r>
    </w:p>
    <w:p>
      <w:pPr>
        <w:spacing w:before="75" w:after="0"/>
      </w:pPr>
      <w:r>
        <w:rPr/>
        <w:t xml:space="preserve">(1)影响抽水蓄能电站区域规划布局的因素</w:t>
      </w:r>
    </w:p>
    <w:p>
      <w:pPr>
        <w:spacing w:before="75" w:after="0"/>
      </w:pPr>
      <w:r>
        <w:rPr/>
        <w:t xml:space="preserve">(2)影响抽水蓄能站址选择的因素</w:t>
      </w:r>
    </w:p>
    <w:p>
      <w:pPr>
        <w:spacing w:before="75" w:after="0"/>
      </w:pPr>
      <w:r>
        <w:rPr/>
        <w:t xml:space="preserve">5.2 中国抽水蓄能电站建设与运行</w:t>
      </w:r>
    </w:p>
    <w:p>
      <w:pPr>
        <w:spacing w:before="75" w:after="0"/>
      </w:pPr>
      <w:r>
        <w:rPr/>
        <w:t xml:space="preserve">5.2.1 抽水蓄能电站装机容量与发电量</w:t>
      </w:r>
    </w:p>
    <w:p>
      <w:pPr>
        <w:spacing w:before="75" w:after="0"/>
      </w:pPr>
      <w:r>
        <w:rPr/>
        <w:t xml:space="preserve">5.2.2 抽水蓄能电站建设成本构成</w:t>
      </w:r>
    </w:p>
    <w:p>
      <w:pPr>
        <w:spacing w:before="75" w:after="0"/>
      </w:pPr>
      <w:r>
        <w:rPr/>
        <w:t xml:space="preserve">5.2.3 抽水蓄能电站建设规模与分布</w:t>
      </w:r>
    </w:p>
    <w:p>
      <w:pPr>
        <w:spacing w:before="75" w:after="0"/>
      </w:pPr>
      <w:r>
        <w:rPr/>
        <w:t xml:space="preserve">5.2.4 抽水蓄能电站“十四五”规划布局</w:t>
      </w:r>
    </w:p>
    <w:p>
      <w:pPr>
        <w:spacing w:before="75" w:after="0"/>
      </w:pPr>
      <w:r>
        <w:rPr/>
        <w:t xml:space="preserve">5.3 中国抽水蓄能电站需求分析</w:t>
      </w:r>
    </w:p>
    <w:p>
      <w:pPr>
        <w:spacing w:before="75" w:after="0"/>
      </w:pPr>
      <w:r>
        <w:rPr/>
        <w:t xml:space="preserve">5.3.1 抽水蓄能电站重点发展区域需求分析</w:t>
      </w:r>
    </w:p>
    <w:p>
      <w:pPr>
        <w:spacing w:before="75" w:after="0"/>
      </w:pPr>
      <w:r>
        <w:rPr/>
        <w:t xml:space="preserve">(1)核电附近地区需求分析</w:t>
      </w:r>
    </w:p>
    <w:p>
      <w:pPr>
        <w:spacing w:before="75" w:after="0"/>
      </w:pPr>
      <w:r>
        <w:rPr/>
        <w:t xml:space="preserve">(2)西电东送的受电端需求分析</w:t>
      </w:r>
    </w:p>
    <w:p>
      <w:pPr>
        <w:spacing w:before="75" w:after="0"/>
      </w:pPr>
      <w:r>
        <w:rPr/>
        <w:t xml:space="preserve">(3)大规模风电接入区域需求分析</w:t>
      </w:r>
    </w:p>
    <w:p>
      <w:pPr>
        <w:spacing w:before="75" w:after="0"/>
      </w:pPr>
      <w:r>
        <w:rPr/>
        <w:t xml:space="preserve">5.3.2 抽水蓄能电站装机需求预测分析</w:t>
      </w:r>
    </w:p>
    <w:p>
      <w:pPr>
        <w:spacing w:before="75" w:after="0"/>
      </w:pPr>
      <w:r>
        <w:rPr/>
        <w:t xml:space="preserve">(1)不同电力结构下所需要的蓄能比例</w:t>
      </w:r>
    </w:p>
    <w:p>
      <w:pPr>
        <w:spacing w:before="75" w:after="0"/>
      </w:pPr>
      <w:r>
        <w:rPr/>
        <w:t xml:space="preserve">(2)抽水蓄能电站的需求容量预测分析</w:t>
      </w:r>
    </w:p>
    <w:p>
      <w:pPr>
        <w:spacing w:before="75" w:after="0"/>
      </w:pPr>
      <w:r>
        <w:rPr/>
        <w:t xml:space="preserve">5.4 中国抽水蓄能发电设备市场分析</w:t>
      </w:r>
    </w:p>
    <w:p>
      <w:pPr>
        <w:spacing w:before="75" w:after="0"/>
      </w:pPr>
      <w:r>
        <w:rPr/>
        <w:t xml:space="preserve">5.4.1 抽水蓄能发电设备国产化进程</w:t>
      </w:r>
    </w:p>
    <w:p>
      <w:pPr>
        <w:spacing w:before="75" w:after="0"/>
      </w:pPr>
      <w:r>
        <w:rPr/>
        <w:t xml:space="preserve">5.4.2 抽水蓄能发电设备市场容量</w:t>
      </w:r>
    </w:p>
    <w:p>
      <w:pPr>
        <w:spacing w:before="75" w:after="0"/>
      </w:pPr>
      <w:r>
        <w:rPr/>
        <w:t xml:space="preserve">5.4.3 抽水蓄能发电设备市场竞争</w:t>
      </w:r>
    </w:p>
    <w:p>
      <w:pPr>
        <w:spacing w:before="75" w:after="0"/>
      </w:pPr>
      <w:r>
        <w:rPr/>
        <w:t xml:space="preserve">3.4.4 抽水蓄能发电设备技术分析</w:t>
      </w:r>
    </w:p>
    <w:p>
      <w:pPr>
        <w:spacing w:before="75" w:after="0"/>
      </w:pPr>
      <w:r>
        <w:rPr>
          <w:b w:val="1"/>
          <w:bCs w:val="1"/>
        </w:rPr>
        <w:t xml:space="preserve">第六章 各大电网抽水蓄能电站需求分析</w:t>
      </w:r>
    </w:p>
    <w:p>
      <w:pPr>
        <w:spacing w:before="75" w:after="0"/>
      </w:pPr>
      <w:r>
        <w:rPr/>
        <w:t xml:space="preserve">6.1 各大电网公司发展规划</w:t>
      </w:r>
    </w:p>
    <w:p>
      <w:pPr>
        <w:spacing w:before="75" w:after="0"/>
      </w:pPr>
      <w:r>
        <w:rPr/>
        <w:t xml:space="preserve">6.1.1 国家电网发展规划</w:t>
      </w:r>
    </w:p>
    <w:p>
      <w:pPr>
        <w:spacing w:before="75" w:after="0"/>
      </w:pPr>
      <w:r>
        <w:rPr/>
        <w:t xml:space="preserve">6.1.2 南方电网发展规划</w:t>
      </w:r>
    </w:p>
    <w:p>
      <w:pPr>
        <w:spacing w:before="75" w:after="0"/>
      </w:pPr>
      <w:r>
        <w:rPr/>
        <w:t xml:space="preserve">6.2 华东电网抽水蓄能电站需求分析</w:t>
      </w:r>
    </w:p>
    <w:p>
      <w:pPr>
        <w:spacing w:before="75" w:after="0"/>
      </w:pPr>
      <w:r>
        <w:rPr/>
        <w:t xml:space="preserve">6.2.1 华东电网装机容量与电源结构</w:t>
      </w:r>
    </w:p>
    <w:p>
      <w:pPr>
        <w:spacing w:before="75" w:after="0"/>
      </w:pPr>
      <w:r>
        <w:rPr/>
        <w:t xml:space="preserve">6.2.2 华东电网调峰填谷需求分析</w:t>
      </w:r>
    </w:p>
    <w:p>
      <w:pPr>
        <w:spacing w:before="75" w:after="0"/>
      </w:pPr>
      <w:r>
        <w:rPr/>
        <w:t xml:space="preserve">6.2.3 华东电网抽水蓄能电站建设现状</w:t>
      </w:r>
    </w:p>
    <w:p>
      <w:pPr>
        <w:spacing w:before="75" w:after="0"/>
      </w:pPr>
      <w:r>
        <w:rPr/>
        <w:t xml:space="preserve">6.2.4 华东电网抽水蓄能电站需求前景</w:t>
      </w:r>
    </w:p>
    <w:p>
      <w:pPr>
        <w:spacing w:before="75" w:after="0"/>
      </w:pPr>
      <w:r>
        <w:rPr/>
        <w:t xml:space="preserve">6.3 华北电网抽水蓄能电站需求分析</w:t>
      </w:r>
    </w:p>
    <w:p>
      <w:pPr>
        <w:spacing w:before="75" w:after="0"/>
      </w:pPr>
      <w:r>
        <w:rPr/>
        <w:t xml:space="preserve">6.3.1 华北电网装机容量与电源结构</w:t>
      </w:r>
    </w:p>
    <w:p>
      <w:pPr>
        <w:spacing w:before="75" w:after="0"/>
      </w:pPr>
      <w:r>
        <w:rPr/>
        <w:t xml:space="preserve">6.3.2 华北电网调峰填谷需求分析</w:t>
      </w:r>
    </w:p>
    <w:p>
      <w:pPr>
        <w:spacing w:before="75" w:after="0"/>
      </w:pPr>
      <w:r>
        <w:rPr/>
        <w:t xml:space="preserve">6.3.3 华北电网抽水蓄能电站建设现状</w:t>
      </w:r>
    </w:p>
    <w:p>
      <w:pPr>
        <w:spacing w:before="75" w:after="0"/>
      </w:pPr>
      <w:r>
        <w:rPr/>
        <w:t xml:space="preserve">6.3.4 华北电网抽水蓄能电站需求前景</w:t>
      </w:r>
    </w:p>
    <w:p>
      <w:pPr>
        <w:spacing w:before="75" w:after="0"/>
      </w:pPr>
      <w:r>
        <w:rPr/>
        <w:t xml:space="preserve">6.4 南方电网抽水蓄能电站需求分析</w:t>
      </w:r>
    </w:p>
    <w:p>
      <w:pPr>
        <w:spacing w:before="75" w:after="0"/>
      </w:pPr>
      <w:r>
        <w:rPr/>
        <w:t xml:space="preserve">6.4.1 南方电网装机容量与电源结构</w:t>
      </w:r>
    </w:p>
    <w:p>
      <w:pPr>
        <w:spacing w:before="75" w:after="0"/>
      </w:pPr>
      <w:r>
        <w:rPr/>
        <w:t xml:space="preserve">6.4.2 南方电网调峰填谷需求分析</w:t>
      </w:r>
    </w:p>
    <w:p>
      <w:pPr>
        <w:spacing w:before="75" w:after="0"/>
      </w:pPr>
      <w:r>
        <w:rPr/>
        <w:t xml:space="preserve">6.4.3 南方电网抽水蓄能电站建设现状</w:t>
      </w:r>
    </w:p>
    <w:p>
      <w:pPr>
        <w:spacing w:before="75" w:after="0"/>
      </w:pPr>
      <w:r>
        <w:rPr/>
        <w:t xml:space="preserve">6.4.4 南方电网抽水蓄能电站需求前景</w:t>
      </w:r>
    </w:p>
    <w:p>
      <w:pPr>
        <w:spacing w:before="75" w:after="0"/>
      </w:pPr>
      <w:r>
        <w:rPr/>
        <w:t xml:space="preserve">6.5 东北电网抽水蓄能电站需求分析</w:t>
      </w:r>
    </w:p>
    <w:p>
      <w:pPr>
        <w:spacing w:before="75" w:after="0"/>
      </w:pPr>
      <w:r>
        <w:rPr/>
        <w:t xml:space="preserve">6.5.1 东北电网装机容量与电源结构</w:t>
      </w:r>
    </w:p>
    <w:p>
      <w:pPr>
        <w:spacing w:before="75" w:after="0"/>
      </w:pPr>
      <w:r>
        <w:rPr/>
        <w:t xml:space="preserve">6.5.2 东北电网调峰填谷需求分析</w:t>
      </w:r>
    </w:p>
    <w:p>
      <w:pPr>
        <w:spacing w:before="75" w:after="0"/>
      </w:pPr>
      <w:r>
        <w:rPr/>
        <w:t xml:space="preserve">6.5.3 东北电网抽水蓄能电站建设现状</w:t>
      </w:r>
    </w:p>
    <w:p>
      <w:pPr>
        <w:spacing w:before="75" w:after="0"/>
      </w:pPr>
      <w:r>
        <w:rPr/>
        <w:t xml:space="preserve">6.5.4 东北电网抽水蓄能电站需求前景</w:t>
      </w:r>
    </w:p>
    <w:p>
      <w:pPr>
        <w:spacing w:before="75" w:after="0"/>
      </w:pPr>
      <w:r>
        <w:rPr/>
        <w:t xml:space="preserve">6.6 华中电网抽水蓄能电站需求分析</w:t>
      </w:r>
    </w:p>
    <w:p>
      <w:pPr>
        <w:spacing w:before="75" w:after="0"/>
      </w:pPr>
      <w:r>
        <w:rPr/>
        <w:t xml:space="preserve">6.6.1 华中电网装机容量与电源结构</w:t>
      </w:r>
    </w:p>
    <w:p>
      <w:pPr>
        <w:spacing w:before="75" w:after="0"/>
      </w:pPr>
      <w:r>
        <w:rPr/>
        <w:t xml:space="preserve">6.6.2 华中电网调峰填谷需求分析</w:t>
      </w:r>
    </w:p>
    <w:p>
      <w:pPr>
        <w:spacing w:before="75" w:after="0"/>
      </w:pPr>
      <w:r>
        <w:rPr/>
        <w:t xml:space="preserve">6.6.3 华中电网抽水蓄能电站建设现状</w:t>
      </w:r>
    </w:p>
    <w:p>
      <w:pPr>
        <w:spacing w:before="75" w:after="0"/>
      </w:pPr>
      <w:r>
        <w:rPr/>
        <w:t xml:space="preserve">6.6.4 华中电网抽水蓄能电站需求前景</w:t>
      </w:r>
    </w:p>
    <w:p>
      <w:pPr>
        <w:spacing w:before="75" w:after="0"/>
      </w:pPr>
      <w:r>
        <w:rPr>
          <w:b w:val="1"/>
          <w:bCs w:val="1"/>
        </w:rPr>
        <w:t xml:space="preserve">第七章 中国抽水蓄能电站建设投资体制与经营管理模式分析</w:t>
      </w:r>
    </w:p>
    <w:p>
      <w:pPr>
        <w:spacing w:before="75" w:after="0"/>
      </w:pPr>
      <w:r>
        <w:rPr/>
        <w:t xml:space="preserve">7.1 中国抽水蓄能电站建设投资体制分析</w:t>
      </w:r>
    </w:p>
    <w:p>
      <w:pPr>
        <w:spacing w:before="75" w:after="0"/>
      </w:pPr>
      <w:r>
        <w:rPr/>
        <w:t xml:space="preserve">7.1.1 抽水蓄能电站的建设和投资体制</w:t>
      </w:r>
    </w:p>
    <w:p>
      <w:pPr>
        <w:spacing w:before="75" w:after="0"/>
      </w:pPr>
      <w:r>
        <w:rPr/>
        <w:t xml:space="preserve">7.1.2 电力投融资体制对抽水蓄能电站发展的影响</w:t>
      </w:r>
    </w:p>
    <w:p>
      <w:pPr>
        <w:spacing w:before="75" w:after="0"/>
      </w:pPr>
      <w:r>
        <w:rPr/>
        <w:t xml:space="preserve">7.1.3 抽水蓄能电站建设投资体制的建议</w:t>
      </w:r>
    </w:p>
    <w:p>
      <w:pPr>
        <w:spacing w:before="75" w:after="0"/>
      </w:pPr>
      <w:r>
        <w:rPr/>
        <w:t xml:space="preserve">7.2 中国抽水蓄能电站经营管理模式分析</w:t>
      </w:r>
    </w:p>
    <w:p>
      <w:pPr>
        <w:spacing w:before="75" w:after="0"/>
      </w:pPr>
      <w:r>
        <w:rPr/>
        <w:t xml:space="preserve">7.2.1 国际抽水蓄能电站经营模式分析</w:t>
      </w:r>
    </w:p>
    <w:p>
      <w:pPr>
        <w:spacing w:before="75" w:after="0"/>
      </w:pPr>
      <w:r>
        <w:rPr/>
        <w:t xml:space="preserve">(1)电网统一经营模式</w:t>
      </w:r>
    </w:p>
    <w:p>
      <w:pPr>
        <w:spacing w:before="75" w:after="0"/>
      </w:pPr>
      <w:r>
        <w:rPr/>
        <w:t xml:space="preserve">(2)租赁经营模式</w:t>
      </w:r>
    </w:p>
    <w:p>
      <w:pPr>
        <w:spacing w:before="75" w:after="0"/>
      </w:pPr>
      <w:r>
        <w:rPr/>
        <w:t xml:space="preserve">(3)独立经营模式</w:t>
      </w:r>
    </w:p>
    <w:p>
      <w:pPr>
        <w:spacing w:before="75" w:after="0"/>
      </w:pPr>
      <w:r>
        <w:rPr/>
        <w:t xml:space="preserve">7.2.2 国内抽水蓄能电站经营模式分析</w:t>
      </w:r>
    </w:p>
    <w:p>
      <w:pPr>
        <w:spacing w:before="75" w:after="0"/>
      </w:pPr>
      <w:r>
        <w:rPr/>
        <w:t xml:space="preserve">(1)广州抽水蓄能电站模式</w:t>
      </w:r>
    </w:p>
    <w:p>
      <w:pPr>
        <w:spacing w:before="75" w:after="0"/>
      </w:pPr>
      <w:r>
        <w:rPr/>
        <w:t xml:space="preserve">(2)十三陵抽水蓄能电站模式</w:t>
      </w:r>
    </w:p>
    <w:p>
      <w:pPr>
        <w:spacing w:before="75" w:after="0"/>
      </w:pPr>
      <w:r>
        <w:rPr/>
        <w:t xml:space="preserve">(3)天荒坪抽水蓄能电站模式</w:t>
      </w:r>
    </w:p>
    <w:p>
      <w:pPr>
        <w:spacing w:before="75" w:after="0"/>
      </w:pPr>
      <w:r>
        <w:rPr/>
        <w:t xml:space="preserve">7.2.3 抽水蓄能电站经营管理模式选择</w:t>
      </w:r>
    </w:p>
    <w:p>
      <w:pPr>
        <w:spacing w:before="75" w:after="0"/>
      </w:pPr>
      <w:r>
        <w:rPr>
          <w:b w:val="1"/>
          <w:bCs w:val="1"/>
        </w:rPr>
        <w:t xml:space="preserve">第八章 中国抽水蓄能电站效益补偿机制探讨</w:t>
      </w:r>
    </w:p>
    <w:p>
      <w:pPr>
        <w:spacing w:before="75" w:after="0"/>
      </w:pPr>
      <w:r>
        <w:rPr/>
        <w:t xml:space="preserve">8.1 抽水蓄能电站价格形成机制现状</w:t>
      </w:r>
    </w:p>
    <w:p>
      <w:pPr>
        <w:spacing w:before="75" w:after="0"/>
      </w:pPr>
      <w:r>
        <w:rPr/>
        <w:t xml:space="preserve">8.1.1 电力市场价格模式分析</w:t>
      </w:r>
    </w:p>
    <w:p>
      <w:pPr>
        <w:spacing w:before="75" w:after="0"/>
      </w:pPr>
      <w:r>
        <w:rPr/>
        <w:t xml:space="preserve">8.1.2 抽水蓄能电站的价格形成机制</w:t>
      </w:r>
    </w:p>
    <w:p>
      <w:pPr>
        <w:spacing w:before="75" w:after="0"/>
      </w:pPr>
      <w:r>
        <w:rPr/>
        <w:t xml:space="preserve">(1)租赁费</w:t>
      </w:r>
    </w:p>
    <w:p>
      <w:pPr>
        <w:spacing w:before="75" w:after="0"/>
      </w:pPr>
      <w:r>
        <w:rPr/>
        <w:t xml:space="preserve">(2)单一电量电价</w:t>
      </w:r>
    </w:p>
    <w:p>
      <w:pPr>
        <w:spacing w:before="75" w:after="0"/>
      </w:pPr>
      <w:r>
        <w:rPr/>
        <w:t xml:space="preserve">(3)两部制电价</w:t>
      </w:r>
    </w:p>
    <w:p>
      <w:pPr>
        <w:spacing w:before="75" w:after="0"/>
      </w:pPr>
      <w:r>
        <w:rPr/>
        <w:t xml:space="preserve">8.1.3 抽水蓄能电站上网电价问题</w:t>
      </w:r>
    </w:p>
    <w:p>
      <w:pPr>
        <w:spacing w:before="75" w:after="0"/>
      </w:pPr>
      <w:r>
        <w:rPr/>
        <w:t xml:space="preserve">(1)抽水蓄能电价值被低估</w:t>
      </w:r>
    </w:p>
    <w:p>
      <w:pPr>
        <w:spacing w:before="75" w:after="0"/>
      </w:pPr>
      <w:r>
        <w:rPr/>
        <w:t xml:space="preserve">(2)峰谷电价制度不尽完善</w:t>
      </w:r>
    </w:p>
    <w:p>
      <w:pPr>
        <w:spacing w:before="75" w:after="0"/>
      </w:pPr>
      <w:r>
        <w:rPr/>
        <w:t xml:space="preserve">(3)抽水蓄能电站的辅助服务功能没有得到补偿</w:t>
      </w:r>
    </w:p>
    <w:p>
      <w:pPr>
        <w:spacing w:before="75" w:after="0"/>
      </w:pPr>
      <w:r>
        <w:rPr/>
        <w:t xml:space="preserve">8.2 抽水蓄能电站辅助服务定价</w:t>
      </w:r>
    </w:p>
    <w:p>
      <w:pPr>
        <w:spacing w:before="75" w:after="0"/>
      </w:pPr>
      <w:r>
        <w:rPr/>
        <w:t xml:space="preserve">8.2.1 电力市场辅助服务基本定义及种类</w:t>
      </w:r>
    </w:p>
    <w:p>
      <w:pPr>
        <w:spacing w:before="75" w:after="0"/>
      </w:pPr>
      <w:r>
        <w:rPr/>
        <w:t xml:space="preserve">8.2.2 电力市场辅助服务的定价机制</w:t>
      </w:r>
    </w:p>
    <w:p>
      <w:pPr>
        <w:spacing w:before="75" w:after="0"/>
      </w:pPr>
      <w:r>
        <w:rPr/>
        <w:t xml:space="preserve">(1)设计辅助服务定价机制的原则</w:t>
      </w:r>
    </w:p>
    <w:p>
      <w:pPr>
        <w:spacing w:before="75" w:after="0"/>
      </w:pPr>
      <w:r>
        <w:rPr/>
        <w:t xml:space="preserve">(2)辅助服务成本分析</w:t>
      </w:r>
    </w:p>
    <w:p>
      <w:pPr>
        <w:spacing w:before="75" w:after="0"/>
      </w:pPr>
      <w:r>
        <w:rPr/>
        <w:t xml:space="preserve">(3)服务定价机制的分类</w:t>
      </w:r>
    </w:p>
    <w:p>
      <w:pPr>
        <w:spacing w:before="75" w:after="0"/>
      </w:pPr>
      <w:r>
        <w:rPr/>
        <w:t xml:space="preserve">8.2.3 电力市场辅助服务的费用回收机制</w:t>
      </w:r>
    </w:p>
    <w:p>
      <w:pPr>
        <w:spacing w:before="75" w:after="0"/>
      </w:pPr>
      <w:r>
        <w:rPr/>
        <w:t xml:space="preserve">8.2.4 抽水蓄能电站辅助服务定价</w:t>
      </w:r>
    </w:p>
    <w:p>
      <w:pPr>
        <w:spacing w:before="75" w:after="0"/>
      </w:pPr>
      <w:r>
        <w:rPr/>
        <w:t xml:space="preserve">(1)抽水蓄能电站备用服务及计价</w:t>
      </w:r>
    </w:p>
    <w:p>
      <w:pPr>
        <w:spacing w:before="75" w:after="0"/>
      </w:pPr>
      <w:r>
        <w:rPr/>
        <w:t xml:space="preserve">(2)抽水蓄能电站调频服务及计价</w:t>
      </w:r>
    </w:p>
    <w:p>
      <w:pPr>
        <w:spacing w:before="75" w:after="0"/>
      </w:pPr>
      <w:r>
        <w:rPr/>
        <w:t xml:space="preserve">(3)抽水蓄能电站无功支持服务及计价</w:t>
      </w:r>
    </w:p>
    <w:p>
      <w:pPr>
        <w:spacing w:before="75" w:after="0"/>
      </w:pPr>
      <w:r>
        <w:rPr/>
        <w:t xml:space="preserve">(4)抽水蓄能电站黑启动服务及计价</w:t>
      </w:r>
    </w:p>
    <w:p>
      <w:pPr>
        <w:spacing w:before="75" w:after="0"/>
      </w:pPr>
      <w:r>
        <w:rPr/>
        <w:t xml:space="preserve">8.3 抽水蓄能电站效益分摊</w:t>
      </w:r>
    </w:p>
    <w:p>
      <w:pPr>
        <w:spacing w:before="75" w:after="0"/>
      </w:pPr>
      <w:r>
        <w:rPr/>
        <w:t xml:space="preserve">8.3.1 抽水蓄能电站效益受益主体分析</w:t>
      </w:r>
    </w:p>
    <w:p>
      <w:pPr>
        <w:spacing w:before="75" w:after="0"/>
      </w:pPr>
      <w:r>
        <w:rPr/>
        <w:t xml:space="preserve">(1)电网企业受益分析</w:t>
      </w:r>
    </w:p>
    <w:p>
      <w:pPr>
        <w:spacing w:before="75" w:after="0"/>
      </w:pPr>
      <w:r>
        <w:rPr/>
        <w:t xml:space="preserve">(2)电网中常规电源受益分析</w:t>
      </w:r>
    </w:p>
    <w:p>
      <w:pPr>
        <w:spacing w:before="75" w:after="0"/>
      </w:pPr>
      <w:r>
        <w:rPr/>
        <w:t xml:space="preserve">(3)抽水蓄能企业自身受益分析</w:t>
      </w:r>
    </w:p>
    <w:p>
      <w:pPr>
        <w:spacing w:before="75" w:after="0"/>
      </w:pPr>
      <w:r>
        <w:rPr/>
        <w:t xml:space="preserve">(4)社会及环境受益分析</w:t>
      </w:r>
    </w:p>
    <w:p>
      <w:pPr>
        <w:spacing w:before="75" w:after="0"/>
      </w:pPr>
      <w:r>
        <w:rPr/>
        <w:t xml:space="preserve">8.3.2 抽水蓄能电站效益受益案例分析</w:t>
      </w:r>
    </w:p>
    <w:p>
      <w:pPr>
        <w:spacing w:before="75" w:after="0"/>
      </w:pPr>
      <w:r>
        <w:rPr/>
        <w:t xml:space="preserve">8.4 抽水蓄能电站效益补偿机制</w:t>
      </w:r>
    </w:p>
    <w:p>
      <w:pPr>
        <w:spacing w:before="75" w:after="0"/>
      </w:pPr>
      <w:r>
        <w:rPr/>
        <w:t xml:space="preserve">8.4.1 抽水蓄能电站效益补偿机制新思路</w:t>
      </w:r>
    </w:p>
    <w:p>
      <w:pPr>
        <w:spacing w:before="75" w:after="0"/>
      </w:pPr>
      <w:r>
        <w:rPr/>
        <w:t xml:space="preserve">8.4.2 电网企业对抽水蓄能电站效益补偿</w:t>
      </w:r>
    </w:p>
    <w:p>
      <w:pPr>
        <w:spacing w:before="75" w:after="0"/>
      </w:pPr>
      <w:r>
        <w:rPr/>
        <w:t xml:space="preserve">8.4.3 火电企业对抽水蓄能电站效益补偿</w:t>
      </w:r>
    </w:p>
    <w:p>
      <w:pPr>
        <w:spacing w:before="75" w:after="0"/>
      </w:pPr>
      <w:r>
        <w:rPr/>
        <w:t xml:space="preserve">8.4.4 社会对抽水蓄能电站效益补偿</w:t>
      </w:r>
    </w:p>
    <w:p>
      <w:pPr>
        <w:spacing w:before="75" w:after="0"/>
      </w:pPr>
      <w:r>
        <w:rPr/>
        <w:t xml:space="preserve">8.5 市场化环境下抽水蓄能电站电价机制分析</w:t>
      </w:r>
    </w:p>
    <w:p>
      <w:pPr>
        <w:spacing w:before="75" w:after="0"/>
      </w:pPr>
      <w:r>
        <w:rPr/>
        <w:t xml:space="preserve">8.5.1 准市场化环境分析</w:t>
      </w:r>
    </w:p>
    <w:p>
      <w:pPr>
        <w:spacing w:before="75" w:after="0"/>
      </w:pPr>
      <w:r>
        <w:rPr/>
        <w:t xml:space="preserve">8.5.2 准市场化环境下的电价机制</w:t>
      </w:r>
    </w:p>
    <w:p>
      <w:pPr>
        <w:spacing w:before="75" w:after="0"/>
      </w:pPr>
      <w:r>
        <w:rPr>
          <w:b w:val="1"/>
          <w:bCs w:val="1"/>
        </w:rPr>
        <w:t xml:space="preserve">第九章 中国抽水蓄能电站经济与环境效益分析</w:t>
      </w:r>
    </w:p>
    <w:p>
      <w:pPr>
        <w:spacing w:before="75" w:after="0"/>
      </w:pPr>
      <w:r>
        <w:rPr/>
        <w:t xml:space="preserve">9.1 抽水蓄能电站经济效益分析</w:t>
      </w:r>
    </w:p>
    <w:p>
      <w:pPr>
        <w:spacing w:before="75" w:after="0"/>
      </w:pPr>
      <w:r>
        <w:rPr/>
        <w:t xml:space="preserve">9.1.1 抽水蓄能电站静态效益分析</w:t>
      </w:r>
    </w:p>
    <w:p>
      <w:pPr>
        <w:spacing w:before="75" w:after="0"/>
      </w:pPr>
      <w:r>
        <w:rPr/>
        <w:t xml:space="preserve">(1)容量效益分析</w:t>
      </w:r>
    </w:p>
    <w:p>
      <w:pPr>
        <w:spacing w:before="75" w:after="0"/>
      </w:pPr>
      <w:r>
        <w:rPr/>
        <w:t xml:space="preserve">(2)调峰填谷效益分析</w:t>
      </w:r>
    </w:p>
    <w:p>
      <w:pPr>
        <w:spacing w:before="75" w:after="0"/>
      </w:pPr>
      <w:r>
        <w:rPr/>
        <w:t xml:space="preserve">9.1.2 抽水蓄能电站动态效益分析</w:t>
      </w:r>
    </w:p>
    <w:p>
      <w:pPr>
        <w:spacing w:before="75" w:after="0"/>
      </w:pPr>
      <w:r>
        <w:rPr/>
        <w:t xml:space="preserve">(1)调频效益分析</w:t>
      </w:r>
    </w:p>
    <w:p>
      <w:pPr>
        <w:spacing w:before="75" w:after="0"/>
      </w:pPr>
      <w:r>
        <w:rPr/>
        <w:t xml:space="preserve">(2)调相效益分析</w:t>
      </w:r>
    </w:p>
    <w:p>
      <w:pPr>
        <w:spacing w:before="75" w:after="0"/>
      </w:pPr>
      <w:r>
        <w:rPr/>
        <w:t xml:space="preserve">(3)负荷跟踪效益分析</w:t>
      </w:r>
    </w:p>
    <w:p>
      <w:pPr>
        <w:spacing w:before="75" w:after="0"/>
      </w:pPr>
      <w:r>
        <w:rPr/>
        <w:t xml:space="preserve">(4)事故备用效益分析</w:t>
      </w:r>
    </w:p>
    <w:p>
      <w:pPr>
        <w:spacing w:before="75" w:after="0"/>
      </w:pPr>
      <w:r>
        <w:rPr/>
        <w:t xml:space="preserve">(5)黑启动效益分析</w:t>
      </w:r>
    </w:p>
    <w:p>
      <w:pPr>
        <w:spacing w:before="75" w:after="0"/>
      </w:pPr>
      <w:r>
        <w:rPr/>
        <w:t xml:space="preserve">9.2 抽水蓄能电站环境效益分析</w:t>
      </w:r>
    </w:p>
    <w:p>
      <w:pPr>
        <w:spacing w:before="75" w:after="0"/>
      </w:pPr>
      <w:r>
        <w:rPr/>
        <w:t xml:space="preserve">9.2.1 抽水蓄能电站的节煤效益</w:t>
      </w:r>
    </w:p>
    <w:p>
      <w:pPr>
        <w:spacing w:before="75" w:after="0"/>
      </w:pPr>
      <w:r>
        <w:rPr/>
        <w:t xml:space="preserve">9.2.2 抽水蓄能电站的环保效益</w:t>
      </w:r>
    </w:p>
    <w:p>
      <w:pPr>
        <w:spacing w:before="75" w:after="0"/>
      </w:pPr>
      <w:r>
        <w:rPr>
          <w:b w:val="1"/>
          <w:bCs w:val="1"/>
        </w:rPr>
        <w:t xml:space="preserve">第十章 中国主要抽水蓄能电站分析</w:t>
      </w:r>
    </w:p>
    <w:p>
      <w:pPr>
        <w:spacing w:before="75" w:after="0"/>
      </w:pPr>
      <w:r>
        <w:rPr/>
        <w:t xml:space="preserve">10.1 典型经营模式抽水蓄能电站分析</w:t>
      </w:r>
    </w:p>
    <w:p>
      <w:pPr>
        <w:spacing w:before="75" w:after="0"/>
      </w:pPr>
      <w:r>
        <w:rPr/>
        <w:t xml:space="preserve">10.1.1 华东天荒坪抽水蓄能有限责任公司分析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(5)电站运行情况分析</w:t>
      </w:r>
    </w:p>
    <w:p>
      <w:pPr>
        <w:spacing w:before="75" w:after="0"/>
      </w:pPr>
      <w:r>
        <w:rPr/>
        <w:t xml:space="preserve">电站作用与效益分析</w:t>
      </w:r>
    </w:p>
    <w:p>
      <w:pPr>
        <w:spacing w:before="75" w:after="0"/>
      </w:pPr>
      <w:r>
        <w:rPr/>
        <w:t xml:space="preserve">10.1.2 广州蓄能水电厂分析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(5)电站运行情况分析</w:t>
      </w:r>
    </w:p>
    <w:p>
      <w:pPr>
        <w:spacing w:before="75" w:after="0"/>
      </w:pPr>
      <w:r>
        <w:rPr/>
        <w:t xml:space="preserve">电站作用与效益分析</w:t>
      </w:r>
    </w:p>
    <w:p>
      <w:pPr>
        <w:spacing w:before="75" w:after="0"/>
      </w:pPr>
      <w:r>
        <w:rPr/>
        <w:t xml:space="preserve">10.1.3 十三陵抽水蓄能电站分析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(5)电站运行情况分析</w:t>
      </w:r>
    </w:p>
    <w:p>
      <w:pPr>
        <w:spacing w:before="75" w:after="0"/>
      </w:pPr>
      <w:r>
        <w:rPr/>
        <w:t xml:space="preserve">电站作用与效益分析</w:t>
      </w:r>
    </w:p>
    <w:p>
      <w:pPr>
        <w:spacing w:before="75" w:after="0"/>
      </w:pPr>
      <w:r>
        <w:rPr/>
        <w:t xml:space="preserve">10.2 其他抽水蓄能电站分析</w:t>
      </w:r>
    </w:p>
    <w:p>
      <w:pPr>
        <w:spacing w:before="75" w:after="0"/>
      </w:pPr>
      <w:r>
        <w:rPr/>
        <w:t xml:space="preserve">10.2.1 惠州抽水蓄能电站分析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(5)电站作用与效益分析</w:t>
      </w:r>
    </w:p>
    <w:p>
      <w:pPr>
        <w:spacing w:before="75" w:after="0"/>
      </w:pPr>
      <w:r>
        <w:rPr/>
        <w:t xml:space="preserve">10.2.2 山西西龙池抽水蓄能电站有限责任公司分析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(5)电站作用与效益分析</w:t>
      </w:r>
    </w:p>
    <w:p>
      <w:pPr>
        <w:spacing w:before="75" w:after="0"/>
      </w:pPr>
      <w:r>
        <w:rPr/>
        <w:t xml:space="preserve">10.2.3 华东桐柏抽水蓄能发电有限责任公司分析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(5)电站作用与效益分析</w:t>
      </w:r>
    </w:p>
    <w:p>
      <w:pPr>
        <w:spacing w:before="75" w:after="0"/>
      </w:pPr>
      <w:r>
        <w:rPr/>
        <w:t xml:space="preserve">10.2.4 河南国网宝泉抽水蓄能有限公司分析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(5)电站作用与效益分析</w:t>
      </w:r>
    </w:p>
    <w:p>
      <w:pPr>
        <w:spacing w:before="75" w:after="0"/>
      </w:pPr>
      <w:r>
        <w:rPr/>
        <w:t xml:space="preserve">10.2.5 湖北白莲河抽水蓄能有限责任公司分析</w:t>
      </w:r>
    </w:p>
    <w:p>
      <w:pPr>
        <w:spacing w:before="75" w:after="0"/>
      </w:pPr>
      <w:r>
        <w:rPr/>
        <w:t xml:space="preserve">(1)电站地理位置分析</w:t>
      </w:r>
    </w:p>
    <w:p>
      <w:pPr>
        <w:spacing w:before="75" w:after="0"/>
      </w:pPr>
      <w:r>
        <w:rPr/>
        <w:t xml:space="preserve">(2)电站投资规模与股东结构</w:t>
      </w:r>
    </w:p>
    <w:p>
      <w:pPr>
        <w:spacing w:before="75" w:after="0"/>
      </w:pPr>
      <w:r>
        <w:rPr/>
        <w:t xml:space="preserve">(3)电站建设历程分析</w:t>
      </w:r>
    </w:p>
    <w:p>
      <w:pPr>
        <w:spacing w:before="75" w:after="0"/>
      </w:pPr>
      <w:r>
        <w:rPr/>
        <w:t xml:space="preserve">(4)电站上下水库分析</w:t>
      </w:r>
    </w:p>
    <w:p>
      <w:pPr>
        <w:spacing w:before="75" w:after="0"/>
      </w:pPr>
      <w:r>
        <w:rPr/>
        <w:t xml:space="preserve">(5)电站作用与效益分析</w:t>
      </w:r>
    </w:p>
    <w:p>
      <w:pPr>
        <w:spacing w:before="75" w:after="0"/>
      </w:pPr>
      <w:r>
        <w:rPr/>
        <w:t xml:space="preserve">10.3 抽水蓄能电站设备制造企业分析</w:t>
      </w:r>
    </w:p>
    <w:p>
      <w:pPr>
        <w:spacing w:before="75" w:after="0"/>
      </w:pPr>
      <w:r>
        <w:rPr/>
        <w:t xml:space="preserve">10.3.1 东方电气股份有限公司经营情况分析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企业发展能力分析</w:t>
      </w:r>
    </w:p>
    <w:p>
      <w:pPr>
        <w:spacing w:before="75" w:after="0"/>
      </w:pPr>
      <w:r>
        <w:rPr/>
        <w:t xml:space="preserve">企业产品与技术分析</w:t>
      </w:r>
    </w:p>
    <w:p>
      <w:pPr>
        <w:spacing w:before="75" w:after="0"/>
      </w:pPr>
      <w:r>
        <w:rPr/>
        <w:t xml:space="preserve">(8)企业销售渠道与网络</w:t>
      </w:r>
    </w:p>
    <w:p>
      <w:pPr>
        <w:spacing w:before="75" w:after="0"/>
      </w:pPr>
      <w:r>
        <w:rPr/>
        <w:t xml:space="preserve">(9)企业竞争优势分析</w:t>
      </w:r>
    </w:p>
    <w:p>
      <w:pPr>
        <w:spacing w:before="75" w:after="0"/>
      </w:pPr>
      <w:r>
        <w:rPr/>
        <w:t xml:space="preserve">(10)企业最新发展动向分析</w:t>
      </w:r>
    </w:p>
    <w:p>
      <w:pPr>
        <w:spacing w:before="75" w:after="0"/>
      </w:pPr>
      <w:r>
        <w:rPr/>
        <w:t xml:space="preserve">10.3.2 哈尔滨电机厂有限责任公司经营情况分析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企业发展能力分析</w:t>
      </w:r>
    </w:p>
    <w:p>
      <w:pPr>
        <w:spacing w:before="75" w:after="0"/>
      </w:pPr>
      <w:r>
        <w:rPr/>
        <w:t xml:space="preserve">企业产品与技术分析</w:t>
      </w:r>
    </w:p>
    <w:p>
      <w:pPr>
        <w:spacing w:before="75" w:after="0"/>
      </w:pPr>
      <w:r>
        <w:rPr/>
        <w:t xml:space="preserve">(8)企业销售渠道与网络</w:t>
      </w:r>
    </w:p>
    <w:p>
      <w:pPr>
        <w:spacing w:before="75" w:after="0"/>
      </w:pPr>
      <w:r>
        <w:rPr/>
        <w:t xml:space="preserve">(9)企业竞争优势分析</w:t>
      </w:r>
    </w:p>
    <w:p>
      <w:pPr>
        <w:spacing w:before="75" w:after="0"/>
      </w:pPr>
      <w:r>
        <w:rPr/>
        <w:t xml:space="preserve">(10)企业最新发展动向分析</w:t>
      </w:r>
    </w:p>
    <w:p>
      <w:pPr>
        <w:spacing w:before="75" w:after="0"/>
      </w:pPr>
      <w:r>
        <w:rPr/>
        <w:t xml:space="preserve">10.3.3 浙江富春江水电设备股份有限公司经营情况分析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企业发展能力分析</w:t>
      </w:r>
    </w:p>
    <w:p>
      <w:pPr>
        <w:spacing w:before="75" w:after="0"/>
      </w:pPr>
      <w:r>
        <w:rPr/>
        <w:t xml:space="preserve">企业产品与技术分析</w:t>
      </w:r>
    </w:p>
    <w:p>
      <w:pPr>
        <w:spacing w:before="75" w:after="0"/>
      </w:pPr>
      <w:r>
        <w:rPr/>
        <w:t xml:space="preserve">(8)企业销售渠道与网络</w:t>
      </w:r>
    </w:p>
    <w:p>
      <w:pPr>
        <w:spacing w:before="75" w:after="0"/>
      </w:pPr>
      <w:r>
        <w:rPr/>
        <w:t xml:space="preserve">(9)企业竞争优势分析</w:t>
      </w:r>
    </w:p>
    <w:p>
      <w:pPr>
        <w:spacing w:before="75" w:after="0"/>
      </w:pPr>
      <w:r>
        <w:rPr/>
        <w:t xml:space="preserve">(10)企业最新发展动向分析</w:t>
      </w:r>
    </w:p>
    <w:p>
      <w:pPr>
        <w:spacing w:before="75" w:after="0"/>
      </w:pPr>
      <w:r>
        <w:rPr>
          <w:b w:val="1"/>
          <w:bCs w:val="1"/>
        </w:rPr>
        <w:t xml:space="preserve">第十一章 中国抽水蓄能电站建设项目风险与防范措施分析</w:t>
      </w:r>
    </w:p>
    <w:p>
      <w:pPr>
        <w:spacing w:before="75" w:after="0"/>
      </w:pPr>
      <w:r>
        <w:rPr/>
        <w:t xml:space="preserve">11.1 抽水蓄能电站建设项目风险分析</w:t>
      </w:r>
    </w:p>
    <w:p>
      <w:pPr>
        <w:spacing w:before="75" w:after="0"/>
      </w:pPr>
      <w:r>
        <w:rPr/>
        <w:t xml:space="preserve">11.1.1 抽水蓄能电站建设项目的特点</w:t>
      </w:r>
    </w:p>
    <w:p>
      <w:pPr>
        <w:spacing w:before="75" w:after="0"/>
      </w:pPr>
      <w:r>
        <w:rPr/>
        <w:t xml:space="preserve">11.1.2 抽水蓄能电站建设项目风险的特征</w:t>
      </w:r>
    </w:p>
    <w:p>
      <w:pPr>
        <w:spacing w:before="75" w:after="0"/>
      </w:pPr>
      <w:r>
        <w:rPr/>
        <w:t xml:space="preserve">11.1.3 抽水蓄能电站建设项目风险的来源</w:t>
      </w:r>
    </w:p>
    <w:p>
      <w:pPr>
        <w:spacing w:before="75" w:after="0"/>
      </w:pPr>
      <w:r>
        <w:rPr/>
        <w:t xml:space="preserve">11.1.4 抽水蓄能电站建设项目风险分析</w:t>
      </w:r>
    </w:p>
    <w:p>
      <w:pPr>
        <w:spacing w:before="75" w:after="0"/>
      </w:pPr>
      <w:r>
        <w:rPr/>
        <w:t xml:space="preserve">(1)自然风险分析</w:t>
      </w:r>
    </w:p>
    <w:p>
      <w:pPr>
        <w:spacing w:before="75" w:after="0"/>
      </w:pPr>
      <w:r>
        <w:rPr/>
        <w:t xml:space="preserve">(2)政治和法律风险分析</w:t>
      </w:r>
    </w:p>
    <w:p>
      <w:pPr>
        <w:spacing w:before="75" w:after="0"/>
      </w:pPr>
      <w:r>
        <w:rPr/>
        <w:t xml:space="preserve">(3)融资风险分析</w:t>
      </w:r>
    </w:p>
    <w:p>
      <w:pPr>
        <w:spacing w:before="75" w:after="0"/>
      </w:pPr>
      <w:r>
        <w:rPr/>
        <w:t xml:space="preserve">(4)技术风险分析</w:t>
      </w:r>
    </w:p>
    <w:p>
      <w:pPr>
        <w:spacing w:before="75" w:after="0"/>
      </w:pPr>
      <w:r>
        <w:rPr/>
        <w:t xml:space="preserve">(5)管理风险分析</w:t>
      </w:r>
    </w:p>
    <w:p>
      <w:pPr>
        <w:spacing w:before="75" w:after="0"/>
      </w:pPr>
      <w:r>
        <w:rPr/>
        <w:t xml:space="preserve">11.2 抽水蓄能电站建设项目风险防范措施分析</w:t>
      </w:r>
    </w:p>
    <w:p>
      <w:pPr>
        <w:spacing w:before="75" w:after="0"/>
      </w:pPr>
      <w:r>
        <w:rPr/>
        <w:t xml:space="preserve">11.2.1 抽水蓄能电站建设项目风险回避</w:t>
      </w:r>
    </w:p>
    <w:p>
      <w:pPr>
        <w:spacing w:before="75" w:after="0"/>
      </w:pPr>
      <w:r>
        <w:rPr/>
        <w:t xml:space="preserve">11.2.2 抽水蓄能电站建设项目风险转移</w:t>
      </w:r>
    </w:p>
    <w:p>
      <w:pPr>
        <w:spacing w:before="75" w:after="0"/>
      </w:pPr>
      <w:r>
        <w:rPr/>
        <w:t xml:space="preserve">11.2.3 抽水蓄能电站建设项目风险控制</w:t>
      </w:r>
    </w:p>
    <w:p>
      <w:pPr>
        <w:spacing w:before="75" w:after="0"/>
      </w:pPr>
      <w:r>
        <w:rPr/>
        <w:t xml:space="preserve">11.2.4 抽水蓄能电站建设项目风险自留</w:t>
      </w:r>
    </w:p>
    <w:p>
      <w:pPr>
        <w:spacing w:before="75" w:after="0"/>
      </w:pPr>
      <w:r>
        <w:rPr>
          <w:b w:val="1"/>
          <w:bCs w:val="1"/>
        </w:rPr>
        <w:t xml:space="preserve">第十二章 2026-2031年中国抽水蓄能电站发展前景与发展建议</w:t>
      </w:r>
    </w:p>
    <w:p>
      <w:pPr>
        <w:spacing w:before="75" w:after="0"/>
      </w:pPr>
      <w:r>
        <w:rPr/>
        <w:t xml:space="preserve">12.1 中国抽水蓄能电站发展趋势</w:t>
      </w:r>
    </w:p>
    <w:p>
      <w:pPr>
        <w:spacing w:before="75" w:after="0"/>
      </w:pPr>
      <w:r>
        <w:rPr/>
        <w:t xml:space="preserve">12.2 中国抽水蓄能电站发展展望</w:t>
      </w:r>
    </w:p>
    <w:p>
      <w:pPr>
        <w:spacing w:before="75" w:after="0"/>
      </w:pPr>
      <w:r>
        <w:rPr/>
        <w:t xml:space="preserve">12.2.1 对抽水蓄电站作用的认识进一步统一</w:t>
      </w:r>
    </w:p>
    <w:p>
      <w:pPr>
        <w:spacing w:before="75" w:after="0"/>
      </w:pPr>
      <w:r>
        <w:rPr/>
        <w:t xml:space="preserve">12.2.2 国家对抽水蓄能的政策环境将不断完善</w:t>
      </w:r>
    </w:p>
    <w:p>
      <w:pPr>
        <w:spacing w:before="75" w:after="0"/>
      </w:pPr>
      <w:r>
        <w:rPr/>
        <w:t xml:space="preserve">12.2.3 积极引导各抽水蓄能电站效益发挥</w:t>
      </w:r>
    </w:p>
    <w:p>
      <w:pPr>
        <w:spacing w:before="75" w:after="0"/>
      </w:pPr>
      <w:r>
        <w:rPr/>
        <w:t xml:space="preserve">12.2.4 抽水蓄能促进电力系统智能化发展</w:t>
      </w:r>
    </w:p>
    <w:p>
      <w:pPr>
        <w:spacing w:before="75" w:after="0"/>
      </w:pPr>
      <w:r>
        <w:rPr/>
        <w:t xml:space="preserve">12.2.5 抽水蓄能集团化运作、集约化发展、专业化管理的模式将进一步加强</w:t>
      </w:r>
    </w:p>
    <w:p>
      <w:pPr>
        <w:spacing w:before="75" w:after="0"/>
      </w:pPr>
      <w:r>
        <w:rPr/>
        <w:t xml:space="preserve">12.3 中国抽水蓄能电站发展前景预测</w:t>
      </w:r>
    </w:p>
    <w:p>
      <w:pPr>
        <w:spacing w:before="75" w:after="0"/>
      </w:pPr>
      <w:r>
        <w:rPr/>
        <w:t xml:space="preserve">12.4 抽水蓄能电站发展建议</w:t>
      </w:r>
    </w:p>
    <w:p>
      <w:pPr>
        <w:spacing w:before="75" w:after="0"/>
      </w:pPr>
      <w:r>
        <w:rPr/>
        <w:t xml:space="preserve">12.4.1 适当加大抽水蓄能电站在电网中的配置比例</w:t>
      </w:r>
    </w:p>
    <w:p>
      <w:pPr>
        <w:spacing w:before="75" w:after="0"/>
      </w:pPr>
      <w:r>
        <w:rPr/>
        <w:t xml:space="preserve">12.4.2 加快蓄能电站的建设速度</w:t>
      </w:r>
    </w:p>
    <w:p>
      <w:pPr>
        <w:spacing w:before="75" w:after="0"/>
      </w:pPr>
      <w:r>
        <w:rPr/>
        <w:t xml:space="preserve">12.4.3 建议尝试引进抽水蓄能电站新技术</w:t>
      </w:r>
    </w:p>
    <w:p>
      <w:pPr>
        <w:spacing w:before="75" w:after="0"/>
      </w:pPr>
      <w:r>
        <w:rPr/>
        <w:t xml:space="preserve">12.4.4 积极开展抽水蓄能电站应用研究</w:t>
      </w:r>
    </w:p>
    <w:p>
      <w:pPr>
        <w:spacing w:before="75" w:after="0"/>
      </w:pPr>
      <w:r>
        <w:rPr/>
        <w:t xml:space="preserve">12.4.5 探索建立与蓄能电站作用相适应的电价机制</w:t>
      </w:r>
    </w:p>
    <w:p>
      <w:pPr>
        <w:spacing w:before="75" w:after="0"/>
      </w:pPr>
      <w:r>
        <w:rPr>
          <w:b w:val="1"/>
          <w:bCs w:val="1"/>
        </w:rPr>
        <w:t xml:space="preserve">图表目录</w:t>
      </w:r>
    </w:p>
    <w:p>
      <w:pPr>
        <w:spacing w:before="75" w:after="0"/>
      </w:pPr>
      <w:r>
        <w:rPr/>
        <w:t xml:space="preserve">图表：抽水蓄能与其他发电方式在运行特性方面详细对比</w:t>
      </w:r>
    </w:p>
    <w:p>
      <w:pPr>
        <w:spacing w:before="75" w:after="0"/>
      </w:pPr>
      <w:r>
        <w:rPr/>
        <w:t xml:space="preserve">图表：2021-2026年国外抽水蓄能装机容量及年发电小时数</w:t>
      </w:r>
    </w:p>
    <w:p>
      <w:pPr>
        <w:spacing w:before="75" w:after="0"/>
      </w:pPr>
      <w:r>
        <w:rPr/>
        <w:t xml:space="preserve">图表：2021-2026年中国国内生产总值统计分析</w:t>
      </w:r>
    </w:p>
    <w:p>
      <w:pPr>
        <w:spacing w:before="75" w:after="0"/>
      </w:pPr>
      <w:r>
        <w:rPr/>
        <w:t xml:space="preserve">图表：2021-2026年全国居民消费价格上涨情况</w:t>
      </w:r>
    </w:p>
    <w:p>
      <w:pPr>
        <w:spacing w:before="75" w:after="0"/>
      </w:pPr>
      <w:r>
        <w:rPr/>
        <w:t xml:space="preserve">图表：2021-2026年全国居民人均可支配收入及其增长速度</w:t>
      </w:r>
    </w:p>
    <w:p>
      <w:pPr>
        <w:spacing w:before="75" w:after="0"/>
      </w:pPr>
      <w:r>
        <w:rPr/>
        <w:t xml:space="preserve">图表：2021-2026年中国社会固定资产投资分析</w:t>
      </w:r>
    </w:p>
    <w:p>
      <w:pPr>
        <w:spacing w:before="75" w:after="0"/>
      </w:pPr>
      <w:r>
        <w:rPr/>
        <w:t xml:space="preserve">图表：2021-2026年中国进出口贸易总额</w:t>
      </w:r>
    </w:p>
    <w:p>
      <w:pPr>
        <w:spacing w:before="75" w:after="0"/>
      </w:pPr>
      <w:r>
        <w:rPr/>
        <w:t xml:space="preserve">图表：我国抽水蓄能电站行业相关政策及其影响</w:t>
      </w:r>
    </w:p>
    <w:p>
      <w:pPr>
        <w:spacing w:before="75" w:after="0"/>
      </w:pPr>
      <w:r>
        <w:rPr/>
        <w:t xml:space="preserve">图表：2021-2026年末人口数及其构成</w:t>
      </w:r>
    </w:p>
    <w:p>
      <w:pPr>
        <w:spacing w:before="75" w:after="0"/>
      </w:pPr>
      <w:r>
        <w:rPr/>
        <w:t xml:space="preserve">图表：2021-2026年中国城镇化率走势</w:t>
      </w:r>
    </w:p>
    <w:p>
      <w:pPr>
        <w:spacing w:before="75" w:after="0"/>
      </w:pPr>
      <w:r>
        <w:rPr/>
        <w:t xml:space="preserve">图表：“十四五”水电发展主要指标及完成情况</w:t>
      </w:r>
    </w:p>
    <w:p>
      <w:pPr>
        <w:spacing w:before="75" w:after="0"/>
      </w:pPr>
      <w:r>
        <w:rPr/>
        <w:t xml:space="preserve">图表：“十四五”开工的主要水电站</w:t>
      </w:r>
    </w:p>
    <w:p>
      <w:pPr>
        <w:spacing w:before="75" w:after="0"/>
      </w:pPr>
      <w:r>
        <w:rPr/>
        <w:t xml:space="preserve">图表：“十四五”投产的主要抽水蓄能电站</w:t>
      </w:r>
    </w:p>
    <w:p>
      <w:pPr>
        <w:spacing w:before="75" w:after="0"/>
      </w:pPr>
      <w:r>
        <w:rPr/>
        <w:t xml:space="preserve">图表：我国发电总量及分分类型发电量</w:t>
      </w:r>
    </w:p>
    <w:p>
      <w:pPr>
        <w:spacing w:before="75" w:after="0"/>
      </w:pPr>
      <w:r>
        <w:rPr/>
        <w:t xml:space="preserve">图表：我国发电装机总量及分分类型发电装机容量</w:t>
      </w:r>
    </w:p>
    <w:p>
      <w:pPr>
        <w:spacing w:before="75" w:after="0"/>
      </w:pPr>
      <w:r>
        <w:rPr/>
        <w:t xml:space="preserve">图表：2021-2026年抽水蓄能发电量及其占比</w:t>
      </w:r>
    </w:p>
    <w:p>
      <w:pPr>
        <w:spacing w:before="75" w:after="0"/>
      </w:pPr>
      <w:r>
        <w:rPr/>
        <w:t xml:space="preserve">图表：2021-2026年抽水蓄能装机容量及其占比</w:t>
      </w:r>
    </w:p>
    <w:p>
      <w:pPr>
        <w:spacing w:before="75" w:after="0"/>
      </w:pPr>
      <w:r>
        <w:rPr/>
        <w:t xml:space="preserve">图表：2021-2026年全国抽水蓄能电站装机容量表</w:t>
      </w:r>
    </w:p>
    <w:p>
      <w:pPr>
        <w:spacing w:before="75" w:after="0"/>
      </w:pPr>
      <w:r>
        <w:rPr/>
        <w:t xml:space="preserve">图表：2021-2026年4我国抽水蓄能电站装机容量地区分布</w:t>
      </w:r>
    </w:p>
    <w:p>
      <w:pPr>
        <w:spacing w:before="75" w:after="0"/>
      </w:pPr>
      <w:r>
        <w:rPr/>
        <w:t xml:space="preserve">图表：“十四五”抽水蓄能电站发展布局</w:t>
      </w:r>
    </w:p>
    <w:p>
      <w:pPr>
        <w:spacing w:before="75" w:after="0"/>
      </w:pPr>
      <w:r>
        <w:rPr/>
        <w:t xml:space="preserve">图表：“十四五”抽水蓄能电站重点开工项目</w:t>
      </w:r>
    </w:p>
    <w:p>
      <w:pPr>
        <w:spacing w:before="75" w:after="0"/>
      </w:pPr>
      <w:r>
        <w:rPr/>
        <w:t xml:space="preserve">图表：中国核电站分布地图：从沿海深入内陆</w:t>
      </w:r>
    </w:p>
    <w:p>
      <w:pPr>
        <w:spacing w:before="75" w:after="0"/>
      </w:pPr>
      <w:r>
        <w:rPr/>
        <w:t xml:space="preserve">图表：“十四五”水电及抽水蓄能电站发展目标</w:t>
      </w:r>
    </w:p>
    <w:p>
      <w:pPr>
        <w:spacing w:before="75" w:after="0"/>
      </w:pPr>
      <w:r>
        <w:rPr/>
        <w:t xml:space="preserve">图表：2021-2026年底华东电网全社会电源装机结构图</w:t>
      </w:r>
    </w:p>
    <w:p>
      <w:pPr>
        <w:spacing w:before="75" w:after="0"/>
      </w:pPr>
      <w:r>
        <w:rPr/>
        <w:t xml:space="preserve">图表：2021-2026年华东地区抽水蓄能电站装机容量表</w:t>
      </w:r>
    </w:p>
    <w:p>
      <w:pPr>
        <w:spacing w:before="75" w:after="0"/>
      </w:pPr>
      <w:r>
        <w:rPr/>
        <w:t xml:space="preserve">图表：2021-2026年华北地区抽水蓄能电站装机容量表</w:t>
      </w:r>
    </w:p>
    <w:p>
      <w:pPr>
        <w:spacing w:before="75" w:after="0"/>
      </w:pPr>
      <w:r>
        <w:rPr/>
        <w:t xml:space="preserve">图表：2021-2026年南方电网抽水蓄能电站装机容量表</w:t>
      </w:r>
    </w:p>
    <w:p>
      <w:pPr>
        <w:spacing w:before="75" w:after="0"/>
      </w:pPr>
      <w:r>
        <w:rPr/>
        <w:t xml:space="preserve">图表：2021-2026年东北地区抽水蓄能电站装机容量表</w:t>
      </w:r>
    </w:p>
    <w:p>
      <w:pPr>
        <w:spacing w:before="75" w:after="0"/>
      </w:pPr>
      <w:r>
        <w:rPr/>
        <w:t xml:space="preserve">图表：2021-2026年华中地区抽水蓄能电站装机容量表</w:t>
      </w:r>
    </w:p>
    <w:p>
      <w:pPr>
        <w:spacing w:before="75" w:after="0"/>
      </w:pPr>
      <w:r>
        <w:rPr/>
        <w:t xml:space="preserve">图表：辅助服务成本回收机制</w:t>
      </w:r>
    </w:p>
    <w:p>
      <w:pPr>
        <w:spacing w:before="75" w:after="0"/>
      </w:pPr>
      <w:r>
        <w:rPr/>
        <w:t xml:space="preserve">图表：抽水蓄能机组AGC调节性能要求</w:t>
      </w:r>
    </w:p>
    <w:p>
      <w:pPr>
        <w:spacing w:before="75" w:after="0"/>
      </w:pPr>
      <w:r>
        <w:rPr/>
        <w:t xml:space="preserve">图表：某抽水蓄能电站受益案例</w:t>
      </w:r>
    </w:p>
    <w:p>
      <w:pPr>
        <w:spacing w:before="75" w:after="0"/>
      </w:pPr>
      <w:r>
        <w:rPr/>
        <w:t xml:space="preserve">图表：东方电气公司主要经济指标</w:t>
      </w:r>
    </w:p>
    <w:p>
      <w:pPr>
        <w:spacing w:before="75" w:after="0"/>
      </w:pPr>
      <w:r>
        <w:rPr/>
        <w:t xml:space="preserve">图表：东方电气公司偿债能力</w:t>
      </w:r>
    </w:p>
    <w:p>
      <w:pPr>
        <w:spacing w:before="75" w:after="0"/>
      </w:pPr>
      <w:r>
        <w:rPr/>
        <w:t xml:space="preserve">图表：东方电气公司运营能力</w:t>
      </w:r>
    </w:p>
    <w:p>
      <w:pPr>
        <w:spacing w:before="75" w:after="0"/>
      </w:pPr>
      <w:r>
        <w:rPr/>
        <w:t xml:space="preserve">图表：东方电气公司盈利能力</w:t>
      </w:r>
    </w:p>
    <w:p>
      <w:pPr>
        <w:spacing w:before="75" w:after="0"/>
      </w:pPr>
      <w:r>
        <w:rPr/>
        <w:t xml:space="preserve">图表：东方电气公司发展能力</w:t>
      </w:r>
    </w:p>
    <w:p>
      <w:pPr>
        <w:spacing w:before="75" w:after="0"/>
      </w:pPr>
      <w:r>
        <w:rPr/>
        <w:t xml:space="preserve">图表：哈尔滨电机厂公司主要经济指标</w:t>
      </w:r>
    </w:p>
    <w:p>
      <w:pPr>
        <w:spacing w:before="75" w:after="0"/>
      </w:pPr>
      <w:r>
        <w:rPr/>
        <w:t xml:space="preserve">图表：哈尔滨电机厂公司偿债能力</w:t>
      </w:r>
    </w:p>
    <w:p>
      <w:pPr>
        <w:spacing w:before="75" w:after="0"/>
      </w:pPr>
      <w:r>
        <w:rPr/>
        <w:t xml:space="preserve">图表：哈尔滨电机厂公司运营能力</w:t>
      </w:r>
    </w:p>
    <w:p>
      <w:pPr>
        <w:spacing w:before="75" w:after="0"/>
      </w:pPr>
      <w:r>
        <w:rPr/>
        <w:t xml:space="preserve">图表：哈尔滨电机厂公司盈利能力</w:t>
      </w:r>
    </w:p>
    <w:p>
      <w:pPr>
        <w:spacing w:before="75" w:after="0"/>
      </w:pPr>
      <w:r>
        <w:rPr/>
        <w:t xml:space="preserve">图表：哈尔滨电机厂公司发展能力</w:t>
      </w:r>
    </w:p>
    <w:p>
      <w:pPr>
        <w:spacing w:before="75" w:after="0"/>
      </w:pPr>
      <w:r>
        <w:rPr/>
        <w:t xml:space="preserve">图表：浙富控股公司主要经济指标</w:t>
      </w:r>
    </w:p>
    <w:p>
      <w:pPr>
        <w:spacing w:before="75" w:after="0"/>
      </w:pPr>
      <w:r>
        <w:rPr/>
        <w:t xml:space="preserve">图表：浙富控股公司偿债能力</w:t>
      </w:r>
    </w:p>
    <w:p>
      <w:pPr>
        <w:spacing w:before="75" w:after="0"/>
      </w:pPr>
      <w:r>
        <w:rPr/>
        <w:t xml:space="preserve">图表：浙富控股公司运营能力</w:t>
      </w:r>
    </w:p>
    <w:p>
      <w:pPr>
        <w:spacing w:before="75" w:after="0"/>
      </w:pPr>
      <w:r>
        <w:rPr/>
        <w:t xml:space="preserve">图表：浙富控股公司盈利能力</w:t>
      </w:r>
    </w:p>
    <w:p>
      <w:pPr>
        <w:spacing w:before="75" w:after="0"/>
      </w:pPr>
      <w:r>
        <w:rPr/>
        <w:t xml:space="preserve">图表：浙富控股公司发展能力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2026-2031年中国抽水蓄能电站行业现状与发展趋势及前景预测报告</dc:title>
  <dc:description>2026-2031年中国抽水蓄能电站行业现状与发展趋势及前景预测报告</dc:description>
  <dc:subject>2026-2031年中国抽水蓄能电站行业现状与发展趋势及前景预测报告</dc:subject>
  <cp:keywords>研究报告</cp:keywords>
  <cp:category>研究报告</cp:category>
  <cp:lastModifiedBy>北京中道泰和信息咨询有限公司</cp:lastModifiedBy>
  <dcterms:created xsi:type="dcterms:W3CDTF">2026-03-28T03:07:15+08:00</dcterms:created>
  <dcterms:modified xsi:type="dcterms:W3CDTF">2026-03-28T03:07:15+08:00</dcterms:modified>
</cp:coreProperties>
</file>

<file path=docProps/custom.xml><?xml version="1.0" encoding="utf-8"?>
<Properties xmlns="http://schemas.openxmlformats.org/officeDocument/2006/custom-properties" xmlns:vt="http://schemas.openxmlformats.org/officeDocument/2006/docPropsVTypes"/>
</file>