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2024-2029年中国木塑建筑模板行业发展前景及投资风险预测报告</w:t>
      </w:r>
    </w:p>
    <w:p>
      <w:pPr>
        <w:spacing w:after="150"/>
      </w:pPr>
      <w:r>
        <w:rPr>
          <w:b w:val="1"/>
          <w:bCs w:val="1"/>
        </w:rPr>
        <w:t xml:space="preserve">报告简介</w:t>
      </w:r>
    </w:p>
    <w:p>
      <w:pPr>
        <w:spacing w:after="150"/>
      </w:pPr>
      <w:r>
        <w:rPr/>
        <w:t xml:space="preserve">木塑建筑模板是代替钢模板和竹木胶板的新型模板。具有重量轻，抗冲击强度大，拼装方便，周转率高，表面光洁，不吸湿，不霉变，耐酸碱，不开裂，板幅大，接缝少，可锯，可钉，可加工成任何长度等诸多优点。木塑复合材料作为建筑模板使用时，可以大幅度提高施工效率，缩短施工时间。木塑模板较传统模板单次综合使用成本可节省30%左右，辅助成本可降低40%左右，直接降低工程建造成本将近5%。木塑板材具有绿色、低碳、经济等多种优势。</w:t>
      </w:r>
    </w:p>
    <w:p>
      <w:pPr>
        <w:spacing w:after="150"/>
      </w:pPr>
      <w:r>
        <w:rPr/>
        <w:t xml:space="preserve">国外对木塑复合材料的研究起步较早，技术开发和应用发展迅速。为了降低成本，提高可再生资源利用的比例，高比例木质纤维(木粉)的木塑复合材料在近几年发展起来。国内对木塑复合材料的研究起步较晚，但发展十分迅速，取得了一些阶段性的成果。目前国内工业化生产PP/木粉和PE/木粉复合材料技术已趋成熟，生产PVC/木粉复合材料技术也处于起步阶段。</w:t>
      </w:r>
    </w:p>
    <w:p>
      <w:pPr>
        <w:spacing w:after="150"/>
      </w:pPr>
      <w:r>
        <w:rPr/>
        <w:t xml:space="preserve">本研究咨询报告由北京中道泰和信息咨询有限公司领衔撰写，在大量周密的市场调研基础上，主要依据了国家统计局、国家海关总署、国家商务部、全国商业信息中心、中国纺织工业协会、51行业报告网、国内外相关刊物杂志的基础信息以及木塑建筑模板科研单位等公布和提供的大量资料，对中国木塑建筑模板行业发展现状与前景、市场竞争格局与形势、赢利水平与企业发展、投资策略与风险预警、发展趋势与规划建议等进行深入研究，并重点分析了木塑建筑模板行业的市场竞争形势和投资形势。报告揭示了木塑建筑模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中国木塑建筑模板行业发展综述</w:t>
      </w:r>
    </w:p>
    <w:p>
      <w:pPr>
        <w:spacing w:after="150"/>
      </w:pPr>
      <w:r>
        <w:rPr/>
        <w:t xml:space="preserve">第一节 木塑建筑模板行业定义及分类</w:t>
      </w:r>
    </w:p>
    <w:p>
      <w:pPr>
        <w:spacing w:after="150"/>
      </w:pPr>
      <w:r>
        <w:rPr/>
        <w:t xml:space="preserve">一、木塑建筑模板的定义</w:t>
      </w:r>
    </w:p>
    <w:p>
      <w:pPr>
        <w:spacing w:after="150"/>
      </w:pPr>
      <w:r>
        <w:rPr/>
        <w:t xml:space="preserve">二、木塑建筑模板的分类</w:t>
      </w:r>
    </w:p>
    <w:p>
      <w:pPr>
        <w:spacing w:after="150"/>
      </w:pPr>
      <w:r>
        <w:rPr/>
        <w:t xml:space="preserve">三、木塑建筑模板的材料</w:t>
      </w:r>
    </w:p>
    <w:p>
      <w:pPr>
        <w:spacing w:after="150"/>
      </w:pPr>
      <w:r>
        <w:rPr/>
        <w:t xml:space="preserve">第二节 最近3-5年中国木塑建筑模板行业经济指标分析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2019-2023年中国木塑建筑模板行业发展环境分析</w:t>
      </w:r>
    </w:p>
    <w:p>
      <w:pPr>
        <w:spacing w:after="150"/>
      </w:pPr>
      <w:r>
        <w:rPr/>
        <w:t xml:space="preserve">第一节 2019-2023年中国木塑建筑模板行业经济环境运行分析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2019-2023年中国木塑建筑模板行业政策环境分析</w:t>
      </w:r>
    </w:p>
    <w:p>
      <w:pPr>
        <w:spacing w:after="150"/>
      </w:pPr>
      <w:r>
        <w:rPr/>
        <w:t xml:space="preserve">一、行业相关标准</w:t>
      </w:r>
    </w:p>
    <w:p>
      <w:pPr>
        <w:spacing w:after="150"/>
      </w:pPr>
      <w:r>
        <w:rPr/>
        <w:t xml:space="preserve">二、行业相关规划</w:t>
      </w:r>
    </w:p>
    <w:p>
      <w:pPr>
        <w:spacing w:after="150"/>
      </w:pPr>
      <w:r>
        <w:rPr/>
        <w:t xml:space="preserve">第三节 2019-2023年中国木塑建筑模板行业社会环境分析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2019-2023年中国木塑建筑模板行业技术环境分析</w:t>
      </w:r>
    </w:p>
    <w:p>
      <w:pPr>
        <w:spacing w:after="150"/>
      </w:pPr>
      <w:r>
        <w:rPr/>
        <w:t xml:space="preserve">一、木塑建筑模板行业生产技术发展现状</w:t>
      </w:r>
    </w:p>
    <w:p>
      <w:pPr>
        <w:spacing w:after="150"/>
      </w:pPr>
      <w:r>
        <w:rPr/>
        <w:t xml:space="preserve">二、木塑建筑模板行业生产技术发展趋势分析</w:t>
      </w:r>
    </w:p>
    <w:p>
      <w:pPr>
        <w:spacing w:after="150"/>
      </w:pPr>
      <w:r>
        <w:rPr>
          <w:b w:val="1"/>
          <w:bCs w:val="1"/>
        </w:rPr>
        <w:t xml:space="preserve">第二部分 行业深度分析</w:t>
      </w:r>
    </w:p>
    <w:p>
      <w:pPr>
        <w:spacing w:after="150"/>
      </w:pPr>
      <w:r>
        <w:rPr>
          <w:b w:val="1"/>
          <w:bCs w:val="1"/>
        </w:rPr>
        <w:t xml:space="preserve">第三章 2019-2023年中国木塑建筑模板行业发展综述</w:t>
      </w:r>
    </w:p>
    <w:p>
      <w:pPr>
        <w:spacing w:after="150"/>
      </w:pPr>
      <w:r>
        <w:rPr/>
        <w:t xml:space="preserve">第一节 2019-2023年中国木塑建筑模板行业发展综述</w:t>
      </w:r>
    </w:p>
    <w:p>
      <w:pPr>
        <w:spacing w:after="150"/>
      </w:pPr>
      <w:r>
        <w:rPr/>
        <w:t xml:space="preserve">一、中国木塑建筑模板行业发展阶段</w:t>
      </w:r>
    </w:p>
    <w:p>
      <w:pPr>
        <w:spacing w:after="150"/>
      </w:pPr>
      <w:r>
        <w:rPr/>
        <w:t xml:space="preserve">二、中国木塑建筑模板行业发展特点</w:t>
      </w:r>
    </w:p>
    <w:p>
      <w:pPr>
        <w:spacing w:after="150"/>
      </w:pPr>
      <w:r>
        <w:rPr/>
        <w:t xml:space="preserve">三、中国木塑建筑模板行业商业模式分析</w:t>
      </w:r>
    </w:p>
    <w:p>
      <w:pPr>
        <w:spacing w:after="150"/>
      </w:pPr>
      <w:r>
        <w:rPr/>
        <w:t xml:space="preserve">第二节 2019-2023年中国木塑建筑模板行业发展现状分析</w:t>
      </w:r>
    </w:p>
    <w:p>
      <w:pPr>
        <w:spacing w:after="150"/>
      </w:pPr>
      <w:r>
        <w:rPr/>
        <w:t xml:space="preserve">一、2019-2023年中国木塑建筑模板行业市场特点分析</w:t>
      </w:r>
    </w:p>
    <w:p>
      <w:pPr>
        <w:spacing w:after="150"/>
      </w:pPr>
      <w:r>
        <w:rPr/>
        <w:t xml:space="preserve">二、2019-2023年中国木塑建筑模板行业市场规模分析</w:t>
      </w:r>
    </w:p>
    <w:p>
      <w:pPr>
        <w:spacing w:after="150"/>
      </w:pPr>
      <w:r>
        <w:rPr/>
        <w:t xml:space="preserve">第三节 2019-2023年中国木塑建筑模板行业发展动态分析</w:t>
      </w:r>
    </w:p>
    <w:p>
      <w:pPr>
        <w:spacing w:after="150"/>
      </w:pPr>
      <w:r>
        <w:rPr>
          <w:b w:val="1"/>
          <w:bCs w:val="1"/>
        </w:rPr>
        <w:t xml:space="preserve">第四章 中国木塑建筑模板行业整体运行指标分析</w:t>
      </w:r>
    </w:p>
    <w:p>
      <w:pPr>
        <w:spacing w:after="150"/>
      </w:pPr>
      <w:r>
        <w:rPr/>
        <w:t xml:space="preserve">第一节 中国木塑建筑模板行业总体规模分析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中国木塑建筑模板行业产销情况分析</w:t>
      </w:r>
    </w:p>
    <w:p>
      <w:pPr>
        <w:spacing w:after="150"/>
      </w:pPr>
      <w:r>
        <w:rPr/>
        <w:t xml:space="preserve">一、中国木塑建筑模板行业产量分析</w:t>
      </w:r>
    </w:p>
    <w:p>
      <w:pPr>
        <w:spacing w:after="150"/>
      </w:pPr>
      <w:r>
        <w:rPr/>
        <w:t xml:space="preserve">二、中国木塑建筑模板行业销量分析</w:t>
      </w:r>
    </w:p>
    <w:p>
      <w:pPr>
        <w:spacing w:after="150"/>
      </w:pPr>
      <w:r>
        <w:rPr/>
        <w:t xml:space="preserve">三.中国木塑建筑模板行业产销率</w:t>
      </w:r>
    </w:p>
    <w:p>
      <w:pPr>
        <w:spacing w:after="150"/>
      </w:pPr>
      <w:r>
        <w:rPr/>
        <w:t xml:space="preserve">第三节 中国木塑建筑模板行业财务指标总体分析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2019-2023年木塑建筑模板行业供需平衡分析</w:t>
      </w:r>
    </w:p>
    <w:p>
      <w:pPr>
        <w:spacing w:after="150"/>
      </w:pPr>
      <w:r>
        <w:rPr/>
        <w:t xml:space="preserve">第一节 2019-2023年木塑建筑模板行业供给分析</w:t>
      </w:r>
    </w:p>
    <w:p>
      <w:pPr>
        <w:spacing w:after="150"/>
      </w:pPr>
      <w:r>
        <w:rPr/>
        <w:t xml:space="preserve">一、中国木塑建筑模板行业供给规模分析</w:t>
      </w:r>
    </w:p>
    <w:p>
      <w:pPr>
        <w:spacing w:after="150"/>
      </w:pPr>
      <w:r>
        <w:rPr/>
        <w:t xml:space="preserve">二、中国木塑建筑模板行业产品结构分析</w:t>
      </w:r>
    </w:p>
    <w:p>
      <w:pPr>
        <w:spacing w:after="150"/>
      </w:pPr>
      <w:r>
        <w:rPr/>
        <w:t xml:space="preserve">第二节 2019-2023年中国木塑建筑模板行业需求分析</w:t>
      </w:r>
    </w:p>
    <w:p>
      <w:pPr>
        <w:spacing w:after="150"/>
      </w:pPr>
      <w:r>
        <w:rPr/>
        <w:t xml:space="preserve">一、木塑建筑模板行业需求市场</w:t>
      </w:r>
    </w:p>
    <w:p>
      <w:pPr>
        <w:spacing w:after="150"/>
      </w:pPr>
      <w:r>
        <w:rPr/>
        <w:t xml:space="preserve">二、木塑建筑模板行业客户结构</w:t>
      </w:r>
    </w:p>
    <w:p>
      <w:pPr>
        <w:spacing w:after="150"/>
      </w:pPr>
      <w:r>
        <w:rPr/>
        <w:t xml:space="preserve">三、木塑建筑模板行业需求的地区差异</w:t>
      </w:r>
    </w:p>
    <w:p>
      <w:pPr>
        <w:spacing w:after="150"/>
      </w:pPr>
      <w:r>
        <w:rPr/>
        <w:t xml:space="preserve">第三节 2019-2023年中国木塑建筑模板行业供需平衡分析</w:t>
      </w:r>
    </w:p>
    <w:p>
      <w:pPr>
        <w:spacing w:after="150"/>
      </w:pPr>
      <w:r>
        <w:rPr>
          <w:b w:val="1"/>
          <w:bCs w:val="1"/>
        </w:rPr>
        <w:t xml:space="preserve">第六章 2019-2023年木塑建筑模板行业区域市场分析</w:t>
      </w:r>
    </w:p>
    <w:p>
      <w:pPr>
        <w:spacing w:after="150"/>
      </w:pPr>
      <w:r>
        <w:rPr/>
        <w:t xml:space="preserve">第一节 2019-2023年木塑建筑模板行业区域市场结构分析</w:t>
      </w:r>
    </w:p>
    <w:p>
      <w:pPr>
        <w:spacing w:after="150"/>
      </w:pPr>
      <w:r>
        <w:rPr/>
        <w:t xml:space="preserve">第二节 2019-2023年木塑建筑模板行业区域市场发展情况分析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2019-2023年木塑建筑模板行业上下游行业分析</w:t>
      </w:r>
    </w:p>
    <w:p>
      <w:pPr>
        <w:spacing w:after="150"/>
      </w:pPr>
      <w:r>
        <w:rPr/>
        <w:t xml:space="preserve">第一节 2019-2023年木塑建筑模板行业上游产业分析</w:t>
      </w:r>
    </w:p>
    <w:p>
      <w:pPr>
        <w:spacing w:after="150"/>
      </w:pPr>
      <w:r>
        <w:rPr/>
        <w:t xml:space="preserve">一、木塑建筑模板上游行业现状分析</w:t>
      </w:r>
    </w:p>
    <w:p>
      <w:pPr>
        <w:spacing w:after="150"/>
      </w:pPr>
      <w:r>
        <w:rPr/>
        <w:t xml:space="preserve">二、木塑建筑模板上游行业发展趋势</w:t>
      </w:r>
    </w:p>
    <w:p>
      <w:pPr>
        <w:spacing w:after="150"/>
      </w:pPr>
      <w:r>
        <w:rPr/>
        <w:t xml:space="preserve">第二节 2019-2023年木塑建筑模板行业主要下游行业分析</w:t>
      </w:r>
    </w:p>
    <w:p>
      <w:pPr>
        <w:spacing w:after="150"/>
      </w:pPr>
      <w:r>
        <w:rPr/>
        <w:t xml:space="preserve">一、木塑建筑模板下游行业现状分析</w:t>
      </w:r>
    </w:p>
    <w:p>
      <w:pPr>
        <w:spacing w:after="150"/>
      </w:pPr>
      <w:r>
        <w:rPr/>
        <w:t xml:space="preserve">二、木塑建筑模板下游行业发展趋势</w:t>
      </w:r>
    </w:p>
    <w:p>
      <w:pPr>
        <w:spacing w:after="150"/>
      </w:pPr>
      <w:r>
        <w:rPr/>
        <w:t xml:space="preserve">第三节 2019-2023年上下游行业发展对木塑建筑模板行业的影响</w:t>
      </w:r>
    </w:p>
    <w:p>
      <w:pPr>
        <w:spacing w:after="150"/>
      </w:pPr>
      <w:r>
        <w:rPr/>
        <w:t xml:space="preserve">一、上游行业的发展对木塑建筑模板行业的影响</w:t>
      </w:r>
    </w:p>
    <w:p>
      <w:pPr>
        <w:spacing w:after="150"/>
      </w:pPr>
      <w:r>
        <w:rPr/>
        <w:t xml:space="preserve">二、下游行业的发展对木塑建筑模板行业的影响</w:t>
      </w:r>
    </w:p>
    <w:p>
      <w:pPr>
        <w:spacing w:after="150"/>
      </w:pPr>
      <w:r>
        <w:rPr>
          <w:b w:val="1"/>
          <w:bCs w:val="1"/>
        </w:rPr>
        <w:t xml:space="preserve">第八章 2019-2023年中国木塑建筑模板行业用户分析</w:t>
      </w:r>
    </w:p>
    <w:p>
      <w:pPr>
        <w:spacing w:after="150"/>
      </w:pPr>
      <w:r>
        <w:rPr/>
        <w:t xml:space="preserve">第一节 中国木塑建筑模板行业用户认知程度</w:t>
      </w:r>
    </w:p>
    <w:p>
      <w:pPr>
        <w:spacing w:after="150"/>
      </w:pPr>
      <w:r>
        <w:rPr/>
        <w:t xml:space="preserve">第二节 中国木塑建筑模板行业用户关注因素</w:t>
      </w:r>
    </w:p>
    <w:p>
      <w:pPr>
        <w:spacing w:after="150"/>
      </w:pPr>
      <w:r>
        <w:rPr/>
        <w:t xml:space="preserve">一、外观</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b w:val="1"/>
          <w:bCs w:val="1"/>
        </w:rPr>
        <w:t xml:space="preserve">第三部分 行业竞争格局</w:t>
      </w:r>
    </w:p>
    <w:p>
      <w:pPr>
        <w:spacing w:after="150"/>
      </w:pPr>
      <w:r>
        <w:rPr>
          <w:b w:val="1"/>
          <w:bCs w:val="1"/>
        </w:rPr>
        <w:t xml:space="preserve">第九章 中国木塑建筑模板行业竞争分析</w:t>
      </w:r>
    </w:p>
    <w:p>
      <w:pPr>
        <w:spacing w:after="150"/>
      </w:pPr>
      <w:r>
        <w:rPr/>
        <w:t xml:space="preserve">第一节 木塑建筑模板行业竞争结构分析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第三节 木塑建筑模板企业竞争策略分析</w:t>
      </w:r>
    </w:p>
    <w:p>
      <w:pPr>
        <w:spacing w:after="150"/>
      </w:pPr>
      <w:r>
        <w:rPr/>
        <w:t xml:space="preserve">一、2024-2029年中国木塑建筑模板市场竞争趋势</w:t>
      </w:r>
    </w:p>
    <w:p>
      <w:pPr>
        <w:spacing w:after="150"/>
      </w:pPr>
      <w:r>
        <w:rPr/>
        <w:t xml:space="preserve">二、2024-2029年木塑建筑模板行业竞争格局展望</w:t>
      </w:r>
    </w:p>
    <w:p>
      <w:pPr>
        <w:spacing w:after="150"/>
      </w:pPr>
      <w:r>
        <w:rPr/>
        <w:t xml:space="preserve">三、2024-2029年木塑建筑模板行业竞争策略分析</w:t>
      </w:r>
    </w:p>
    <w:p>
      <w:pPr>
        <w:spacing w:after="150"/>
      </w:pPr>
      <w:r>
        <w:rPr>
          <w:b w:val="1"/>
          <w:bCs w:val="1"/>
        </w:rPr>
        <w:t xml:space="preserve">第十章 中国木塑建筑模板行业重点企业发展分析</w:t>
      </w:r>
    </w:p>
    <w:p>
      <w:pPr>
        <w:spacing w:after="150"/>
      </w:pPr>
      <w:r>
        <w:rPr/>
        <w:t xml:space="preserve">第一节 五棵松木业</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新港集团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福建漳州建筑模板合明木业</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廊坊星辰木业有限公司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青岛隆安建筑塑料模板有限公司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湖南中南神箭竹木有限公司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2024-2029年木塑建筑模板行业投资与发展前景分析</w:t>
      </w:r>
    </w:p>
    <w:p>
      <w:pPr>
        <w:spacing w:after="150"/>
      </w:pPr>
      <w:r>
        <w:rPr/>
        <w:t xml:space="preserve">第一节 木塑建筑模板行业投资机会分析</w:t>
      </w:r>
    </w:p>
    <w:p>
      <w:pPr>
        <w:spacing w:after="150"/>
      </w:pPr>
      <w:r>
        <w:rPr/>
        <w:t xml:space="preserve">一、木塑建筑模板投资项目分析</w:t>
      </w:r>
    </w:p>
    <w:p>
      <w:pPr>
        <w:spacing w:after="150"/>
      </w:pPr>
      <w:r>
        <w:rPr/>
        <w:t xml:space="preserve">二、可以投资的木塑建筑模板模式</w:t>
      </w:r>
    </w:p>
    <w:p>
      <w:pPr>
        <w:spacing w:after="150"/>
      </w:pPr>
      <w:r>
        <w:rPr/>
        <w:t xml:space="preserve">三、2019-2023年木塑建筑模板投资机会</w:t>
      </w:r>
    </w:p>
    <w:p>
      <w:pPr>
        <w:spacing w:after="150"/>
      </w:pPr>
      <w:r>
        <w:rPr/>
        <w:t xml:space="preserve">第二节 2024-2029年中国木塑建筑模板行业发展预测分析</w:t>
      </w:r>
    </w:p>
    <w:p>
      <w:pPr>
        <w:spacing w:after="150"/>
      </w:pPr>
      <w:r>
        <w:rPr/>
        <w:t xml:space="preserve">一、2024-2029年中国木塑建筑模板行业发展潜力分析</w:t>
      </w:r>
    </w:p>
    <w:p>
      <w:pPr>
        <w:spacing w:after="150"/>
      </w:pPr>
      <w:r>
        <w:rPr/>
        <w:t xml:space="preserve">二、2024-2029年中国木塑建筑模板行业前景展望分析</w:t>
      </w:r>
    </w:p>
    <w:p>
      <w:pPr>
        <w:spacing w:after="150"/>
      </w:pPr>
      <w:r>
        <w:rPr/>
        <w:t xml:space="preserve">三、2024-2029年中国木塑建筑模板行业发展趋势分析</w:t>
      </w:r>
    </w:p>
    <w:p>
      <w:pPr>
        <w:spacing w:after="150"/>
      </w:pPr>
      <w:r>
        <w:rPr/>
        <w:t xml:space="preserve">四、2024-2029年中国木塑建筑模板行业发展规模预测</w:t>
      </w:r>
    </w:p>
    <w:p>
      <w:pPr>
        <w:spacing w:after="150"/>
      </w:pPr>
      <w:r>
        <w:rPr/>
        <w:t xml:space="preserve">第三节 2024-2029年中国木塑建筑模板行业供需预测</w:t>
      </w:r>
    </w:p>
    <w:p>
      <w:pPr>
        <w:spacing w:after="150"/>
      </w:pPr>
      <w:r>
        <w:rPr/>
        <w:t xml:space="preserve">一、2024-2029年中国木塑建筑模板行业供给预测</w:t>
      </w:r>
    </w:p>
    <w:p>
      <w:pPr>
        <w:spacing w:after="150"/>
      </w:pPr>
      <w:r>
        <w:rPr/>
        <w:t xml:space="preserve">二、2024-2029年中国木塑建筑模板行业需求预测</w:t>
      </w:r>
    </w:p>
    <w:p>
      <w:pPr>
        <w:spacing w:after="150"/>
      </w:pPr>
      <w:r>
        <w:rPr/>
        <w:t xml:space="preserve">三、2024-2029年中国木塑建筑模板行业供需平衡预测</w:t>
      </w:r>
    </w:p>
    <w:p>
      <w:pPr>
        <w:spacing w:after="150"/>
      </w:pPr>
      <w:r>
        <w:rPr>
          <w:b w:val="1"/>
          <w:bCs w:val="1"/>
        </w:rPr>
        <w:t xml:space="preserve">第十二章 2024-2029年木塑建筑模板行业投资机会及风险分析</w:t>
      </w:r>
    </w:p>
    <w:p>
      <w:pPr>
        <w:spacing w:after="150"/>
      </w:pPr>
      <w:r>
        <w:rPr/>
        <w:t xml:space="preserve">第一节 当前木塑建筑模板存在的问题</w:t>
      </w:r>
    </w:p>
    <w:p>
      <w:pPr>
        <w:spacing w:after="150"/>
      </w:pPr>
      <w:r>
        <w:rPr/>
        <w:t xml:space="preserve">第二节 2024-2029中国木塑建筑模板投资机会分析</w:t>
      </w:r>
    </w:p>
    <w:p>
      <w:pPr>
        <w:spacing w:after="150"/>
      </w:pPr>
      <w:r>
        <w:rPr/>
        <w:t xml:space="preserve">一、2024-2029中国木塑建筑模板投资价值评估</w:t>
      </w:r>
    </w:p>
    <w:p>
      <w:pPr>
        <w:spacing w:after="150"/>
      </w:pPr>
      <w:r>
        <w:rPr/>
        <w:t xml:space="preserve">二、2024-2029中国木塑建筑模板投资机会分析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2024-2029年中国木塑建筑模板行业投资风险分析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第十三章 2024-2029木塑建筑模板行业发展策略与投资建议分析</w:t>
      </w:r>
    </w:p>
    <w:p>
      <w:pPr>
        <w:spacing w:after="150"/>
      </w:pPr>
      <w:r>
        <w:rPr/>
        <w:t xml:space="preserve">第一节 市场策略分析</w:t>
      </w:r>
    </w:p>
    <w:p>
      <w:pPr>
        <w:spacing w:after="150"/>
      </w:pPr>
      <w:r>
        <w:rPr/>
        <w:t xml:space="preserve">一、木塑建筑模板价格策略分析</w:t>
      </w:r>
    </w:p>
    <w:p>
      <w:pPr>
        <w:spacing w:after="150"/>
      </w:pPr>
      <w:r>
        <w:rPr/>
        <w:t xml:space="preserve">二、木塑建筑模板渠道策略分析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提高木塑建筑模板企业竞争力的策略</w:t>
      </w:r>
    </w:p>
    <w:p>
      <w:pPr>
        <w:spacing w:after="150"/>
      </w:pPr>
      <w:r>
        <w:rPr/>
        <w:t xml:space="preserve">一、提高中国木塑建筑模板企业核心竞争力的对策</w:t>
      </w:r>
    </w:p>
    <w:p>
      <w:pPr>
        <w:spacing w:after="150"/>
      </w:pPr>
      <w:r>
        <w:rPr/>
        <w:t xml:space="preserve">二、木塑建筑模板企业提升竞争力的主要方向</w:t>
      </w:r>
    </w:p>
    <w:p>
      <w:pPr>
        <w:spacing w:after="150"/>
      </w:pPr>
      <w:r>
        <w:rPr/>
        <w:t xml:space="preserve">三、影响木塑建筑模板企业核心竞争力的因素及提升途径</w:t>
      </w:r>
    </w:p>
    <w:p>
      <w:pPr>
        <w:spacing w:after="150"/>
      </w:pPr>
      <w:r>
        <w:rPr/>
        <w:t xml:space="preserve">四、提高木塑建筑模板企业竞争力的策略</w:t>
      </w:r>
    </w:p>
    <w:p>
      <w:pPr>
        <w:spacing w:after="150"/>
      </w:pPr>
      <w:r>
        <w:rPr/>
        <w:t xml:space="preserve">第四节 对中国木塑建筑模板行业品牌的战略思考</w:t>
      </w:r>
    </w:p>
    <w:p>
      <w:pPr>
        <w:spacing w:after="150"/>
      </w:pPr>
      <w:r>
        <w:rPr/>
        <w:t xml:space="preserve">一、木塑建筑模板实施品牌战略的意义</w:t>
      </w:r>
    </w:p>
    <w:p>
      <w:pPr>
        <w:spacing w:after="150"/>
      </w:pPr>
      <w:r>
        <w:rPr/>
        <w:t xml:space="preserve">二、木塑建筑模板企业品牌的现状分析</w:t>
      </w:r>
    </w:p>
    <w:p>
      <w:pPr>
        <w:spacing w:after="150"/>
      </w:pPr>
      <w:r>
        <w:rPr/>
        <w:t xml:space="preserve">三、中国木塑建筑模板企业的品牌战略</w:t>
      </w:r>
    </w:p>
    <w:p>
      <w:pPr>
        <w:spacing w:after="150"/>
      </w:pPr>
      <w:r>
        <w:rPr/>
        <w:t xml:space="preserve">四、木塑建筑模板品牌战略管理的策略</w:t>
      </w:r>
    </w:p>
    <w:p>
      <w:pPr>
        <w:spacing w:after="150"/>
      </w:pPr>
      <w:r>
        <w:rPr>
          <w:b w:val="1"/>
          <w:bCs w:val="1"/>
        </w:rPr>
        <w:t xml:space="preserve">第十四章 研究结论及投资建议</w:t>
      </w:r>
    </w:p>
    <w:p>
      <w:pPr>
        <w:spacing w:after="150"/>
      </w:pPr>
      <w:r>
        <w:rPr/>
        <w:t xml:space="preserve">第一节 木塑建筑模板行业研究结论</w:t>
      </w:r>
    </w:p>
    <w:p>
      <w:pPr>
        <w:spacing w:after="150"/>
      </w:pPr>
      <w:r>
        <w:rPr/>
        <w:t xml:space="preserve">第二节 木塑建筑模板行业投资方向</w:t>
      </w:r>
    </w:p>
    <w:p>
      <w:pPr>
        <w:spacing w:after="150"/>
      </w:pPr>
      <w:r>
        <w:rPr/>
        <w:t xml:space="preserve">第三节 中道泰和木塑建筑模板行业投资建议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图表：木塑建筑模板行业产业链</w:t>
      </w:r>
    </w:p>
    <w:p>
      <w:pPr>
        <w:spacing w:after="150"/>
      </w:pPr>
      <w:r>
        <w:rPr/>
        <w:t xml:space="preserve">图表：2019-2023年中国木塑建筑模板行业产量</w:t>
      </w:r>
    </w:p>
    <w:p>
      <w:pPr>
        <w:spacing w:after="150"/>
      </w:pPr>
      <w:r>
        <w:rPr/>
        <w:t xml:space="preserve">图表：2019-2023年中国木塑建筑模板行业市场规模</w:t>
      </w:r>
    </w:p>
    <w:p>
      <w:pPr>
        <w:spacing w:after="150"/>
      </w:pPr>
      <w:r>
        <w:rPr/>
        <w:t xml:space="preserve">图表：2024-2029年中国木塑建筑模板行业盈利能力分析</w:t>
      </w:r>
    </w:p>
    <w:p>
      <w:pPr>
        <w:spacing w:after="150"/>
      </w:pPr>
      <w:r>
        <w:rPr/>
        <w:t xml:space="preserve">图表：2024-2029年中国木塑建筑模板行业发展能力分析</w:t>
      </w:r>
    </w:p>
    <w:p>
      <w:pPr>
        <w:spacing w:after="150"/>
      </w:pPr>
      <w:r>
        <w:rPr/>
        <w:t xml:space="preserve">图表：2024-2029年中国木塑建筑模板行业偿债能力分析</w:t>
      </w:r>
    </w:p>
    <w:p>
      <w:pPr>
        <w:spacing w:after="150"/>
      </w:pPr>
      <w:r>
        <w:rPr/>
        <w:t xml:space="preserve">图表：2019-2023年中国木塑建筑模板产品消费量地域分布结构</w:t>
      </w:r>
    </w:p>
    <w:p>
      <w:pPr>
        <w:spacing w:after="150"/>
      </w:pPr>
      <w:r>
        <w:rPr/>
        <w:t xml:space="preserve">图表：2024-2029年中国木塑建筑模板行业产量预测</w:t>
      </w:r>
    </w:p>
    <w:p>
      <w:pPr>
        <w:spacing w:after="150"/>
      </w:pPr>
      <w:r>
        <w:rPr/>
        <w:t xml:space="preserve">图表：2024-2029年中国木塑建筑模板行业消费量预测</w:t>
      </w:r>
    </w:p>
    <w:p>
      <w:pPr>
        <w:spacing w:after="150"/>
      </w:pPr>
      <w:r>
        <w:rPr/>
        <w:t xml:space="preserve">图表：2024-2029年中国木塑建筑模板市场供需趋势</w:t>
      </w:r>
    </w:p>
    <w:p>
      <w:pPr>
        <w:spacing w:after="150"/>
      </w:pPr>
      <w:r>
        <w:rPr/>
        <w:t xml:space="preserve">图表：2024-2029年中国木塑建筑模板行业市场规模预测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2024-2029年中国木塑建筑模板行业发展前景及投资风险预测报告</dc:title>
  <dc:description>2024-2029年中国木塑建筑模板行业发展前景及投资风险预测报告</dc:description>
  <dc:subject>2024-2029年中国木塑建筑模板行业发展前景及投资风险预测报告</dc:subject>
  <cp:keywords>研究报告</cp:keywords>
  <cp:category>研究报告</cp:category>
  <cp:lastModifiedBy>北京中道泰和信息咨询有限公司</cp:lastModifiedBy>
  <dcterms:created xsi:type="dcterms:W3CDTF">2024-01-23T09:40:38+08:00</dcterms:created>
  <dcterms:modified xsi:type="dcterms:W3CDTF">2024-01-23T09:40:38+08:00</dcterms:modified>
</cp:coreProperties>
</file>

<file path=docProps/custom.xml><?xml version="1.0" encoding="utf-8"?>
<Properties xmlns="http://schemas.openxmlformats.org/officeDocument/2006/custom-properties" xmlns:vt="http://schemas.openxmlformats.org/officeDocument/2006/docPropsVTypes"/>
</file>