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2024-2029年中国五轴联动机床行业全景调研与发展战略研究报告</w:t>
      </w:r>
    </w:p>
    <w:p>
      <w:pPr>
        <w:spacing w:after="150"/>
      </w:pPr>
      <w:r>
        <w:rPr>
          <w:b w:val="1"/>
          <w:bCs w:val="1"/>
        </w:rPr>
        <w:t xml:space="preserve">报告简介</w:t>
      </w:r>
    </w:p>
    <w:p>
      <w:pPr>
        <w:spacing w:after="150"/>
      </w:pPr>
      <w:r>
        <w:rPr/>
        <w:t xml:space="preserve">五轴数控机床比原有的三轴数控机床拥有更多优点。如加工复杂曲面、减少加工工序从而提高加工效率。但是由于旋转轴的存在，在执行RTCP过程中，旋转轴和直线轴会进行非线性运动，因此需要对五轴机床的动态特性进行控制，其动态精度成为影响加工精度的主要原因之一。五轴数控机床动态精度主要源于伺服系统加减速响应性能、零件受力变形、刀具振动、主轴转速、机床进给大小等。按照常规的伺服匹配测定方法无法准确对直线轴和旋转轴进行匹配，五轴动态精度测定方法以RTCP功能特性为基础，建立直线轴和旋转轴联动模型，通过测定后的结果为依据，来调整五轴数控机床的伺服参数，使伺服系统达到更好的状态，从而提高五轴联动数控机床的动态精度，提高机床的加工精度。</w:t>
      </w:r>
    </w:p>
    <w:p>
      <w:pPr>
        <w:spacing w:after="150"/>
      </w:pPr>
      <w:r>
        <w:rPr/>
        <w:t xml:space="preserve">五轴联动数控机床之所以重要，在于它能够加工具有复杂曲面的机械配件，特别在解决叶轮、叶片、船用螺旋桨、大型柴油机曲轴等方面具有独特的优势。因此，高精度的数控机床对于一个国家的军事、航空航天、精密医疗设备、科学研究、精密仪器等行业有着举足轻重的影响力，堪称“制造业之灵魂”。 随着航空航天、模具和汽车等工业的发展，产品零件的结构和形状越来越复杂，精度要求越来越高，对五轴加工机床的需求日益增长。</w:t>
      </w:r>
    </w:p>
    <w:p>
      <w:pPr>
        <w:spacing w:after="150"/>
      </w:pPr>
      <w:r>
        <w:rPr/>
        <w:t xml:space="preserve">五轴机床生产尚未成规模，供给偏少。国内仅有少量公司进行生产，比较出名的有大连光洋、大连科德等，另外几家家上市公司如沈阳机床、秦川机床、日发精机、昆明机床也在市场，但占比营业收入均较低。</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我国五轴联动机床及各子行业的发展状况、上下游行业发展状况、市场供需形势、新成果与技术等进行了分析，并重点分析了我国五轴联动机床行业发展状况和特点，以及中国五轴联动机床行业将面临的挑战、企业的发展策略等。报告还对全球的五轴联动机床行业发展态势作了详细分析，并对五轴联动机床行业进行了趋向研判，是五轴联动机床开发、经营企业，科研、投资机构等单位准确了解目前五轴联动机床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中国五轴联动机床行业发展综述 1</w:t>
      </w:r>
    </w:p>
    <w:p>
      <w:pPr>
        <w:spacing w:after="150"/>
      </w:pPr>
      <w:r>
        <w:rPr/>
        <w:t xml:space="preserve">第一节 五轴联动机床行业报告研究范围 1</w:t>
      </w:r>
    </w:p>
    <w:p>
      <w:pPr>
        <w:spacing w:after="150"/>
      </w:pPr>
      <w:r>
        <w:rPr/>
        <w:t xml:space="preserve">一、五轴联动机床行业专业名词解释 1</w:t>
      </w:r>
    </w:p>
    <w:p>
      <w:pPr>
        <w:spacing w:after="150"/>
      </w:pPr>
      <w:r>
        <w:rPr/>
        <w:t xml:space="preserve">二、五轴联动机床行业研究范围界定 2</w:t>
      </w:r>
    </w:p>
    <w:p>
      <w:pPr>
        <w:spacing w:after="150"/>
      </w:pPr>
      <w:r>
        <w:rPr/>
        <w:t xml:space="preserve">三、五轴联动机床行业分析框架简介 2</w:t>
      </w:r>
    </w:p>
    <w:p>
      <w:pPr>
        <w:spacing w:after="150"/>
      </w:pPr>
      <w:r>
        <w:rPr/>
        <w:t xml:space="preserve">四、五轴联动机床行业分析工具介绍 3</w:t>
      </w:r>
    </w:p>
    <w:p>
      <w:pPr>
        <w:spacing w:after="150"/>
      </w:pPr>
      <w:r>
        <w:rPr/>
        <w:t xml:space="preserve">第二节 五轴联动机床行业定义及分类 12</w:t>
      </w:r>
    </w:p>
    <w:p>
      <w:pPr>
        <w:spacing w:after="150"/>
      </w:pPr>
      <w:r>
        <w:rPr/>
        <w:t xml:space="preserve">一、五轴联动机床行业概念及定义 12</w:t>
      </w:r>
    </w:p>
    <w:p>
      <w:pPr>
        <w:spacing w:after="150"/>
      </w:pPr>
      <w:r>
        <w:rPr/>
        <w:t xml:space="preserve">二、五轴联动机床行业主要产品分类 13</w:t>
      </w:r>
    </w:p>
    <w:p>
      <w:pPr>
        <w:spacing w:after="150"/>
      </w:pPr>
      <w:r>
        <w:rPr/>
        <w:t xml:space="preserve">第三节 五轴联动机床行业产业链分析 14</w:t>
      </w:r>
    </w:p>
    <w:p>
      <w:pPr>
        <w:spacing w:after="150"/>
      </w:pPr>
      <w:r>
        <w:rPr/>
        <w:t xml:space="preserve">一、五轴联动机床行业所处产业链简介 14</w:t>
      </w:r>
    </w:p>
    <w:p>
      <w:pPr>
        <w:spacing w:after="150"/>
      </w:pPr>
      <w:r>
        <w:rPr/>
        <w:t xml:space="preserve">二、五轴联动机床行业产业链上游分析 15</w:t>
      </w:r>
    </w:p>
    <w:p>
      <w:pPr>
        <w:spacing w:after="150"/>
      </w:pPr>
      <w:r>
        <w:rPr/>
        <w:t xml:space="preserve">三、五轴联动机床行业产业链下游分析 23</w:t>
      </w:r>
    </w:p>
    <w:p>
      <w:pPr>
        <w:spacing w:after="150"/>
      </w:pPr>
      <w:r>
        <w:rPr>
          <w:b w:val="1"/>
          <w:bCs w:val="1"/>
        </w:rPr>
        <w:t xml:space="preserve">第二章 中国五轴联动机床行业发展环境分析 30</w:t>
      </w:r>
    </w:p>
    <w:p>
      <w:pPr>
        <w:spacing w:after="150"/>
      </w:pPr>
      <w:r>
        <w:rPr/>
        <w:t xml:space="preserve">第一节 五轴联动机床行业政策环境分析 30</w:t>
      </w:r>
    </w:p>
    <w:p>
      <w:pPr>
        <w:spacing w:after="150"/>
      </w:pPr>
      <w:r>
        <w:rPr/>
        <w:t xml:space="preserve">一、五轴联动机床行业监管体系 30</w:t>
      </w:r>
    </w:p>
    <w:p>
      <w:pPr>
        <w:spacing w:after="150"/>
      </w:pPr>
      <w:r>
        <w:rPr/>
        <w:t xml:space="preserve">二、五轴联动机床行业产品规划 30</w:t>
      </w:r>
    </w:p>
    <w:p>
      <w:pPr>
        <w:spacing w:after="150"/>
      </w:pPr>
      <w:r>
        <w:rPr/>
        <w:t xml:space="preserve">三、五轴联动机床行业布局规划 32</w:t>
      </w:r>
    </w:p>
    <w:p>
      <w:pPr>
        <w:spacing w:after="150"/>
      </w:pPr>
      <w:r>
        <w:rPr/>
        <w:t xml:space="preserve">四、五轴联动机床行业企业规划 33</w:t>
      </w:r>
    </w:p>
    <w:p>
      <w:pPr>
        <w:spacing w:after="150"/>
      </w:pPr>
      <w:r>
        <w:rPr/>
        <w:t xml:space="preserve">第二节 五轴联动机床行业经济环境分析 34</w:t>
      </w:r>
    </w:p>
    <w:p>
      <w:pPr>
        <w:spacing w:after="150"/>
      </w:pPr>
      <w:r>
        <w:rPr/>
        <w:t xml:space="preserve">一、中国GDP增长情况 34</w:t>
      </w:r>
    </w:p>
    <w:p>
      <w:pPr>
        <w:spacing w:after="150"/>
      </w:pPr>
      <w:r>
        <w:rPr/>
        <w:t xml:space="preserve">二、固定资产投资情况 36</w:t>
      </w:r>
    </w:p>
    <w:p>
      <w:pPr>
        <w:spacing w:after="150"/>
      </w:pPr>
      <w:r>
        <w:rPr/>
        <w:t xml:space="preserve">第三节 五轴联动机床行业技术环境分析 38</w:t>
      </w:r>
    </w:p>
    <w:p>
      <w:pPr>
        <w:spacing w:after="150"/>
      </w:pPr>
      <w:r>
        <w:rPr>
          <w:b w:val="1"/>
          <w:bCs w:val="1"/>
        </w:rPr>
        <w:t xml:space="preserve">第三章 中国五轴联动机床行业市场发展现状分析 40</w:t>
      </w:r>
    </w:p>
    <w:p>
      <w:pPr>
        <w:spacing w:after="150"/>
      </w:pPr>
      <w:r>
        <w:rPr/>
        <w:t xml:space="preserve">第一节 五轴联动机床行业发展概况 40</w:t>
      </w:r>
    </w:p>
    <w:p>
      <w:pPr>
        <w:spacing w:after="150"/>
      </w:pPr>
      <w:r>
        <w:rPr/>
        <w:t xml:space="preserve">一、五轴联动机床行业市场规模分析 40</w:t>
      </w:r>
    </w:p>
    <w:p>
      <w:pPr>
        <w:spacing w:after="150"/>
      </w:pPr>
      <w:r>
        <w:rPr/>
        <w:t xml:space="preserve">二、五轴联动机床行业竞争格局分析 40</w:t>
      </w:r>
    </w:p>
    <w:p>
      <w:pPr>
        <w:spacing w:after="150"/>
      </w:pPr>
      <w:r>
        <w:rPr/>
        <w:t xml:space="preserve">三、五轴联动机床行业发展前景预测 41</w:t>
      </w:r>
    </w:p>
    <w:p>
      <w:pPr>
        <w:spacing w:after="150"/>
      </w:pPr>
      <w:r>
        <w:rPr/>
        <w:t xml:space="preserve">第二节 五轴联动机床行业供需状况分析 42</w:t>
      </w:r>
    </w:p>
    <w:p>
      <w:pPr>
        <w:spacing w:after="150"/>
      </w:pPr>
      <w:r>
        <w:rPr/>
        <w:t xml:space="preserve">一、五轴联动机床行业供给状况分析 42</w:t>
      </w:r>
    </w:p>
    <w:p>
      <w:pPr>
        <w:spacing w:after="150"/>
      </w:pPr>
      <w:r>
        <w:rPr/>
        <w:t xml:space="preserve">二、五轴联动机床行业需求状况分析 43</w:t>
      </w:r>
    </w:p>
    <w:p>
      <w:pPr>
        <w:spacing w:after="150"/>
      </w:pPr>
      <w:r>
        <w:rPr/>
        <w:t xml:space="preserve">三、五轴联动机床行业整体供需平衡分析 44</w:t>
      </w:r>
    </w:p>
    <w:p>
      <w:pPr>
        <w:spacing w:after="150"/>
      </w:pPr>
      <w:r>
        <w:rPr/>
        <w:t xml:space="preserve">第三节 五轴联动机床行业经济指标分析 44</w:t>
      </w:r>
    </w:p>
    <w:p>
      <w:pPr>
        <w:spacing w:after="150"/>
      </w:pPr>
      <w:r>
        <w:rPr/>
        <w:t xml:space="preserve">一、五轴联动机床行业产销能力分析 44</w:t>
      </w:r>
    </w:p>
    <w:p>
      <w:pPr>
        <w:spacing w:after="150"/>
      </w:pPr>
      <w:r>
        <w:rPr/>
        <w:t xml:space="preserve">二、五轴联动机床行业盈利能力分析 45</w:t>
      </w:r>
    </w:p>
    <w:p>
      <w:pPr>
        <w:spacing w:after="150"/>
      </w:pPr>
      <w:r>
        <w:rPr/>
        <w:t xml:space="preserve">三、五轴联动机床行业运营能力分析 45</w:t>
      </w:r>
    </w:p>
    <w:p>
      <w:pPr>
        <w:spacing w:after="150"/>
      </w:pPr>
      <w:r>
        <w:rPr/>
        <w:t xml:space="preserve">四、五轴联动机床行业偿债能力分析 45</w:t>
      </w:r>
    </w:p>
    <w:p>
      <w:pPr>
        <w:spacing w:after="150"/>
      </w:pPr>
      <w:r>
        <w:rPr/>
        <w:t xml:space="preserve">五、五轴联动机床行业发展能力分析 45</w:t>
      </w:r>
    </w:p>
    <w:p>
      <w:pPr>
        <w:spacing w:after="150"/>
      </w:pPr>
      <w:r>
        <w:rPr/>
        <w:t xml:space="preserve">第四节 五轴联动机床行业进出口市场分析 46</w:t>
      </w:r>
    </w:p>
    <w:p>
      <w:pPr>
        <w:spacing w:after="150"/>
      </w:pPr>
      <w:r>
        <w:rPr/>
        <w:t xml:space="preserve">一、五轴联动机床行业进出口综述 46</w:t>
      </w:r>
    </w:p>
    <w:p>
      <w:pPr>
        <w:spacing w:after="150"/>
      </w:pPr>
      <w:r>
        <w:rPr/>
        <w:t xml:space="preserve">二、五轴联动机床行业进口市场分析 47</w:t>
      </w:r>
    </w:p>
    <w:p>
      <w:pPr>
        <w:spacing w:after="150"/>
      </w:pPr>
      <w:r>
        <w:rPr/>
        <w:t xml:space="preserve">三、五轴联动机床行业出口市场分析 47</w:t>
      </w:r>
    </w:p>
    <w:p>
      <w:pPr>
        <w:spacing w:after="150"/>
      </w:pPr>
      <w:r>
        <w:rPr/>
        <w:t xml:space="preserve">四、五轴联动机床行业进出口前景预测 48</w:t>
      </w:r>
    </w:p>
    <w:p>
      <w:pPr>
        <w:spacing w:after="150"/>
      </w:pPr>
      <w:r>
        <w:rPr>
          <w:b w:val="1"/>
          <w:bCs w:val="1"/>
        </w:rPr>
        <w:t xml:space="preserve">第四章 我国五轴联动机床行业整体运行指标分析 49</w:t>
      </w:r>
    </w:p>
    <w:p>
      <w:pPr>
        <w:spacing w:after="150"/>
      </w:pPr>
      <w:r>
        <w:rPr/>
        <w:t xml:space="preserve">第一节 2019-2023年中国五轴联动机床行业总体规模分析 49</w:t>
      </w:r>
    </w:p>
    <w:p>
      <w:pPr>
        <w:spacing w:after="150"/>
      </w:pPr>
      <w:r>
        <w:rPr/>
        <w:t xml:space="preserve">一、企业数量结构分析 49</w:t>
      </w:r>
    </w:p>
    <w:p>
      <w:pPr>
        <w:spacing w:after="150"/>
      </w:pPr>
      <w:r>
        <w:rPr/>
        <w:t xml:space="preserve">二、人员规模状况分析 49</w:t>
      </w:r>
    </w:p>
    <w:p>
      <w:pPr>
        <w:spacing w:after="150"/>
      </w:pPr>
      <w:r>
        <w:rPr/>
        <w:t xml:space="preserve">三、行业资产规模分析 50</w:t>
      </w:r>
    </w:p>
    <w:p>
      <w:pPr>
        <w:spacing w:after="150"/>
      </w:pPr>
      <w:r>
        <w:rPr/>
        <w:t xml:space="preserve">四、行业市场规模分析 50</w:t>
      </w:r>
    </w:p>
    <w:p>
      <w:pPr>
        <w:spacing w:after="150"/>
      </w:pPr>
      <w:r>
        <w:rPr/>
        <w:t xml:space="preserve">第二节 2019-2023年中国五轴联动机床行业产销情况分析 51</w:t>
      </w:r>
    </w:p>
    <w:p>
      <w:pPr>
        <w:spacing w:after="150"/>
      </w:pPr>
      <w:r>
        <w:rPr/>
        <w:t xml:space="preserve">一、我国五轴联动机床行业工业总产值 51</w:t>
      </w:r>
    </w:p>
    <w:p>
      <w:pPr>
        <w:spacing w:after="150"/>
      </w:pPr>
      <w:r>
        <w:rPr/>
        <w:t xml:space="preserve">二、我国五轴联动机床行业工业销售额 51</w:t>
      </w:r>
    </w:p>
    <w:p>
      <w:pPr>
        <w:spacing w:after="150"/>
      </w:pPr>
      <w:r>
        <w:rPr/>
        <w:t xml:space="preserve">三、我国五轴联动机床行业产销率 51</w:t>
      </w:r>
    </w:p>
    <w:p>
      <w:pPr>
        <w:spacing w:after="150"/>
      </w:pPr>
      <w:r>
        <w:rPr>
          <w:b w:val="1"/>
          <w:bCs w:val="1"/>
        </w:rPr>
        <w:t xml:space="preserve">第五章 五轴联动机床行业产业结构分析 52</w:t>
      </w:r>
    </w:p>
    <w:p>
      <w:pPr>
        <w:spacing w:after="150"/>
      </w:pPr>
      <w:r>
        <w:rPr/>
        <w:t xml:space="preserve">第一节 五轴联动机床产业结构分析 52</w:t>
      </w:r>
    </w:p>
    <w:p>
      <w:pPr>
        <w:spacing w:after="150"/>
      </w:pPr>
      <w:r>
        <w:rPr/>
        <w:t xml:space="preserve">一、市场细分充分程度分析 52</w:t>
      </w:r>
    </w:p>
    <w:p>
      <w:pPr>
        <w:spacing w:after="150"/>
      </w:pPr>
      <w:r>
        <w:rPr/>
        <w:t xml:space="preserve">二、各细分市场领先企业排名 52</w:t>
      </w:r>
    </w:p>
    <w:p>
      <w:pPr>
        <w:spacing w:after="150"/>
      </w:pPr>
      <w:r>
        <w:rPr/>
        <w:t xml:space="preserve">三、各细分市场占总市场的结构比例 53</w:t>
      </w:r>
    </w:p>
    <w:p>
      <w:pPr>
        <w:spacing w:after="150"/>
      </w:pPr>
      <w:r>
        <w:rPr/>
        <w:t xml:space="preserve">四、领先企业的结构分析(所有制结构) 53</w:t>
      </w:r>
    </w:p>
    <w:p>
      <w:pPr>
        <w:spacing w:after="150"/>
      </w:pPr>
      <w:r>
        <w:rPr/>
        <w:t xml:space="preserve">第二节 产业价值链条的结构及整体竞争优势分析 54</w:t>
      </w:r>
    </w:p>
    <w:p>
      <w:pPr>
        <w:spacing w:after="150"/>
      </w:pPr>
      <w:r>
        <w:rPr/>
        <w:t xml:space="preserve">一、产业价值链条的构成 54</w:t>
      </w:r>
    </w:p>
    <w:p>
      <w:pPr>
        <w:spacing w:after="150"/>
      </w:pPr>
      <w:r>
        <w:rPr/>
        <w:t xml:space="preserve">二、产业链条的竞争优势与劣势分析 54</w:t>
      </w:r>
    </w:p>
    <w:p>
      <w:pPr>
        <w:spacing w:after="150"/>
      </w:pPr>
      <w:r>
        <w:rPr/>
        <w:t xml:space="preserve">第三节 产业结构发展预测 55</w:t>
      </w:r>
    </w:p>
    <w:p>
      <w:pPr>
        <w:spacing w:after="150"/>
      </w:pPr>
      <w:r>
        <w:rPr/>
        <w:t xml:space="preserve">一、产业结构调整指导政策分析 55</w:t>
      </w:r>
    </w:p>
    <w:p>
      <w:pPr>
        <w:spacing w:after="150"/>
      </w:pPr>
      <w:r>
        <w:rPr/>
        <w:t xml:space="preserve">二、产业结构调整中消费者需求的引导因素 56</w:t>
      </w:r>
    </w:p>
    <w:p>
      <w:pPr>
        <w:spacing w:after="150"/>
      </w:pPr>
      <w:r>
        <w:rPr/>
        <w:t xml:space="preserve">三、中国五轴联动机床行业参与国际竞争的战略市场定位 57</w:t>
      </w:r>
    </w:p>
    <w:p>
      <w:pPr>
        <w:spacing w:after="150"/>
      </w:pPr>
      <w:r>
        <w:rPr/>
        <w:t xml:space="preserve">四、产业结构调整方向分析 57</w:t>
      </w:r>
    </w:p>
    <w:p>
      <w:pPr>
        <w:spacing w:after="150"/>
      </w:pPr>
      <w:r>
        <w:rPr>
          <w:b w:val="1"/>
          <w:bCs w:val="1"/>
        </w:rPr>
        <w:t xml:space="preserve">第六章 五轴联动机床分类应用市场规模分析 58</w:t>
      </w:r>
    </w:p>
    <w:p>
      <w:pPr>
        <w:spacing w:after="150"/>
      </w:pPr>
      <w:r>
        <w:rPr/>
        <w:t xml:space="preserve">第一节 立式、卧式和摇篮式二轴NC工作台五轴联动机床应用市场分析 58</w:t>
      </w:r>
    </w:p>
    <w:p>
      <w:pPr>
        <w:spacing w:after="150"/>
      </w:pPr>
      <w:r>
        <w:rPr/>
        <w:t xml:space="preserve">一、立式、卧式和摇篮式二轴NC工作台五轴联动机床特点及优劣势分析 58</w:t>
      </w:r>
    </w:p>
    <w:p>
      <w:pPr>
        <w:spacing w:after="150"/>
      </w:pPr>
      <w:r>
        <w:rPr/>
        <w:t xml:space="preserve">二、立式、卧式和摇篮式二轴NC工作台五轴联动机床应用分析 59</w:t>
      </w:r>
    </w:p>
    <w:p>
      <w:pPr>
        <w:spacing w:after="150"/>
      </w:pPr>
      <w:r>
        <w:rPr/>
        <w:t xml:space="preserve">三、立式、卧式和摇篮式二轴NC工作台五轴联动机床市场规模分析 60</w:t>
      </w:r>
    </w:p>
    <w:p>
      <w:pPr>
        <w:spacing w:after="150"/>
      </w:pPr>
      <w:r>
        <w:rPr/>
        <w:t xml:space="preserve">第二节 其他五轴联动机床应用市场分析 60</w:t>
      </w:r>
    </w:p>
    <w:p>
      <w:pPr>
        <w:spacing w:after="150"/>
      </w:pPr>
      <w:r>
        <w:rPr>
          <w:b w:val="1"/>
          <w:bCs w:val="1"/>
        </w:rPr>
        <w:t xml:space="preserve">第七章 五轴联动机床产业集群发展及区域市场分析 62</w:t>
      </w:r>
    </w:p>
    <w:p>
      <w:pPr>
        <w:spacing w:after="150"/>
      </w:pPr>
      <w:r>
        <w:rPr/>
        <w:t xml:space="preserve">第一节 中国五轴联动机床产业集群发展特色分析 62</w:t>
      </w:r>
    </w:p>
    <w:p>
      <w:pPr>
        <w:spacing w:after="150"/>
      </w:pPr>
      <w:r>
        <w:rPr/>
        <w:t xml:space="preserve">一、长江三角洲五轴联动机床产业发展特色分析 62</w:t>
      </w:r>
    </w:p>
    <w:p>
      <w:pPr>
        <w:spacing w:after="150"/>
      </w:pPr>
      <w:r>
        <w:rPr/>
        <w:t xml:space="preserve">二、珠江三角洲五轴联动机床产业发展特色分析 64</w:t>
      </w:r>
    </w:p>
    <w:p>
      <w:pPr>
        <w:spacing w:after="150"/>
      </w:pPr>
      <w:r>
        <w:rPr/>
        <w:t xml:space="preserve">三、环渤海地区五轴联动机床产业发展特色分析 64</w:t>
      </w:r>
    </w:p>
    <w:p>
      <w:pPr>
        <w:spacing w:after="150"/>
      </w:pPr>
      <w:r>
        <w:rPr/>
        <w:t xml:space="preserve">四、闽南地区五轴联动机床产业发展特色分析 65</w:t>
      </w:r>
    </w:p>
    <w:p>
      <w:pPr>
        <w:spacing w:after="150"/>
      </w:pPr>
      <w:r>
        <w:rPr/>
        <w:t xml:space="preserve">第二节 五轴联动机床重点区域市场分析预测 66</w:t>
      </w:r>
    </w:p>
    <w:p>
      <w:pPr>
        <w:spacing w:after="150"/>
      </w:pPr>
      <w:r>
        <w:rPr/>
        <w:t xml:space="preserve">一、行业总体区域结构特征及变化 66</w:t>
      </w:r>
    </w:p>
    <w:p>
      <w:pPr>
        <w:spacing w:after="150"/>
      </w:pPr>
      <w:r>
        <w:rPr/>
        <w:t xml:space="preserve">二、五轴联动机床重点区域市场分析 66</w:t>
      </w:r>
    </w:p>
    <w:p>
      <w:pPr>
        <w:spacing w:after="150"/>
      </w:pPr>
      <w:r>
        <w:rPr>
          <w:b w:val="1"/>
          <w:bCs w:val="1"/>
        </w:rPr>
        <w:t xml:space="preserve">第八章 中国五轴联动机床行业市场竞争格局分析 70</w:t>
      </w:r>
    </w:p>
    <w:p>
      <w:pPr>
        <w:spacing w:after="150"/>
      </w:pPr>
      <w:r>
        <w:rPr/>
        <w:t xml:space="preserve">第一节 五轴联动机床行业竞争格局分析 70</w:t>
      </w:r>
    </w:p>
    <w:p>
      <w:pPr>
        <w:spacing w:after="150"/>
      </w:pPr>
      <w:r>
        <w:rPr/>
        <w:t xml:space="preserve">一、五轴联动机床行业区域分布格局 70</w:t>
      </w:r>
    </w:p>
    <w:p>
      <w:pPr>
        <w:spacing w:after="150"/>
      </w:pPr>
      <w:r>
        <w:rPr/>
        <w:t xml:space="preserve">二、五轴联动机床行业企业规模格局 70</w:t>
      </w:r>
    </w:p>
    <w:p>
      <w:pPr>
        <w:spacing w:after="150"/>
      </w:pPr>
      <w:r>
        <w:rPr/>
        <w:t xml:space="preserve">第二节 五轴联动机床行业竞争五力分析 71</w:t>
      </w:r>
    </w:p>
    <w:p>
      <w:pPr>
        <w:spacing w:after="150"/>
      </w:pPr>
      <w:r>
        <w:rPr/>
        <w:t xml:space="preserve">一、五轴联动机床行业上游议价能力 71</w:t>
      </w:r>
    </w:p>
    <w:p>
      <w:pPr>
        <w:spacing w:after="150"/>
      </w:pPr>
      <w:r>
        <w:rPr/>
        <w:t xml:space="preserve">二、五轴联动机床行业下游议价能力 71</w:t>
      </w:r>
    </w:p>
    <w:p>
      <w:pPr>
        <w:spacing w:after="150"/>
      </w:pPr>
      <w:r>
        <w:rPr/>
        <w:t xml:space="preserve">三、五轴联动机床行业新进入者威胁 71</w:t>
      </w:r>
    </w:p>
    <w:p>
      <w:pPr>
        <w:spacing w:after="150"/>
      </w:pPr>
      <w:r>
        <w:rPr/>
        <w:t xml:space="preserve">四、五轴联动机床行业替代产品威胁 74</w:t>
      </w:r>
    </w:p>
    <w:p>
      <w:pPr>
        <w:spacing w:after="150"/>
      </w:pPr>
      <w:r>
        <w:rPr/>
        <w:t xml:space="preserve">五、五轴联动机床行业内部竞争 75</w:t>
      </w:r>
    </w:p>
    <w:p>
      <w:pPr>
        <w:spacing w:after="150"/>
      </w:pPr>
      <w:r>
        <w:rPr/>
        <w:t xml:space="preserve">第三节 五轴联动机床行业重点企业竞争策略分析 75</w:t>
      </w:r>
    </w:p>
    <w:p>
      <w:pPr>
        <w:spacing w:after="150"/>
      </w:pPr>
      <w:r>
        <w:rPr/>
        <w:t xml:space="preserve">第四节 五轴联动机床行业投资兼并重组整合分析 76</w:t>
      </w:r>
    </w:p>
    <w:p>
      <w:pPr>
        <w:spacing w:after="150"/>
      </w:pPr>
      <w:r>
        <w:rPr/>
        <w:t xml:space="preserve">一、投资兼并重组现状 76</w:t>
      </w:r>
    </w:p>
    <w:p>
      <w:pPr>
        <w:spacing w:after="150"/>
      </w:pPr>
      <w:r>
        <w:rPr/>
        <w:t xml:space="preserve">二、投资兼并重组案例 77</w:t>
      </w:r>
    </w:p>
    <w:p>
      <w:pPr>
        <w:spacing w:after="150"/>
      </w:pPr>
      <w:r>
        <w:rPr>
          <w:b w:val="1"/>
          <w:bCs w:val="1"/>
        </w:rPr>
        <w:t xml:space="preserve">第九章 2024-2029年五轴联动机床行业领先企业经营形势分析 78</w:t>
      </w:r>
    </w:p>
    <w:p>
      <w:pPr>
        <w:spacing w:after="150"/>
      </w:pPr>
      <w:r>
        <w:rPr/>
        <w:t xml:space="preserve">第一节 戴杰磨床集团股份有限公司 78</w:t>
      </w:r>
    </w:p>
    <w:p>
      <w:pPr>
        <w:spacing w:after="150"/>
      </w:pPr>
      <w:r>
        <w:rPr/>
        <w:t xml:space="preserve">一、企业发展简况分析 78</w:t>
      </w:r>
    </w:p>
    <w:p>
      <w:pPr>
        <w:spacing w:after="150"/>
      </w:pPr>
      <w:r>
        <w:rPr/>
        <w:t xml:space="preserve">二、企业经营情况分析 78</w:t>
      </w:r>
    </w:p>
    <w:p>
      <w:pPr>
        <w:spacing w:after="150"/>
      </w:pPr>
      <w:r>
        <w:rPr/>
        <w:t xml:space="preserve">三、企业产品结构及新产品动向 78</w:t>
      </w:r>
    </w:p>
    <w:p>
      <w:pPr>
        <w:spacing w:after="150"/>
      </w:pPr>
      <w:r>
        <w:rPr/>
        <w:t xml:space="preserve">四、企业销售渠道与网络 79</w:t>
      </w:r>
    </w:p>
    <w:p>
      <w:pPr>
        <w:spacing w:after="150"/>
      </w:pPr>
      <w:r>
        <w:rPr/>
        <w:t xml:space="preserve">五、企业最新发展动向分析 79</w:t>
      </w:r>
    </w:p>
    <w:p>
      <w:pPr>
        <w:spacing w:after="150"/>
      </w:pPr>
      <w:r>
        <w:rPr/>
        <w:t xml:space="preserve">第二节 德玛吉机床有限公司 79</w:t>
      </w:r>
    </w:p>
    <w:p>
      <w:pPr>
        <w:spacing w:after="150"/>
      </w:pPr>
      <w:r>
        <w:rPr/>
        <w:t xml:space="preserve">一、企业发展简况分析 79</w:t>
      </w:r>
    </w:p>
    <w:p>
      <w:pPr>
        <w:spacing w:after="150"/>
      </w:pPr>
      <w:r>
        <w:rPr/>
        <w:t xml:space="preserve">二、企业经营情况分析 80</w:t>
      </w:r>
    </w:p>
    <w:p>
      <w:pPr>
        <w:spacing w:after="150"/>
      </w:pPr>
      <w:r>
        <w:rPr/>
        <w:t xml:space="preserve">三、企业产品结构及新产品动向 80</w:t>
      </w:r>
    </w:p>
    <w:p>
      <w:pPr>
        <w:spacing w:after="150"/>
      </w:pPr>
      <w:r>
        <w:rPr/>
        <w:t xml:space="preserve">四、企业销售渠道与网络 81</w:t>
      </w:r>
    </w:p>
    <w:p>
      <w:pPr>
        <w:spacing w:after="150"/>
      </w:pPr>
      <w:r>
        <w:rPr/>
        <w:t xml:space="preserve">五、企业最新发展动向分析 81</w:t>
      </w:r>
    </w:p>
    <w:p>
      <w:pPr>
        <w:spacing w:after="150"/>
      </w:pPr>
      <w:r>
        <w:rPr/>
        <w:t xml:space="preserve">第三节 济南二机床集团有限公司 81</w:t>
      </w:r>
    </w:p>
    <w:p>
      <w:pPr>
        <w:spacing w:after="150"/>
      </w:pPr>
      <w:r>
        <w:rPr/>
        <w:t xml:space="preserve">一、企业发展简况分析 81</w:t>
      </w:r>
    </w:p>
    <w:p>
      <w:pPr>
        <w:spacing w:after="150"/>
      </w:pPr>
      <w:r>
        <w:rPr/>
        <w:t xml:space="preserve">二、企业经营情况分析 82</w:t>
      </w:r>
    </w:p>
    <w:p>
      <w:pPr>
        <w:spacing w:after="150"/>
      </w:pPr>
      <w:r>
        <w:rPr/>
        <w:t xml:space="preserve">三、企业产品结构及新产品动向 83</w:t>
      </w:r>
    </w:p>
    <w:p>
      <w:pPr>
        <w:spacing w:after="150"/>
      </w:pPr>
      <w:r>
        <w:rPr/>
        <w:t xml:space="preserve">四、企业销售渠道与网络 85</w:t>
      </w:r>
    </w:p>
    <w:p>
      <w:pPr>
        <w:spacing w:after="150"/>
      </w:pPr>
      <w:r>
        <w:rPr/>
        <w:t xml:space="preserve">五、企业最新发展动向分析 85</w:t>
      </w:r>
    </w:p>
    <w:p>
      <w:pPr>
        <w:spacing w:after="150"/>
      </w:pPr>
      <w:r>
        <w:rPr/>
        <w:t xml:space="preserve">第四节 北京北一机床股份有限公司 86</w:t>
      </w:r>
    </w:p>
    <w:p>
      <w:pPr>
        <w:spacing w:after="150"/>
      </w:pPr>
      <w:r>
        <w:rPr/>
        <w:t xml:space="preserve">一、企业发展简况分析 86</w:t>
      </w:r>
    </w:p>
    <w:p>
      <w:pPr>
        <w:spacing w:after="150"/>
      </w:pPr>
      <w:r>
        <w:rPr/>
        <w:t xml:space="preserve">二、企业经营情况分析 86</w:t>
      </w:r>
    </w:p>
    <w:p>
      <w:pPr>
        <w:spacing w:after="150"/>
      </w:pPr>
      <w:r>
        <w:rPr/>
        <w:t xml:space="preserve">三、企业产品结构及新产品动向 87</w:t>
      </w:r>
    </w:p>
    <w:p>
      <w:pPr>
        <w:spacing w:after="150"/>
      </w:pPr>
      <w:r>
        <w:rPr/>
        <w:t xml:space="preserve">四、企业销售渠道与网络 87</w:t>
      </w:r>
    </w:p>
    <w:p>
      <w:pPr>
        <w:spacing w:after="150"/>
      </w:pPr>
      <w:r>
        <w:rPr/>
        <w:t xml:space="preserve">五、企业最新发展动向分析 88</w:t>
      </w:r>
    </w:p>
    <w:p>
      <w:pPr>
        <w:spacing w:after="150"/>
      </w:pPr>
      <w:r>
        <w:rPr/>
        <w:t xml:space="preserve">第五节 北京广宇大成数控机床有限公司 88</w:t>
      </w:r>
    </w:p>
    <w:p>
      <w:pPr>
        <w:spacing w:after="150"/>
      </w:pPr>
      <w:r>
        <w:rPr/>
        <w:t xml:space="preserve">一、企业发展简况分析 88</w:t>
      </w:r>
    </w:p>
    <w:p>
      <w:pPr>
        <w:spacing w:after="150"/>
      </w:pPr>
      <w:r>
        <w:rPr/>
        <w:t xml:space="preserve">二、企业经营情况分析 89</w:t>
      </w:r>
    </w:p>
    <w:p>
      <w:pPr>
        <w:spacing w:after="150"/>
      </w:pPr>
      <w:r>
        <w:rPr/>
        <w:t xml:space="preserve">三、企业产品结构及新产品动向 89</w:t>
      </w:r>
    </w:p>
    <w:p>
      <w:pPr>
        <w:spacing w:after="150"/>
      </w:pPr>
      <w:r>
        <w:rPr/>
        <w:t xml:space="preserve">四、企业销售渠道与网络 90</w:t>
      </w:r>
    </w:p>
    <w:p>
      <w:pPr>
        <w:spacing w:after="150"/>
      </w:pPr>
      <w:r>
        <w:rPr/>
        <w:t xml:space="preserve">五、企业最新发展动向分析 90</w:t>
      </w:r>
    </w:p>
    <w:p>
      <w:pPr>
        <w:spacing w:after="150"/>
      </w:pPr>
      <w:r>
        <w:rPr/>
        <w:t xml:space="preserve">第六节 科德数控股份有限公司 91</w:t>
      </w:r>
    </w:p>
    <w:p>
      <w:pPr>
        <w:spacing w:after="150"/>
      </w:pPr>
      <w:r>
        <w:rPr/>
        <w:t xml:space="preserve">一、企业发展简况分析 91</w:t>
      </w:r>
    </w:p>
    <w:p>
      <w:pPr>
        <w:spacing w:after="150"/>
      </w:pPr>
      <w:r>
        <w:rPr/>
        <w:t xml:space="preserve">二、企业经营情况分析 91</w:t>
      </w:r>
    </w:p>
    <w:p>
      <w:pPr>
        <w:spacing w:after="150"/>
      </w:pPr>
      <w:r>
        <w:rPr/>
        <w:t xml:space="preserve">三、企业产品结构及新产品动向 92</w:t>
      </w:r>
    </w:p>
    <w:p>
      <w:pPr>
        <w:spacing w:after="150"/>
      </w:pPr>
      <w:r>
        <w:rPr/>
        <w:t xml:space="preserve">四、企业销售渠道与网络 93</w:t>
      </w:r>
    </w:p>
    <w:p>
      <w:pPr>
        <w:spacing w:after="150"/>
      </w:pPr>
      <w:r>
        <w:rPr/>
        <w:t xml:space="preserve">五、企业最新发展动向分析 94</w:t>
      </w:r>
    </w:p>
    <w:p>
      <w:pPr>
        <w:spacing w:after="150"/>
      </w:pPr>
      <w:r>
        <w:rPr/>
        <w:t xml:space="preserve">第七节 桂林机床股份有限公司 95</w:t>
      </w:r>
    </w:p>
    <w:p>
      <w:pPr>
        <w:spacing w:after="150"/>
      </w:pPr>
      <w:r>
        <w:rPr/>
        <w:t xml:space="preserve">一、企业发展简况分析 95</w:t>
      </w:r>
    </w:p>
    <w:p>
      <w:pPr>
        <w:spacing w:after="150"/>
      </w:pPr>
      <w:r>
        <w:rPr/>
        <w:t xml:space="preserve">二、企业经营情况分析 95</w:t>
      </w:r>
    </w:p>
    <w:p>
      <w:pPr>
        <w:spacing w:after="150"/>
      </w:pPr>
      <w:r>
        <w:rPr/>
        <w:t xml:space="preserve">三、企业产品结构及新产品动向 96</w:t>
      </w:r>
    </w:p>
    <w:p>
      <w:pPr>
        <w:spacing w:after="150"/>
      </w:pPr>
      <w:r>
        <w:rPr/>
        <w:t xml:space="preserve">第八节 广东领航数控机床股份有限公司 96</w:t>
      </w:r>
    </w:p>
    <w:p>
      <w:pPr>
        <w:spacing w:after="150"/>
      </w:pPr>
      <w:r>
        <w:rPr/>
        <w:t xml:space="preserve">一、企业发展简况分析 96</w:t>
      </w:r>
    </w:p>
    <w:p>
      <w:pPr>
        <w:spacing w:after="150"/>
      </w:pPr>
      <w:r>
        <w:rPr/>
        <w:t xml:space="preserve">二、企业经营情况分析 97</w:t>
      </w:r>
    </w:p>
    <w:p>
      <w:pPr>
        <w:spacing w:after="150"/>
      </w:pPr>
      <w:r>
        <w:rPr/>
        <w:t xml:space="preserve">三、企业产品结构及新产品动向 97</w:t>
      </w:r>
    </w:p>
    <w:p>
      <w:pPr>
        <w:spacing w:after="150"/>
      </w:pPr>
      <w:r>
        <w:rPr>
          <w:b w:val="1"/>
          <w:bCs w:val="1"/>
        </w:rPr>
        <w:t xml:space="preserve">第十章 中国五轴联动机床行业发展前景预测和投融资分析 98</w:t>
      </w:r>
    </w:p>
    <w:p>
      <w:pPr>
        <w:spacing w:after="150"/>
      </w:pPr>
      <w:r>
        <w:rPr/>
        <w:t xml:space="preserve">第一节 中国五轴联动机床行业发展趋势 98</w:t>
      </w:r>
    </w:p>
    <w:p>
      <w:pPr>
        <w:spacing w:after="150"/>
      </w:pPr>
      <w:r>
        <w:rPr/>
        <w:t xml:space="preserve">一、五轴联动机床行业市场规模预测 98</w:t>
      </w:r>
    </w:p>
    <w:p>
      <w:pPr>
        <w:spacing w:after="150"/>
      </w:pPr>
      <w:r>
        <w:rPr/>
        <w:t xml:space="preserve">二、五轴联动机床行业产品结构预测 98</w:t>
      </w:r>
    </w:p>
    <w:p>
      <w:pPr>
        <w:spacing w:after="150"/>
      </w:pPr>
      <w:r>
        <w:rPr/>
        <w:t xml:space="preserve">三、五轴联动机床行业企业数量预测 98</w:t>
      </w:r>
    </w:p>
    <w:p>
      <w:pPr>
        <w:spacing w:after="150"/>
      </w:pPr>
      <w:r>
        <w:rPr/>
        <w:t xml:space="preserve">第二节 五轴联动机床行业投资特性分析 99</w:t>
      </w:r>
    </w:p>
    <w:p>
      <w:pPr>
        <w:spacing w:after="150"/>
      </w:pPr>
      <w:r>
        <w:rPr/>
        <w:t xml:space="preserve">一、五轴联动机床行业进入壁垒分析 99</w:t>
      </w:r>
    </w:p>
    <w:p>
      <w:pPr>
        <w:spacing w:after="150"/>
      </w:pPr>
      <w:r>
        <w:rPr/>
        <w:t xml:space="preserve">二、五轴联动机床行业投资风险分析 100</w:t>
      </w:r>
    </w:p>
    <w:p>
      <w:pPr>
        <w:spacing w:after="150"/>
      </w:pPr>
      <w:r>
        <w:rPr/>
        <w:t xml:space="preserve">第三节 五轴联动机床行业投资潜力与建议 100</w:t>
      </w:r>
    </w:p>
    <w:p>
      <w:pPr>
        <w:spacing w:after="150"/>
      </w:pPr>
      <w:r>
        <w:rPr/>
        <w:t xml:space="preserve">一、五轴联动机床行业投资机会剖析 100</w:t>
      </w:r>
    </w:p>
    <w:p>
      <w:pPr>
        <w:spacing w:after="150"/>
      </w:pPr>
      <w:r>
        <w:rPr/>
        <w:t xml:space="preserve">二、五轴联动机床行业营销策略分析 101</w:t>
      </w:r>
    </w:p>
    <w:p>
      <w:pPr>
        <w:spacing w:after="150"/>
      </w:pPr>
      <w:r>
        <w:rPr/>
        <w:t xml:space="preserve">三、行业投资建议 102</w:t>
      </w:r>
    </w:p>
    <w:p>
      <w:pPr>
        <w:spacing w:after="150"/>
      </w:pPr>
      <w:r>
        <w:rPr>
          <w:b w:val="1"/>
          <w:bCs w:val="1"/>
        </w:rPr>
        <w:t xml:space="preserve">第十一章 2024-2029年五轴联动机床行业投资机会与风险防范 103</w:t>
      </w:r>
    </w:p>
    <w:p>
      <w:pPr>
        <w:spacing w:after="150"/>
      </w:pPr>
      <w:r>
        <w:rPr/>
        <w:t xml:space="preserve">第一节 五轴联动机床行业投融资情况 103</w:t>
      </w:r>
    </w:p>
    <w:p>
      <w:pPr>
        <w:spacing w:after="150"/>
      </w:pPr>
      <w:r>
        <w:rPr/>
        <w:t xml:space="preserve">一、行业资金渠道分析 103</w:t>
      </w:r>
    </w:p>
    <w:p>
      <w:pPr>
        <w:spacing w:after="150"/>
      </w:pPr>
      <w:r>
        <w:rPr/>
        <w:t xml:space="preserve">二、固定资产投资分析 104</w:t>
      </w:r>
    </w:p>
    <w:p>
      <w:pPr>
        <w:spacing w:after="150"/>
      </w:pPr>
      <w:r>
        <w:rPr/>
        <w:t xml:space="preserve">三、五轴联动机床行业投资现状分析 105</w:t>
      </w:r>
    </w:p>
    <w:p>
      <w:pPr>
        <w:spacing w:after="150"/>
      </w:pPr>
      <w:r>
        <w:rPr/>
        <w:t xml:space="preserve">第二节 2024-2029年五轴联动机床行业投资机会 105</w:t>
      </w:r>
    </w:p>
    <w:p>
      <w:pPr>
        <w:spacing w:after="150"/>
      </w:pPr>
      <w:r>
        <w:rPr/>
        <w:t xml:space="preserve">一、产业链投资机会 105</w:t>
      </w:r>
    </w:p>
    <w:p>
      <w:pPr>
        <w:spacing w:after="150"/>
      </w:pPr>
      <w:r>
        <w:rPr/>
        <w:t xml:space="preserve">二、细分市场投资机会 106</w:t>
      </w:r>
    </w:p>
    <w:p>
      <w:pPr>
        <w:spacing w:after="150"/>
      </w:pPr>
      <w:r>
        <w:rPr/>
        <w:t xml:space="preserve">三、重点区域投资机会 107</w:t>
      </w:r>
    </w:p>
    <w:p>
      <w:pPr>
        <w:spacing w:after="150"/>
      </w:pPr>
      <w:r>
        <w:rPr/>
        <w:t xml:space="preserve">四、五轴联动机床行业投资机遇 107</w:t>
      </w:r>
    </w:p>
    <w:p>
      <w:pPr>
        <w:spacing w:after="150"/>
      </w:pPr>
      <w:r>
        <w:rPr/>
        <w:t xml:space="preserve">第三节 2024-2029年五轴联动机床行业投资风险及防范 107</w:t>
      </w:r>
    </w:p>
    <w:p>
      <w:pPr>
        <w:spacing w:after="150"/>
      </w:pPr>
      <w:r>
        <w:rPr/>
        <w:t xml:space="preserve">一、政策风险及防范 107</w:t>
      </w:r>
    </w:p>
    <w:p>
      <w:pPr>
        <w:spacing w:after="150"/>
      </w:pPr>
      <w:r>
        <w:rPr/>
        <w:t xml:space="preserve">二、技术风险及防范 109</w:t>
      </w:r>
    </w:p>
    <w:p>
      <w:pPr>
        <w:spacing w:after="150"/>
      </w:pPr>
      <w:r>
        <w:rPr/>
        <w:t xml:space="preserve">三、供求风险及防范 110</w:t>
      </w:r>
    </w:p>
    <w:p>
      <w:pPr>
        <w:spacing w:after="150"/>
      </w:pPr>
      <w:r>
        <w:rPr/>
        <w:t xml:space="preserve">四、宏观经济波动风险及防范 110</w:t>
      </w:r>
    </w:p>
    <w:p>
      <w:pPr>
        <w:spacing w:after="150"/>
      </w:pPr>
      <w:r>
        <w:rPr/>
        <w:t xml:space="preserve">五、关联产业风险及防范 115</w:t>
      </w:r>
    </w:p>
    <w:p>
      <w:pPr>
        <w:spacing w:after="150"/>
      </w:pPr>
      <w:r>
        <w:rPr/>
        <w:t xml:space="preserve">六、产品结构风险及防范 115</w:t>
      </w:r>
    </w:p>
    <w:p>
      <w:pPr>
        <w:spacing w:after="150"/>
      </w:pPr>
      <w:r>
        <w:rPr/>
        <w:t xml:space="preserve">七、其他风险及防范 115</w:t>
      </w:r>
    </w:p>
    <w:p>
      <w:pPr>
        <w:spacing w:after="150"/>
      </w:pPr>
      <w:r>
        <w:rPr/>
        <w:t xml:space="preserve">第四节 中国五轴联动机床行业投资建议 117</w:t>
      </w:r>
    </w:p>
    <w:p>
      <w:pPr>
        <w:spacing w:after="150"/>
      </w:pPr>
      <w:r>
        <w:rPr/>
        <w:t xml:space="preserve">一、五轴联动机床行业未来发展方向 117</w:t>
      </w:r>
    </w:p>
    <w:p>
      <w:pPr>
        <w:spacing w:after="150"/>
      </w:pPr>
      <w:r>
        <w:rPr/>
        <w:t xml:space="preserve">二、五轴联动机床行业主要投资建议 120</w:t>
      </w:r>
    </w:p>
    <w:p>
      <w:pPr>
        <w:spacing w:after="150"/>
      </w:pPr>
      <w:r>
        <w:rPr/>
        <w:t xml:space="preserve">三、中国五轴联动机床企业融资分析 120</w:t>
      </w:r>
    </w:p>
    <w:p>
      <w:pPr>
        <w:spacing w:after="150"/>
      </w:pPr>
      <w:r>
        <w:rPr>
          <w:b w:val="1"/>
          <w:bCs w:val="1"/>
        </w:rPr>
        <w:t xml:space="preserve">第十二章 2024-2029年五轴联动机床行业面临的困境及对策 121</w:t>
      </w:r>
    </w:p>
    <w:p>
      <w:pPr>
        <w:spacing w:after="150"/>
      </w:pPr>
      <w:r>
        <w:rPr/>
        <w:t xml:space="preserve">第一节 2019-2023年五轴联动机床行业面临的困境 121</w:t>
      </w:r>
    </w:p>
    <w:p>
      <w:pPr>
        <w:spacing w:after="150"/>
      </w:pPr>
      <w:r>
        <w:rPr/>
        <w:t xml:space="preserve">第二节 五轴联动机床企业面临的困境及对策 121</w:t>
      </w:r>
    </w:p>
    <w:p>
      <w:pPr>
        <w:spacing w:after="150"/>
      </w:pPr>
      <w:r>
        <w:rPr/>
        <w:t xml:space="preserve">一、重点五轴联动机床企业面临的困境及对策 121</w:t>
      </w:r>
    </w:p>
    <w:p>
      <w:pPr>
        <w:spacing w:after="150"/>
      </w:pPr>
      <w:r>
        <w:rPr/>
        <w:t xml:space="preserve">二、中小五轴联动机床企业发展困境及策略分析 122</w:t>
      </w:r>
    </w:p>
    <w:p>
      <w:pPr>
        <w:spacing w:after="150"/>
      </w:pPr>
      <w:r>
        <w:rPr/>
        <w:t xml:space="preserve">三、国内五轴联动机床企业的出路分析 126</w:t>
      </w:r>
    </w:p>
    <w:p>
      <w:pPr>
        <w:spacing w:after="150"/>
      </w:pPr>
      <w:r>
        <w:rPr/>
        <w:t xml:space="preserve">第三节 中国五轴联动机床行业存在的问题及对策 127</w:t>
      </w:r>
    </w:p>
    <w:p>
      <w:pPr>
        <w:spacing w:after="150"/>
      </w:pPr>
      <w:r>
        <w:rPr/>
        <w:t xml:space="preserve">一、五轴联动机床行业发展的建议对策 127</w:t>
      </w:r>
    </w:p>
    <w:p>
      <w:pPr>
        <w:spacing w:after="150"/>
      </w:pPr>
      <w:r>
        <w:rPr/>
        <w:t xml:space="preserve">二、市场的重点客户战略实施 128</w:t>
      </w:r>
    </w:p>
    <w:p>
      <w:pPr>
        <w:spacing w:after="150"/>
      </w:pPr>
      <w:r>
        <w:rPr>
          <w:b w:val="1"/>
          <w:bCs w:val="1"/>
        </w:rPr>
        <w:t xml:space="preserve">第十三章 五轴联动机床行业发展战略研究 134</w:t>
      </w:r>
    </w:p>
    <w:p>
      <w:pPr>
        <w:spacing w:after="150"/>
      </w:pPr>
      <w:r>
        <w:rPr/>
        <w:t xml:space="preserve">第一节 五轴联动机床行业发展战略研究 134</w:t>
      </w:r>
    </w:p>
    <w:p>
      <w:pPr>
        <w:spacing w:after="150"/>
      </w:pPr>
      <w:r>
        <w:rPr/>
        <w:t xml:space="preserve">一、战略综合规划 134</w:t>
      </w:r>
    </w:p>
    <w:p>
      <w:pPr>
        <w:spacing w:after="150"/>
      </w:pPr>
      <w:r>
        <w:rPr/>
        <w:t xml:space="preserve">二、技术开发战略 134</w:t>
      </w:r>
    </w:p>
    <w:p>
      <w:pPr>
        <w:spacing w:after="150"/>
      </w:pPr>
      <w:r>
        <w:rPr/>
        <w:t xml:space="preserve">三、业务组合战略 138</w:t>
      </w:r>
    </w:p>
    <w:p>
      <w:pPr>
        <w:spacing w:after="150"/>
      </w:pPr>
      <w:r>
        <w:rPr/>
        <w:t xml:space="preserve">四、区域战略规划 140</w:t>
      </w:r>
    </w:p>
    <w:p>
      <w:pPr>
        <w:spacing w:after="150"/>
      </w:pPr>
      <w:r>
        <w:rPr/>
        <w:t xml:space="preserve">五、产业战略规划 142</w:t>
      </w:r>
    </w:p>
    <w:p>
      <w:pPr>
        <w:spacing w:after="150"/>
      </w:pPr>
      <w:r>
        <w:rPr/>
        <w:t xml:space="preserve">六、营销品牌战略 143</w:t>
      </w:r>
    </w:p>
    <w:p>
      <w:pPr>
        <w:spacing w:after="150"/>
      </w:pPr>
      <w:r>
        <w:rPr/>
        <w:t xml:space="preserve">七、竞争战略规划 147</w:t>
      </w:r>
    </w:p>
    <w:p>
      <w:pPr>
        <w:spacing w:after="150"/>
      </w:pPr>
      <w:r>
        <w:rPr/>
        <w:t xml:space="preserve">第二节 对我国五轴联动机床品牌的战略思考 150</w:t>
      </w:r>
    </w:p>
    <w:p>
      <w:pPr>
        <w:spacing w:after="150"/>
      </w:pPr>
      <w:r>
        <w:rPr/>
        <w:t xml:space="preserve">一、五轴联动机床品牌的重要性 150</w:t>
      </w:r>
    </w:p>
    <w:p>
      <w:pPr>
        <w:spacing w:after="150"/>
      </w:pPr>
      <w:r>
        <w:rPr/>
        <w:t xml:space="preserve">二、五轴联动机床实施品牌战略的意义 152</w:t>
      </w:r>
    </w:p>
    <w:p>
      <w:pPr>
        <w:spacing w:after="150"/>
      </w:pPr>
      <w:r>
        <w:rPr/>
        <w:t xml:space="preserve">三、五轴联动机床企业品牌的现状分析 152</w:t>
      </w:r>
    </w:p>
    <w:p>
      <w:pPr>
        <w:spacing w:after="150"/>
      </w:pPr>
      <w:r>
        <w:rPr/>
        <w:t xml:space="preserve">四、我国五轴联动机床企业的品牌战略 152</w:t>
      </w:r>
    </w:p>
    <w:p>
      <w:pPr>
        <w:spacing w:after="150"/>
      </w:pPr>
      <w:r>
        <w:rPr/>
        <w:t xml:space="preserve">五、五轴联动机床品牌战略管理的策略 154</w:t>
      </w:r>
    </w:p>
    <w:p>
      <w:pPr>
        <w:spacing w:after="150"/>
      </w:pPr>
      <w:r>
        <w:rPr/>
        <w:t xml:space="preserve">第三节 五轴联动机床经营策略分析 158</w:t>
      </w:r>
    </w:p>
    <w:p>
      <w:pPr>
        <w:spacing w:after="150"/>
      </w:pPr>
      <w:r>
        <w:rPr/>
        <w:t xml:space="preserve">一、五轴联动机床市场细分策略 158</w:t>
      </w:r>
    </w:p>
    <w:p>
      <w:pPr>
        <w:spacing w:after="150"/>
      </w:pPr>
      <w:r>
        <w:rPr/>
        <w:t xml:space="preserve">二、五轴联动机床市场创新策略 158</w:t>
      </w:r>
    </w:p>
    <w:p>
      <w:pPr>
        <w:spacing w:after="150"/>
      </w:pPr>
      <w:r>
        <w:rPr/>
        <w:t xml:space="preserve">三、品牌定位与品类规划 159</w:t>
      </w:r>
    </w:p>
    <w:p>
      <w:pPr>
        <w:spacing w:after="150"/>
      </w:pPr>
      <w:r>
        <w:rPr/>
        <w:t xml:space="preserve">四、五轴联动机床新产品差异化战略 160</w:t>
      </w:r>
    </w:p>
    <w:p>
      <w:pPr>
        <w:spacing w:after="150"/>
      </w:pPr>
      <w:r>
        <w:rPr/>
        <w:t xml:space="preserve">第四节 五轴联动机床行业投资战略研究 160</w:t>
      </w:r>
    </w:p>
    <w:p>
      <w:pPr>
        <w:spacing w:after="150"/>
      </w:pPr>
      <w:r>
        <w:rPr/>
        <w:t xml:space="preserve">一、2019-2023年五轴联动机床行业投资战略 160</w:t>
      </w:r>
    </w:p>
    <w:p>
      <w:pPr>
        <w:spacing w:after="150"/>
      </w:pPr>
      <w:r>
        <w:rPr/>
        <w:t xml:space="preserve">二、2024-2029年五轴联动机床行业投资战略 161</w:t>
      </w:r>
    </w:p>
    <w:p>
      <w:pPr>
        <w:spacing w:after="150"/>
      </w:pPr>
      <w:r>
        <w:rPr/>
        <w:t xml:space="preserve">三、2024-2029年细分行业投资战略 161</w:t>
      </w:r>
    </w:p>
    <w:p>
      <w:pPr>
        <w:spacing w:after="150"/>
      </w:pPr>
      <w:r>
        <w:rPr>
          <w:b w:val="1"/>
          <w:bCs w:val="1"/>
        </w:rPr>
        <w:t xml:space="preserve">第十四章 研究结论及投资建议 162</w:t>
      </w:r>
    </w:p>
    <w:p>
      <w:pPr>
        <w:spacing w:after="150"/>
      </w:pPr>
      <w:r>
        <w:rPr/>
        <w:t xml:space="preserve">第一节 五轴联动机床行业研究结论及建议 162</w:t>
      </w:r>
    </w:p>
    <w:p>
      <w:pPr>
        <w:spacing w:after="150"/>
      </w:pPr>
      <w:r>
        <w:rPr/>
        <w:t xml:space="preserve">第二节 五轴联动机床子行业研究结论及建议 162</w:t>
      </w:r>
    </w:p>
    <w:p>
      <w:pPr>
        <w:spacing w:after="150"/>
      </w:pPr>
      <w:r>
        <w:rPr/>
        <w:t xml:space="preserve">第三节 中道泰和五轴联动机床行业投资建议 162</w:t>
      </w:r>
    </w:p>
    <w:p>
      <w:pPr>
        <w:spacing w:after="150"/>
      </w:pPr>
      <w:r>
        <w:rPr/>
        <w:t xml:space="preserve">一、行业发展策略建议 162</w:t>
      </w:r>
    </w:p>
    <w:p>
      <w:pPr>
        <w:spacing w:after="150"/>
      </w:pPr>
      <w:r>
        <w:rPr/>
        <w:t xml:space="preserve">二、行业投资方向建议 163</w:t>
      </w:r>
    </w:p>
    <w:p>
      <w:pPr>
        <w:spacing w:after="150"/>
      </w:pPr>
      <w:r>
        <w:rPr/>
        <w:t xml:space="preserve">三、行业投资方式建议. 164</w:t>
      </w:r>
    </w:p>
    <w:p>
      <w:pPr>
        <w:spacing w:after="150"/>
      </w:pPr>
      <w:r>
        <w:rPr>
          <w:b w:val="1"/>
          <w:bCs w:val="1"/>
        </w:rPr>
        <w:t xml:space="preserve">图表目录</w:t>
      </w:r>
    </w:p>
    <w:p>
      <w:pPr>
        <w:spacing w:after="150"/>
      </w:pPr>
      <w:r>
        <w:rPr/>
        <w:t xml:space="preserve">图表：数控机床产业链示意图 14</w:t>
      </w:r>
    </w:p>
    <w:p>
      <w:pPr>
        <w:spacing w:after="150"/>
      </w:pPr>
      <w:r>
        <w:rPr/>
        <w:t xml:space="preserve">图表：兰格钢铁价格指数(LGMI)走势图 15</w:t>
      </w:r>
    </w:p>
    <w:p>
      <w:pPr>
        <w:spacing w:after="150"/>
      </w:pPr>
      <w:r>
        <w:rPr/>
        <w:t xml:space="preserve">图表：2019-2023年我国10大城市8大钢材品种价格运行情况表 15</w:t>
      </w:r>
    </w:p>
    <w:p>
      <w:pPr>
        <w:spacing w:after="150"/>
      </w:pPr>
      <w:r>
        <w:rPr/>
        <w:t xml:space="preserve">图表：2019-2023年粗钢产量及同比增速变化 17</w:t>
      </w:r>
    </w:p>
    <w:p>
      <w:pPr>
        <w:spacing w:after="150"/>
      </w:pPr>
      <w:r>
        <w:rPr/>
        <w:t xml:space="preserve">图表：我国钢材进出口情况变化 17</w:t>
      </w:r>
    </w:p>
    <w:p>
      <w:pPr>
        <w:spacing w:after="150"/>
      </w:pPr>
      <w:r>
        <w:rPr/>
        <w:t xml:space="preserve">图表：2019-2023年钢铁市场综合均价走势图 23</w:t>
      </w:r>
    </w:p>
    <w:p>
      <w:pPr>
        <w:spacing w:after="150"/>
      </w:pPr>
      <w:r>
        <w:rPr/>
        <w:t xml:space="preserve">图表：2019-2023年3月我国京津冀地区主要品种跌幅对比 23</w:t>
      </w:r>
    </w:p>
    <w:p>
      <w:pPr>
        <w:spacing w:after="150"/>
      </w:pPr>
      <w:r>
        <w:rPr/>
        <w:t xml:space="preserve">图表：2008年-2019-2023年我国汽车产量示意图 24</w:t>
      </w:r>
    </w:p>
    <w:p>
      <w:pPr>
        <w:spacing w:after="150"/>
      </w:pPr>
      <w:r>
        <w:rPr/>
        <w:t xml:space="preserve">图表：2019-2023年我国汽车保有量及其增长率 25</w:t>
      </w:r>
    </w:p>
    <w:p>
      <w:pPr>
        <w:spacing w:after="150"/>
      </w:pPr>
      <w:r>
        <w:rPr/>
        <w:t xml:space="preserve">图表：2019-2023年我国乘用车新车销量及其同比增长率 25</w:t>
      </w:r>
    </w:p>
    <w:p>
      <w:pPr>
        <w:spacing w:after="150"/>
      </w:pPr>
      <w:r>
        <w:rPr/>
        <w:t xml:space="preserve">图表：2019-2023年我国新能源汽车销售量 25</w:t>
      </w:r>
    </w:p>
    <w:p>
      <w:pPr>
        <w:spacing w:after="150"/>
      </w:pPr>
      <w:r>
        <w:rPr/>
        <w:t xml:space="preserve">图表：2019-2023年我国造船完工量示意图 26</w:t>
      </w:r>
    </w:p>
    <w:p>
      <w:pPr>
        <w:spacing w:after="150"/>
      </w:pPr>
      <w:r>
        <w:rPr/>
        <w:t xml:space="preserve">图表：2019-2023年我国船舶工业经济运行情况 27</w:t>
      </w:r>
    </w:p>
    <w:p>
      <w:pPr>
        <w:spacing w:after="150"/>
      </w:pPr>
      <w:r>
        <w:rPr/>
        <w:t xml:space="preserve">图表：2019-2023年我国船舶工业经济运行情况 27</w:t>
      </w:r>
    </w:p>
    <w:p>
      <w:pPr>
        <w:spacing w:after="150"/>
      </w:pPr>
      <w:r>
        <w:rPr/>
        <w:t xml:space="preserve">图表：2019-2023年我国通航飞机分布省份排行榜 29</w:t>
      </w:r>
    </w:p>
    <w:p>
      <w:pPr>
        <w:spacing w:after="150"/>
      </w:pPr>
      <w:r>
        <w:rPr/>
        <w:t xml:space="preserve">图表：2019-2023年1-12月中国航空航天技术出口量 29</w:t>
      </w:r>
    </w:p>
    <w:p>
      <w:pPr>
        <w:spacing w:after="150"/>
      </w:pPr>
      <w:r>
        <w:rPr/>
        <w:t xml:space="preserve">图表：中国GDP季度增长趋势图 35</w:t>
      </w:r>
    </w:p>
    <w:p>
      <w:pPr>
        <w:spacing w:after="150"/>
      </w:pPr>
      <w:r>
        <w:rPr/>
        <w:t xml:space="preserve">图表：2019-2023年我国GDP示意图 35</w:t>
      </w:r>
    </w:p>
    <w:p>
      <w:pPr>
        <w:spacing w:after="150"/>
      </w:pPr>
      <w:r>
        <w:rPr/>
        <w:t xml:space="preserve">图表：2019-2023年我国三次产业增加值占比 35</w:t>
      </w:r>
    </w:p>
    <w:p>
      <w:pPr>
        <w:spacing w:after="150"/>
      </w:pPr>
      <w:r>
        <w:rPr/>
        <w:t xml:space="preserve">图表：2019-2023年我国全社会固定资产投资示意图 36</w:t>
      </w:r>
    </w:p>
    <w:p>
      <w:pPr>
        <w:spacing w:after="150"/>
      </w:pPr>
      <w:r>
        <w:rPr/>
        <w:t xml:space="preserve">图表：2019-2023年我国固定资产投资及其占比 37</w:t>
      </w:r>
    </w:p>
    <w:p>
      <w:pPr>
        <w:spacing w:after="150"/>
      </w:pPr>
      <w:r>
        <w:rPr/>
        <w:t xml:space="preserve">图表：2019-2023年分行业固定资产投资(不含农户)及其增长速度 37</w:t>
      </w:r>
    </w:p>
    <w:p>
      <w:pPr>
        <w:spacing w:after="150"/>
      </w:pPr>
      <w:r>
        <w:rPr/>
        <w:t xml:space="preserve">图表：2019-2023年固定资产投资新增主要生产与运营能力 38</w:t>
      </w:r>
    </w:p>
    <w:p>
      <w:pPr>
        <w:spacing w:after="150"/>
      </w:pPr>
      <w:r>
        <w:rPr/>
        <w:t xml:space="preserve">图表：2019-2023年我国五轴联动机床行业市场规模 40</w:t>
      </w:r>
    </w:p>
    <w:p>
      <w:pPr>
        <w:spacing w:after="150"/>
      </w:pPr>
      <w:r>
        <w:rPr/>
        <w:t xml:space="preserve">图表：五轴联动数控机床优点 41</w:t>
      </w:r>
    </w:p>
    <w:p>
      <w:pPr>
        <w:spacing w:after="150"/>
      </w:pPr>
      <w:r>
        <w:rPr/>
        <w:t xml:space="preserve">图表：国内生产五轴机床的上市公司简介 42</w:t>
      </w:r>
    </w:p>
    <w:p>
      <w:pPr>
        <w:spacing w:after="150"/>
      </w:pPr>
      <w:r>
        <w:rPr/>
        <w:t xml:space="preserve">图表：2019-2023年我国五轴联动机床行业整体供需比例 44</w:t>
      </w:r>
    </w:p>
    <w:p>
      <w:pPr>
        <w:spacing w:after="150"/>
      </w:pPr>
      <w:r>
        <w:rPr/>
        <w:t xml:space="preserve">图表：2019-2023年我国五轴联动机床行业盈利能力示意图 45</w:t>
      </w:r>
    </w:p>
    <w:p>
      <w:pPr>
        <w:spacing w:after="150"/>
      </w:pPr>
      <w:r>
        <w:rPr/>
        <w:t xml:space="preserve">图表：2019-2023年我国五轴联动机床行业运营能力示意图 45</w:t>
      </w:r>
    </w:p>
    <w:p>
      <w:pPr>
        <w:spacing w:after="150"/>
      </w:pPr>
      <w:r>
        <w:rPr/>
        <w:t xml:space="preserve">图表：2019-2023年我国五轴联动机床行业偿债能力示意图 45</w:t>
      </w:r>
    </w:p>
    <w:p>
      <w:pPr>
        <w:spacing w:after="150"/>
      </w:pPr>
      <w:r>
        <w:rPr/>
        <w:t xml:space="preserve">图表：2019-2023年我国五轴联动机床行业发展能力示意图 45</w:t>
      </w:r>
    </w:p>
    <w:p>
      <w:pPr>
        <w:spacing w:after="150"/>
      </w:pPr>
      <w:r>
        <w:rPr/>
        <w:t xml:space="preserve">图表：2019-2023年1-12月中国数控机床进口量统计表 46</w:t>
      </w:r>
    </w:p>
    <w:p>
      <w:pPr>
        <w:spacing w:after="150"/>
      </w:pPr>
      <w:r>
        <w:rPr/>
        <w:t xml:space="preserve">图表：2019-2023年我国五轴联动机床行业进口 47</w:t>
      </w:r>
    </w:p>
    <w:p>
      <w:pPr>
        <w:spacing w:after="150"/>
      </w:pPr>
      <w:r>
        <w:rPr/>
        <w:t xml:space="preserve">图表：2019-2023年中国五轴联动机床行业人员规模 49</w:t>
      </w:r>
    </w:p>
    <w:p>
      <w:pPr>
        <w:spacing w:after="150"/>
      </w:pPr>
      <w:r>
        <w:rPr/>
        <w:t xml:space="preserve">图表：2019-2023年行业市场规模 50</w:t>
      </w:r>
    </w:p>
    <w:p>
      <w:pPr>
        <w:spacing w:after="150"/>
      </w:pPr>
      <w:r>
        <w:rPr/>
        <w:t xml:space="preserve">图表：2019-2023年我国五轴联动机床行业工业总产值 51</w:t>
      </w:r>
    </w:p>
    <w:p>
      <w:pPr>
        <w:spacing w:after="150"/>
      </w:pPr>
      <w:r>
        <w:rPr/>
        <w:t xml:space="preserve">图表：2019-2023年五轴联动机床行业工业销售额 51</w:t>
      </w:r>
    </w:p>
    <w:p>
      <w:pPr>
        <w:spacing w:after="150"/>
      </w:pPr>
      <w:r>
        <w:rPr/>
        <w:t xml:space="preserve">图表：2019-2023年五轴联动机床行业工业产销率 51</w:t>
      </w:r>
    </w:p>
    <w:p>
      <w:pPr>
        <w:spacing w:after="150"/>
      </w:pPr>
      <w:r>
        <w:rPr/>
        <w:t xml:space="preserve">图表：我国部分五轴联动机床产业企业一览表 52</w:t>
      </w:r>
    </w:p>
    <w:p>
      <w:pPr>
        <w:spacing w:after="150"/>
      </w:pPr>
      <w:r>
        <w:rPr/>
        <w:t xml:space="preserve">图表：五轴联动机床各细分市场占总市场的结构 53</w:t>
      </w:r>
    </w:p>
    <w:p>
      <w:pPr>
        <w:spacing w:after="150"/>
      </w:pPr>
      <w:r>
        <w:rPr/>
        <w:t xml:space="preserve">图表：五轴联动机床领先企业的结构 53</w:t>
      </w:r>
    </w:p>
    <w:p>
      <w:pPr>
        <w:spacing w:after="150"/>
      </w:pPr>
      <w:r>
        <w:rPr/>
        <w:t xml:space="preserve">图表：五轴联动机床产业价值链条的构成 54</w:t>
      </w:r>
    </w:p>
    <w:p>
      <w:pPr>
        <w:spacing w:after="150"/>
      </w:pPr>
      <w:r>
        <w:rPr/>
        <w:t xml:space="preserve">图表：立式、卧式和摇篮式二轴NC工作台五轴联动机床市场规模 60</w:t>
      </w:r>
    </w:p>
    <w:p>
      <w:pPr>
        <w:spacing w:after="150"/>
      </w:pPr>
      <w:r>
        <w:rPr/>
        <w:t xml:space="preserve">图表：五轴联动机床其他类型市场规模 60</w:t>
      </w:r>
    </w:p>
    <w:p>
      <w:pPr>
        <w:spacing w:after="150"/>
      </w:pPr>
      <w:r>
        <w:rPr/>
        <w:t xml:space="preserve">图表：江苏机床在全国机床行业占比 67</w:t>
      </w:r>
    </w:p>
    <w:p>
      <w:pPr>
        <w:spacing w:after="150"/>
      </w:pPr>
      <w:r>
        <w:rPr/>
        <w:t xml:space="preserve">图表：我国主要五轴联动机床区域分布 70</w:t>
      </w:r>
    </w:p>
    <w:p>
      <w:pPr>
        <w:spacing w:after="150"/>
      </w:pPr>
      <w:r>
        <w:rPr/>
        <w:t xml:space="preserve">图表：北京北一机床股份有限公司XKAV五轴龙门系列 87</w:t>
      </w:r>
    </w:p>
    <w:p>
      <w:pPr>
        <w:spacing w:after="150"/>
      </w:pPr>
      <w:r>
        <w:rPr/>
        <w:t xml:space="preserve">图表：北京北一机床股份有限公司XKAV五轴龙门系列摆角铣头参数 87</w:t>
      </w:r>
    </w:p>
    <w:p>
      <w:pPr>
        <w:spacing w:after="150"/>
      </w:pPr>
      <w:r>
        <w:rPr/>
        <w:t xml:space="preserve">图表：科德数控股份有限公司客户示意图(1) 93</w:t>
      </w:r>
    </w:p>
    <w:p>
      <w:pPr>
        <w:spacing w:after="150"/>
      </w:pPr>
      <w:r>
        <w:rPr/>
        <w:t xml:space="preserve">图表：科德数控股份有限公司客户示意图(2) 94</w:t>
      </w:r>
    </w:p>
    <w:p>
      <w:pPr>
        <w:spacing w:after="150"/>
      </w:pPr>
      <w:r>
        <w:rPr/>
        <w:t xml:space="preserve">图表：2024-2029年我国五轴联动机床行业市场规模预测 98</w:t>
      </w:r>
    </w:p>
    <w:p>
      <w:pPr>
        <w:spacing w:after="150"/>
      </w:pPr>
      <w:r>
        <w:rPr/>
        <w:t xml:space="preserve">图表：2019-2023年五轴联动机床行业支出 105</w:t>
      </w:r>
    </w:p>
    <w:p>
      <w:pPr>
        <w:spacing w:after="150"/>
      </w:pPr>
      <w:r>
        <w:rPr/>
        <w:t xml:space="preserve">图表：四种基本的品牌战略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2024-2029年中国五轴联动机床行业全景调研与发展战略研究报告</dc:title>
  <dc:description>2024-2029年中国五轴联动机床行业全景调研与发展战略研究报告</dc:description>
  <dc:subject>2024-2029年中国五轴联动机床行业全景调研与发展战略研究报告</dc:subject>
  <cp:keywords>研究报告</cp:keywords>
  <cp:category>研究报告</cp:category>
  <cp:lastModifiedBy>北京中道泰和信息咨询有限公司</cp:lastModifiedBy>
  <dcterms:created xsi:type="dcterms:W3CDTF">2024-01-23T09:34:21+08:00</dcterms:created>
  <dcterms:modified xsi:type="dcterms:W3CDTF">2024-01-23T09:34:21+08:00</dcterms:modified>
</cp:coreProperties>
</file>

<file path=docProps/custom.xml><?xml version="1.0" encoding="utf-8"?>
<Properties xmlns="http://schemas.openxmlformats.org/officeDocument/2006/custom-properties" xmlns:vt="http://schemas.openxmlformats.org/officeDocument/2006/docPropsVTypes"/>
</file>