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2026-2031年中国光纤拉丝机市场深度调查与投资前景咨询报告</w:t>
      </w:r>
    </w:p>
    <w:p>
      <w:pPr>
        <w:spacing w:after="150"/>
      </w:pPr>
      <w:r>
        <w:rPr>
          <w:b w:val="1"/>
          <w:bCs w:val="1"/>
        </w:rPr>
        <w:t xml:space="preserve">报告简介</w:t>
      </w:r>
    </w:p>
    <w:p>
      <w:pPr>
        <w:spacing w:after="150"/>
      </w:pPr>
      <w:r>
        <w:rPr/>
        <w:t xml:space="preserve">我国光纤产业近两年发展较快，但是，由于光纤生产的技术要求高，投资较大，故国内相应的生产企业少，产量不能满足成缆的需要。目前，国内市场约50%的光纤仍从美国康宁公司和一些日本公司进口。在国内，除武汉长飞光纤光缆有限公司能够批量制棒拉丝外(其中多模光纤约占一半)，其他光纤生产企业均是靠购买进口光纤预制棒拉丝。</w:t>
      </w:r>
    </w:p>
    <w:p>
      <w:pPr>
        <w:spacing w:after="150"/>
      </w:pPr>
      <w:r>
        <w:rPr/>
        <w:t xml:space="preserve">随着国内外光纤市场的迅速发展，国内光纤拉丝机企业近年也纷纷筹划、在建和扩建光纤拉丝机和光纤预制棒生产线。但是国内光纤拉丝机供应仍存在较大缺口，故我国光纤生产受外国制约较大，生产成本高，生产企业竞争力薄弱。</w:t>
      </w:r>
    </w:p>
    <w:p>
      <w:pPr>
        <w:spacing w:after="150"/>
      </w:pPr>
      <w:r>
        <w:rPr/>
        <w:t xml:space="preserve">光纤拉丝机行业研究报告中的光纤拉丝机行业数据分析以权威的国家统计数据为基础，采用宏观和微观相结合的分析方式，利用科学的统计分析方法，在描述行业概貌的同时，对光纤拉丝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纤拉丝机行业市场状况必不可少的助手。在形式上，报告以丰富的数据和图表为主，突出文章 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拉丝机行业研究单位等公布和提供的大量资料。报告对我国光纤拉丝机行业的供需状况、发展现状、子行业发展变化等进行了分析，重点分析了国内外光纤拉丝机行业的发展现状、如何面对行业的发展挑战、行业的发展建议、行业竞争力，以及行业的投资分析和趋势预测等等。报告还综合了光纤拉丝机行业的整体发展动态，对行业在产品方面提供了参考建议和具体解决办法。报告对于光纤拉丝机产品生产企业、经销商、行业管理部门以及拟进入该行业的投资者具有重要的参考价值，对于研究我国光纤拉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光纤拉丝机行业概述</w:t>
      </w:r>
    </w:p>
    <w:p>
      <w:pPr>
        <w:spacing w:before="75" w:after="0"/>
      </w:pPr>
      <w:r>
        <w:rPr/>
        <w:t xml:space="preserve">第一节 光纤拉丝机的定义</w:t>
      </w:r>
    </w:p>
    <w:p>
      <w:pPr>
        <w:spacing w:before="75" w:after="0"/>
      </w:pPr>
      <w:r>
        <w:rPr/>
        <w:t xml:space="preserve">第二节 光纤拉丝机的应用</w:t>
      </w:r>
    </w:p>
    <w:p>
      <w:pPr>
        <w:spacing w:before="75" w:after="0"/>
      </w:pPr>
      <w:r>
        <w:rPr/>
        <w:t xml:space="preserve">第三节 光纤拉丝机主要生产企业</w:t>
      </w:r>
    </w:p>
    <w:p>
      <w:pPr>
        <w:spacing w:before="75" w:after="0"/>
      </w:pPr>
      <w:r>
        <w:rPr/>
        <w:t xml:space="preserve">第四节 光纤拉丝机行业市场特点分析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第五节 光纤拉丝机行业发展周期分析</w:t>
      </w:r>
    </w:p>
    <w:p>
      <w:pPr>
        <w:spacing w:before="75" w:after="0"/>
      </w:pPr>
      <w:r>
        <w:rPr>
          <w:b w:val="1"/>
          <w:bCs w:val="1"/>
        </w:rPr>
        <w:t xml:space="preserve">第二章 2021-2026年中国光纤拉丝机行业发展环境分析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中国光纤拉丝机行业主要法律法规及政策</w:t>
      </w:r>
    </w:p>
    <w:p>
      <w:pPr>
        <w:spacing w:before="75" w:after="0"/>
      </w:pPr>
      <w:r>
        <w:rPr/>
        <w:t xml:space="preserve">第三节 2021-2026年中国光纤拉丝机行业社会环境发展分析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2021-2026年中国光纤拉丝机行业生产砚状分析</w:t>
      </w:r>
    </w:p>
    <w:p>
      <w:pPr>
        <w:spacing w:before="75" w:after="0"/>
      </w:pPr>
      <w:r>
        <w:rPr/>
        <w:t xml:space="preserve">第一节 中国光纤拉丝机行业产能概况</w:t>
      </w:r>
    </w:p>
    <w:p>
      <w:pPr>
        <w:spacing w:before="75" w:after="0"/>
      </w:pPr>
      <w:r>
        <w:rPr/>
        <w:t xml:space="preserve">一、2021-2026年中国光纤拉丝机行业产能分析</w:t>
      </w:r>
    </w:p>
    <w:p>
      <w:pPr>
        <w:spacing w:before="75" w:after="0"/>
      </w:pPr>
      <w:r>
        <w:rPr/>
        <w:t xml:space="preserve">二、2026-2031年中国光纤拉丝机行业产能预测</w:t>
      </w:r>
    </w:p>
    <w:p>
      <w:pPr>
        <w:spacing w:before="75" w:after="0"/>
      </w:pPr>
      <w:r>
        <w:rPr/>
        <w:t xml:space="preserve">第二节 中国光纤拉丝机行业市场容量分析</w:t>
      </w:r>
    </w:p>
    <w:p>
      <w:pPr>
        <w:spacing w:before="75" w:after="0"/>
      </w:pPr>
      <w:r>
        <w:rPr/>
        <w:t xml:space="preserve">一、2021-2026年中国光纤拉丝机行业市场容量分析</w:t>
      </w:r>
    </w:p>
    <w:p>
      <w:pPr>
        <w:spacing w:before="75" w:after="0"/>
      </w:pPr>
      <w:r>
        <w:rPr/>
        <w:t xml:space="preserve">二、产能配置与产能利用率调查</w:t>
      </w:r>
    </w:p>
    <w:p>
      <w:pPr>
        <w:spacing w:before="75" w:after="0"/>
      </w:pPr>
      <w:r>
        <w:rPr/>
        <w:t xml:space="preserve">三、2026-2031年中国光纤拉丝机行业市场容量预测</w:t>
      </w:r>
    </w:p>
    <w:p>
      <w:pPr>
        <w:spacing w:before="75" w:after="0"/>
      </w:pPr>
      <w:r>
        <w:rPr/>
        <w:t xml:space="preserve">第三节 影响光纤拉丝机行业供需状况的主要因素</w:t>
      </w:r>
    </w:p>
    <w:p>
      <w:pPr>
        <w:spacing w:before="75" w:after="0"/>
      </w:pPr>
      <w:r>
        <w:rPr/>
        <w:t xml:space="preserve">一、2021-2026年中国光纤拉丝机行业供需现状</w:t>
      </w:r>
    </w:p>
    <w:p>
      <w:pPr>
        <w:spacing w:before="75" w:after="0"/>
      </w:pPr>
      <w:r>
        <w:rPr/>
        <w:t xml:space="preserve">二、2026-2031年中国光纤拉丝机行业供需平衡趋势预测</w:t>
      </w:r>
    </w:p>
    <w:p>
      <w:pPr>
        <w:spacing w:before="75" w:after="0"/>
      </w:pPr>
      <w:r>
        <w:rPr>
          <w:b w:val="1"/>
          <w:bCs w:val="1"/>
        </w:rPr>
        <w:t xml:space="preserve">第四章 2021-2026年中国光纤拉丝机所属行业数据监洲分析</w:t>
      </w:r>
    </w:p>
    <w:p>
      <w:pPr>
        <w:spacing w:before="75" w:after="0"/>
      </w:pPr>
      <w:r>
        <w:rPr/>
        <w:t xml:space="preserve">第一节 2021-2026年中国光纤拉丝机所属行业规模分析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2021-2026年中国光纤拉丝机所属行业产值分析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2021-2026年中国光纤拉丝机所属行业成本费用分析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2021-2026年中国光纤拉丝机所属行业运营效益分析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中国光纤拉丝机行业渠道分析</w:t>
      </w:r>
    </w:p>
    <w:p>
      <w:pPr>
        <w:spacing w:before="75" w:after="0"/>
      </w:pPr>
      <w:r>
        <w:rPr/>
        <w:t xml:space="preserve">第一节 2021-2026年中国光纤拉丝机行业需求地域分布结构</w:t>
      </w:r>
    </w:p>
    <w:p>
      <w:pPr>
        <w:spacing w:before="75" w:after="0"/>
      </w:pPr>
      <w:r>
        <w:rPr/>
        <w:t xml:space="preserve">第二节 2021-2026年中国光纤拉丝机行业重点区域市场消费分析</w:t>
      </w:r>
    </w:p>
    <w:p>
      <w:pPr>
        <w:spacing w:before="75" w:after="0"/>
      </w:pPr>
      <w:r>
        <w:rPr/>
        <w:t xml:space="preserve">一、华东</w:t>
      </w:r>
    </w:p>
    <w:p>
      <w:pPr>
        <w:spacing w:before="75" w:after="0"/>
      </w:pPr>
      <w:r>
        <w:rPr/>
        <w:t xml:space="preserve">二、中南</w:t>
      </w:r>
    </w:p>
    <w:p>
      <w:pPr>
        <w:spacing w:before="75" w:after="0"/>
      </w:pPr>
      <w:r>
        <w:rPr/>
        <w:t xml:space="preserve">三、华北</w:t>
      </w:r>
    </w:p>
    <w:p>
      <w:pPr>
        <w:spacing w:before="75" w:after="0"/>
      </w:pPr>
      <w:r>
        <w:rPr/>
        <w:t xml:space="preserve">四、西部</w:t>
      </w:r>
    </w:p>
    <w:p>
      <w:pPr>
        <w:spacing w:before="75" w:after="0"/>
      </w:pPr>
      <w:r>
        <w:rPr/>
        <w:t xml:space="preserve">第三节 2021-2026年中国光纤拉丝机行业经销模式</w:t>
      </w:r>
    </w:p>
    <w:p>
      <w:pPr>
        <w:spacing w:before="75" w:after="0"/>
      </w:pPr>
      <w:r>
        <w:rPr/>
        <w:t xml:space="preserve">第四节 2021-2026年中国光纤拉丝机行业渠道格局</w:t>
      </w:r>
    </w:p>
    <w:p>
      <w:pPr>
        <w:spacing w:before="75" w:after="0"/>
      </w:pPr>
      <w:r>
        <w:rPr>
          <w:b w:val="1"/>
          <w:bCs w:val="1"/>
        </w:rPr>
        <w:t xml:space="preserve">第二部分 行业竞争格局</w:t>
      </w:r>
    </w:p>
    <w:p>
      <w:pPr>
        <w:spacing w:before="75" w:after="0"/>
      </w:pPr>
      <w:r>
        <w:rPr>
          <w:b w:val="1"/>
          <w:bCs w:val="1"/>
        </w:rPr>
        <w:t xml:space="preserve">第六章 2021-2026年中国光纤拉丝机行业竟争情况分析</w:t>
      </w:r>
    </w:p>
    <w:p>
      <w:pPr>
        <w:spacing w:before="75" w:after="0"/>
      </w:pPr>
      <w:r>
        <w:rPr/>
        <w:t xml:space="preserve">第一节 中国光纤拉丝机行业经济指标分析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中国光纤拉丝机行业竞争结构分析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2026-2031年中国光纤拉丝机行业市场竞争策略展望分析</w:t>
      </w:r>
    </w:p>
    <w:p>
      <w:pPr>
        <w:spacing w:before="75" w:after="0"/>
      </w:pPr>
      <w:r>
        <w:rPr/>
        <w:t xml:space="preserve">一、2026-2031年中国光纤拉丝机行业市场竞争趋势分析</w:t>
      </w:r>
    </w:p>
    <w:p>
      <w:pPr>
        <w:spacing w:before="75" w:after="0"/>
      </w:pPr>
      <w:r>
        <w:rPr/>
        <w:t xml:space="preserve">二、2026-2031年中国光纤拉丝机行业市场竞争格局展望分析</w:t>
      </w:r>
    </w:p>
    <w:p>
      <w:pPr>
        <w:spacing w:before="75" w:after="0"/>
      </w:pPr>
      <w:r>
        <w:rPr/>
        <w:t xml:space="preserve">三、2026-2031年中国光纤拉丝机行业市场竞争策略分析</w:t>
      </w:r>
    </w:p>
    <w:p>
      <w:pPr>
        <w:spacing w:before="75" w:after="0"/>
      </w:pPr>
      <w:r>
        <w:rPr>
          <w:b w:val="1"/>
          <w:bCs w:val="1"/>
        </w:rPr>
        <w:t xml:space="preserve">第七章 2021-2026年中国光纤拉丝机行业主要生产企业分析</w:t>
      </w:r>
    </w:p>
    <w:p>
      <w:pPr>
        <w:spacing w:before="75" w:after="0"/>
      </w:pPr>
      <w:r>
        <w:rPr/>
        <w:t xml:space="preserve">第一节 长飞集团</w:t>
      </w:r>
    </w:p>
    <w:p>
      <w:pPr>
        <w:spacing w:before="75" w:after="0"/>
      </w:pPr>
      <w:r>
        <w:rPr/>
        <w:t xml:space="preserve">一、企业概况</w:t>
      </w:r>
    </w:p>
    <w:p>
      <w:pPr>
        <w:spacing w:before="75" w:after="0"/>
      </w:pPr>
      <w:r>
        <w:rPr/>
        <w:t xml:space="preserve">二、企业生产能力分析</w:t>
      </w:r>
    </w:p>
    <w:p>
      <w:pPr>
        <w:spacing w:before="75" w:after="0"/>
      </w:pPr>
      <w:r>
        <w:rPr/>
        <w:t xml:space="preserve">三、企业销售规模分析</w:t>
      </w:r>
    </w:p>
    <w:p>
      <w:pPr>
        <w:spacing w:before="75" w:after="0"/>
      </w:pPr>
      <w:r>
        <w:rPr/>
        <w:t xml:space="preserve">第二节 上海优力申公司</w:t>
      </w:r>
    </w:p>
    <w:p>
      <w:pPr>
        <w:spacing w:before="75" w:after="0"/>
      </w:pPr>
      <w:r>
        <w:rPr/>
        <w:t xml:space="preserve">一、企业概况</w:t>
      </w:r>
    </w:p>
    <w:p>
      <w:pPr>
        <w:spacing w:before="75" w:after="0"/>
      </w:pPr>
      <w:r>
        <w:rPr/>
        <w:t xml:space="preserve">二、企业生产能力分析</w:t>
      </w:r>
    </w:p>
    <w:p>
      <w:pPr>
        <w:spacing w:before="75" w:after="0"/>
      </w:pPr>
      <w:r>
        <w:rPr/>
        <w:t xml:space="preserve">三、企业销售规模分析</w:t>
      </w:r>
    </w:p>
    <w:p>
      <w:pPr>
        <w:spacing w:before="75" w:after="0"/>
      </w:pPr>
      <w:r>
        <w:rPr/>
        <w:t xml:space="preserve">第三节 芬兰耐斯隆公司</w:t>
      </w:r>
    </w:p>
    <w:p>
      <w:pPr>
        <w:spacing w:before="75" w:after="0"/>
      </w:pPr>
      <w:r>
        <w:rPr/>
        <w:t xml:space="preserve">一、企业概况</w:t>
      </w:r>
    </w:p>
    <w:p>
      <w:pPr>
        <w:spacing w:before="75" w:after="0"/>
      </w:pPr>
      <w:r>
        <w:rPr/>
        <w:t xml:space="preserve">二、企业生产能力分析</w:t>
      </w:r>
    </w:p>
    <w:p>
      <w:pPr>
        <w:spacing w:before="75" w:after="0"/>
      </w:pPr>
      <w:r>
        <w:rPr/>
        <w:t xml:space="preserve">三、企业销售规模分析</w:t>
      </w:r>
    </w:p>
    <w:p>
      <w:pPr>
        <w:spacing w:before="75" w:after="0"/>
      </w:pPr>
      <w:r>
        <w:rPr/>
        <w:t xml:space="preserve">第四节 日本神户制钢</w:t>
      </w:r>
    </w:p>
    <w:p>
      <w:pPr>
        <w:spacing w:before="75" w:after="0"/>
      </w:pPr>
      <w:r>
        <w:rPr/>
        <w:t xml:space="preserve">一、企业概况</w:t>
      </w:r>
    </w:p>
    <w:p>
      <w:pPr>
        <w:spacing w:before="75" w:after="0"/>
      </w:pPr>
      <w:r>
        <w:rPr/>
        <w:t xml:space="preserve">二、企业生产能力分析</w:t>
      </w:r>
    </w:p>
    <w:p>
      <w:pPr>
        <w:spacing w:before="75" w:after="0"/>
      </w:pPr>
      <w:r>
        <w:rPr/>
        <w:t xml:space="preserve">三、企业销售规模分析</w:t>
      </w:r>
    </w:p>
    <w:p>
      <w:pPr>
        <w:spacing w:before="75" w:after="0"/>
      </w:pPr>
      <w:r>
        <w:rPr/>
        <w:t xml:space="preserve">第五节 中国普天</w:t>
      </w:r>
    </w:p>
    <w:p>
      <w:pPr>
        <w:spacing w:before="75" w:after="0"/>
      </w:pPr>
      <w:r>
        <w:rPr/>
        <w:t xml:space="preserve">一、企业概况</w:t>
      </w:r>
    </w:p>
    <w:p>
      <w:pPr>
        <w:spacing w:before="75" w:after="0"/>
      </w:pPr>
      <w:r>
        <w:rPr/>
        <w:t xml:space="preserve">二、企业生产能力分析</w:t>
      </w:r>
    </w:p>
    <w:p>
      <w:pPr>
        <w:spacing w:before="75" w:after="0"/>
      </w:pPr>
      <w:r>
        <w:rPr/>
        <w:t xml:space="preserve">三、企业销售规模分析</w:t>
      </w:r>
    </w:p>
    <w:p>
      <w:pPr>
        <w:spacing w:before="75" w:after="0"/>
      </w:pPr>
      <w:r>
        <w:rPr/>
        <w:t xml:space="preserve">第六节 烽火通信科技股份有限公司</w:t>
      </w:r>
    </w:p>
    <w:p>
      <w:pPr>
        <w:spacing w:before="75" w:after="0"/>
      </w:pPr>
      <w:r>
        <w:rPr/>
        <w:t xml:space="preserve">一、企业概况</w:t>
      </w:r>
    </w:p>
    <w:p>
      <w:pPr>
        <w:spacing w:before="75" w:after="0"/>
      </w:pPr>
      <w:r>
        <w:rPr/>
        <w:t xml:space="preserve">二、企业生产能力分析</w:t>
      </w:r>
    </w:p>
    <w:p>
      <w:pPr>
        <w:spacing w:before="75" w:after="0"/>
      </w:pPr>
      <w:r>
        <w:rPr/>
        <w:t xml:space="preserve">三、企业销售规模分析</w:t>
      </w:r>
    </w:p>
    <w:p>
      <w:pPr>
        <w:spacing w:before="75" w:after="0"/>
      </w:pPr>
      <w:r>
        <w:rPr>
          <w:b w:val="1"/>
          <w:bCs w:val="1"/>
        </w:rPr>
        <w:t xml:space="preserve">第八章 2026-2031年中国光纤拉丝机行业发展预洲分析</w:t>
      </w:r>
    </w:p>
    <w:p>
      <w:pPr>
        <w:spacing w:before="75" w:after="0"/>
      </w:pPr>
      <w:r>
        <w:rPr/>
        <w:t xml:space="preserve">第一节 2026-2031年中国光纤拉丝机行业未来发展预测分析</w:t>
      </w:r>
    </w:p>
    <w:p>
      <w:pPr>
        <w:spacing w:before="75" w:after="0"/>
      </w:pPr>
      <w:r>
        <w:rPr/>
        <w:t xml:space="preserve">一、2021-2026年中国光纤拉丝机行业发展规模分析</w:t>
      </w:r>
    </w:p>
    <w:p>
      <w:pPr>
        <w:spacing w:before="75" w:after="0"/>
      </w:pPr>
      <w:r>
        <w:rPr/>
        <w:t xml:space="preserve">二、2026-2031年中国光纤拉丝机行业发展趋势分析</w:t>
      </w:r>
    </w:p>
    <w:p>
      <w:pPr>
        <w:spacing w:before="75" w:after="0"/>
      </w:pPr>
      <w:r>
        <w:rPr/>
        <w:t xml:space="preserve">第二节 2026-2031年中国光纤拉丝机行业供需预测分析</w:t>
      </w:r>
    </w:p>
    <w:p>
      <w:pPr>
        <w:spacing w:before="75" w:after="0"/>
      </w:pPr>
      <w:r>
        <w:rPr/>
        <w:t xml:space="preserve">一、2026-2031年中国光纤拉丝机行业供给预测分析</w:t>
      </w:r>
    </w:p>
    <w:p>
      <w:pPr>
        <w:spacing w:before="75" w:after="0"/>
      </w:pPr>
      <w:r>
        <w:rPr/>
        <w:t xml:space="preserve">二、2026-2031年中国光纤拉丝机行业需求预测分析</w:t>
      </w:r>
    </w:p>
    <w:p>
      <w:pPr>
        <w:spacing w:before="75" w:after="0"/>
      </w:pPr>
      <w:r>
        <w:rPr/>
        <w:t xml:space="preserve">第三节 2026-2031年中国光纤拉丝机行业市场盈利预测分析</w:t>
      </w:r>
    </w:p>
    <w:p>
      <w:pPr>
        <w:spacing w:before="75" w:after="0"/>
      </w:pPr>
      <w:r>
        <w:rPr>
          <w:b w:val="1"/>
          <w:bCs w:val="1"/>
        </w:rPr>
        <w:t xml:space="preserve">第九章 光纤拉丝机行业进出口市场分析</w:t>
      </w:r>
    </w:p>
    <w:p>
      <w:pPr>
        <w:spacing w:before="75" w:after="0"/>
      </w:pPr>
      <w:r>
        <w:rPr/>
        <w:t xml:space="preserve">第一节 光纤拉丝机进出口市场分析</w:t>
      </w:r>
    </w:p>
    <w:p>
      <w:pPr>
        <w:spacing w:before="75" w:after="0"/>
      </w:pPr>
      <w:r>
        <w:rPr/>
        <w:t xml:space="preserve">一、光纤拉丝机进出口产品构成特点</w:t>
      </w:r>
    </w:p>
    <w:p>
      <w:pPr>
        <w:spacing w:before="75" w:after="0"/>
      </w:pPr>
      <w:r>
        <w:rPr/>
        <w:t xml:space="preserve">二、2021-2026年光纤拉丝机进出口市场发展分析</w:t>
      </w:r>
    </w:p>
    <w:p>
      <w:pPr>
        <w:spacing w:before="75" w:after="0"/>
      </w:pPr>
      <w:r>
        <w:rPr/>
        <w:t xml:space="preserve">第二节 光纤拉丝机行业进出口数据统计</w:t>
      </w:r>
    </w:p>
    <w:p>
      <w:pPr>
        <w:spacing w:before="75" w:after="0"/>
      </w:pPr>
      <w:r>
        <w:rPr/>
        <w:t xml:space="preserve">一、2021-2026年中国光纤拉丝机进口量统计</w:t>
      </w:r>
    </w:p>
    <w:p>
      <w:pPr>
        <w:spacing w:before="75" w:after="0"/>
      </w:pPr>
      <w:r>
        <w:rPr/>
        <w:t xml:space="preserve">二、2021-2026年中国光纤拉丝机出口量统计</w:t>
      </w:r>
    </w:p>
    <w:p>
      <w:pPr>
        <w:spacing w:before="75" w:after="0"/>
      </w:pPr>
      <w:r>
        <w:rPr/>
        <w:t xml:space="preserve">第三节 光纤拉丝机进出口区域格局分析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2026-2031年中国光纤拉丝机进出口预测</w:t>
      </w:r>
    </w:p>
    <w:p>
      <w:pPr>
        <w:spacing w:before="75" w:after="0"/>
      </w:pPr>
      <w:r>
        <w:rPr/>
        <w:t xml:space="preserve">一、2026-2031年中国光纤拉丝机进口预测</w:t>
      </w:r>
    </w:p>
    <w:p>
      <w:pPr>
        <w:spacing w:before="75" w:after="0"/>
      </w:pPr>
      <w:r>
        <w:rPr/>
        <w:t xml:space="preserve">二、2026-2031年中国光纤拉丝机出口预测</w:t>
      </w:r>
    </w:p>
    <w:p>
      <w:pPr>
        <w:spacing w:before="75" w:after="0"/>
      </w:pPr>
      <w:r>
        <w:rPr>
          <w:b w:val="1"/>
          <w:bCs w:val="1"/>
        </w:rPr>
        <w:t xml:space="preserve">第十章 中国光纤拉丝机行业投资机会与风险分析</w:t>
      </w:r>
    </w:p>
    <w:p>
      <w:pPr>
        <w:spacing w:before="75" w:after="0"/>
      </w:pPr>
      <w:r>
        <w:rPr/>
        <w:t xml:space="preserve">第一节 中国光纤拉丝机行业投资机会分析</w:t>
      </w:r>
    </w:p>
    <w:p>
      <w:pPr>
        <w:spacing w:before="75" w:after="0"/>
      </w:pPr>
      <w:r>
        <w:rPr/>
        <w:t xml:space="preserve">一、投资热点</w:t>
      </w:r>
    </w:p>
    <w:p>
      <w:pPr>
        <w:spacing w:before="75" w:after="0"/>
      </w:pPr>
      <w:r>
        <w:rPr/>
        <w:t xml:space="preserve">二、投资区域</w:t>
      </w:r>
    </w:p>
    <w:p>
      <w:pPr>
        <w:spacing w:before="75" w:after="0"/>
      </w:pPr>
      <w:r>
        <w:rPr/>
        <w:t xml:space="preserve">第二节 中国光纤拉丝机行业投资风险分析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光纤拉丝机行业投资建议</w:t>
      </w:r>
    </w:p>
    <w:p>
      <w:pPr>
        <w:spacing w:before="75" w:after="0"/>
      </w:pPr>
      <w:r>
        <w:rPr/>
        <w:t xml:space="preserve">第一节 目标群体建议(应用领域)</w:t>
      </w:r>
    </w:p>
    <w:p>
      <w:pPr>
        <w:spacing w:before="75" w:after="0"/>
      </w:pPr>
      <w:r>
        <w:rPr/>
        <w:t xml:space="preserve">第二节 价格定位建议</w:t>
      </w:r>
    </w:p>
    <w:p>
      <w:pPr>
        <w:spacing w:before="75" w:after="0"/>
      </w:pPr>
      <w:r>
        <w:rPr/>
        <w:t xml:space="preserve">第三节 技术应用建议</w:t>
      </w:r>
    </w:p>
    <w:p>
      <w:pPr>
        <w:spacing w:before="75" w:after="0"/>
      </w:pPr>
      <w:r>
        <w:rPr/>
        <w:t xml:space="preserve">第四节 自动售彩票机企业战略规划策略分析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第五节 重点客户建设建议</w:t>
      </w:r>
    </w:p>
    <w:p>
      <w:pPr>
        <w:spacing w:before="75" w:after="0"/>
      </w:pPr>
      <w:r>
        <w:rPr>
          <w:b w:val="1"/>
          <w:bCs w:val="1"/>
        </w:rPr>
        <w:t xml:space="preserve">第三部分 行业发展趋势</w:t>
      </w:r>
    </w:p>
    <w:p>
      <w:pPr>
        <w:spacing w:before="75" w:after="0"/>
      </w:pPr>
      <w:r>
        <w:rPr>
          <w:b w:val="1"/>
          <w:bCs w:val="1"/>
        </w:rPr>
        <w:t xml:space="preserve">第十二章 光纤拉丝机行业投资特性及发展趋势</w:t>
      </w:r>
    </w:p>
    <w:p>
      <w:pPr>
        <w:spacing w:before="75" w:after="0"/>
      </w:pPr>
      <w:r>
        <w:rPr/>
        <w:t xml:space="preserve">第一节 光纤拉丝机行业发展趋势及前景分析</w:t>
      </w:r>
    </w:p>
    <w:p>
      <w:pPr>
        <w:spacing w:before="75" w:after="0"/>
      </w:pPr>
      <w:r>
        <w:rPr/>
        <w:t xml:space="preserve">一、光纤拉丝机发展趋势分析</w:t>
      </w:r>
    </w:p>
    <w:p>
      <w:pPr>
        <w:spacing w:before="75" w:after="0"/>
      </w:pPr>
      <w:r>
        <w:rPr/>
        <w:t xml:space="preserve">二、光纤拉丝机行业发展前景</w:t>
      </w:r>
    </w:p>
    <w:p>
      <w:pPr>
        <w:spacing w:before="75" w:after="0"/>
      </w:pPr>
      <w:r>
        <w:rPr/>
        <w:t xml:space="preserve">第二节 光纤拉丝机行业投资特性分析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第三节 中道泰和光纤拉丝机项目投资建议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图表：2021-2026年中国光纤拉丝机市场占全球份额比较</w:t>
      </w:r>
    </w:p>
    <w:p>
      <w:pPr>
        <w:spacing w:before="75" w:after="0"/>
      </w:pPr>
      <w:r>
        <w:rPr/>
        <w:t xml:space="preserve">图表：2021-2026年光纤拉丝机行业销售收入</w:t>
      </w:r>
    </w:p>
    <w:p>
      <w:pPr>
        <w:spacing w:before="75" w:after="0"/>
      </w:pPr>
      <w:r>
        <w:rPr/>
        <w:t xml:space="preserve">图表：2021-2026年光纤拉丝机行业利润总额</w:t>
      </w:r>
    </w:p>
    <w:p>
      <w:pPr>
        <w:spacing w:before="75" w:after="0"/>
      </w:pPr>
      <w:r>
        <w:rPr/>
        <w:t xml:space="preserve">图表：2021-2026年光纤拉丝机行业资产总计</w:t>
      </w:r>
    </w:p>
    <w:p>
      <w:pPr>
        <w:spacing w:before="75" w:after="0"/>
      </w:pPr>
      <w:r>
        <w:rPr/>
        <w:t xml:space="preserve">图表：2021-2026年光纤拉丝机行业负债总计</w:t>
      </w:r>
    </w:p>
    <w:p>
      <w:pPr>
        <w:spacing w:before="75" w:after="0"/>
      </w:pPr>
      <w:r>
        <w:rPr/>
        <w:t xml:space="preserve">图表：2021-2026年光纤拉丝机行业竞争力分析</w:t>
      </w:r>
    </w:p>
    <w:p>
      <w:pPr>
        <w:spacing w:before="75" w:after="0"/>
      </w:pPr>
      <w:r>
        <w:rPr/>
        <w:t xml:space="preserve">图表：2021-2026年光纤拉丝机行业主营业务收入</w:t>
      </w:r>
    </w:p>
    <w:p>
      <w:pPr>
        <w:spacing w:before="75" w:after="0"/>
      </w:pPr>
      <w:r>
        <w:rPr/>
        <w:t xml:space="preserve">图表：2021-2026年光纤拉丝机行业主营业务成本</w:t>
      </w:r>
    </w:p>
    <w:p>
      <w:pPr>
        <w:spacing w:before="75" w:after="0"/>
      </w:pPr>
      <w:r>
        <w:rPr/>
        <w:t xml:space="preserve">图表：2021-2026年光纤拉丝机行业销售费用分析</w:t>
      </w:r>
    </w:p>
    <w:p>
      <w:pPr>
        <w:spacing w:before="75" w:after="0"/>
      </w:pPr>
      <w:r>
        <w:rPr/>
        <w:t xml:space="preserve">图表：2021-2026年光纤拉丝机行业管理费用分析</w:t>
      </w:r>
    </w:p>
    <w:p>
      <w:pPr>
        <w:spacing w:before="75" w:after="0"/>
      </w:pPr>
      <w:r>
        <w:rPr/>
        <w:t xml:space="preserve">图表：2021-2026年光纤拉丝机行业财务费用分析</w:t>
      </w:r>
    </w:p>
    <w:p>
      <w:pPr>
        <w:spacing w:before="75" w:after="0"/>
      </w:pPr>
      <w:r>
        <w:rPr/>
        <w:t xml:space="preserve">图表：2021-2026年光纤拉丝机行业销售毛利率分析</w:t>
      </w:r>
    </w:p>
    <w:p>
      <w:pPr>
        <w:spacing w:before="75" w:after="0"/>
      </w:pPr>
      <w:r>
        <w:rPr/>
        <w:t xml:space="preserve">图表：2021-2026年光纤拉丝机行业销售利润率分析</w:t>
      </w:r>
    </w:p>
    <w:p>
      <w:pPr>
        <w:spacing w:before="75" w:after="0"/>
      </w:pPr>
      <w:r>
        <w:rPr/>
        <w:t xml:space="preserve">图表：2021-2026年光纤拉丝机行业成本费用利润率分析</w:t>
      </w:r>
    </w:p>
    <w:p>
      <w:pPr>
        <w:spacing w:before="75" w:after="0"/>
      </w:pPr>
      <w:r>
        <w:rPr/>
        <w:t xml:space="preserve">图表：2021-2026年光纤拉丝机行业总资产利润率分析</w:t>
      </w:r>
    </w:p>
    <w:p>
      <w:pPr>
        <w:spacing w:before="75" w:after="0"/>
      </w:pPr>
      <w:r>
        <w:rPr/>
        <w:t xml:space="preserve">图表：2021-2026年光纤拉丝机行业需求分析</w:t>
      </w:r>
    </w:p>
    <w:p>
      <w:pPr>
        <w:spacing w:before="75" w:after="0"/>
      </w:pPr>
      <w:r>
        <w:rPr/>
        <w:t xml:space="preserve">图表：2021-2026年我国光纤拉丝机行业进口分析</w:t>
      </w:r>
    </w:p>
    <w:p>
      <w:pPr>
        <w:spacing w:before="75" w:after="0"/>
      </w:pPr>
      <w:r>
        <w:rPr/>
        <w:t xml:space="preserve">图表：2021-2026年我国光纤拉丝机行业进口金额分析</w:t>
      </w:r>
    </w:p>
    <w:p>
      <w:pPr>
        <w:spacing w:before="75" w:after="0"/>
      </w:pPr>
      <w:r>
        <w:rPr/>
        <w:t xml:space="preserve">图表：2021-2026年我国光纤拉丝机行业出口分析</w:t>
      </w:r>
    </w:p>
    <w:p>
      <w:pPr>
        <w:spacing w:before="75" w:after="0"/>
      </w:pPr>
      <w:r>
        <w:rPr/>
        <w:t xml:space="preserve">图表：2021-2026年我国光纤拉丝机行业出口金额分析</w:t>
      </w:r>
    </w:p>
    <w:p>
      <w:pPr>
        <w:spacing w:before="75" w:after="0"/>
      </w:pPr>
      <w:r>
        <w:rPr/>
        <w:t xml:space="preserve">图表：2021-2026年我国光纤拉丝机行业进口国家分析</w:t>
      </w:r>
    </w:p>
    <w:p>
      <w:pPr>
        <w:spacing w:before="75" w:after="0"/>
      </w:pPr>
      <w:r>
        <w:rPr/>
        <w:t xml:space="preserve">图表：2021-2026年我国光纤拉丝机行业出口国家分析</w:t>
      </w:r>
    </w:p>
    <w:p>
      <w:pPr>
        <w:spacing w:before="75" w:after="0"/>
      </w:pPr>
      <w:r>
        <w:rPr/>
        <w:t xml:space="preserve">图表：2026-2031年中国光纤拉丝机行业营业收入预测</w:t>
      </w:r>
    </w:p>
    <w:p>
      <w:pPr>
        <w:spacing w:before="75" w:after="0"/>
      </w:pPr>
      <w:r>
        <w:rPr/>
        <w:t xml:space="preserve">图表：2026-2031年中国光纤拉丝机行业产量预测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2026-2031年中国光纤拉丝机市场深度调查与投资前景咨询报告</dc:title>
  <dc:description>2026-2031年中国光纤拉丝机市场深度调查与投资前景咨询报告</dc:description>
  <dc:subject>2026-2031年中国光纤拉丝机市场深度调查与投资前景咨询报告</dc:subject>
  <cp:keywords>研究报告</cp:keywords>
  <cp:category>研究报告</cp:category>
  <cp:lastModifiedBy>北京中道泰和信息咨询有限公司</cp:lastModifiedBy>
  <dcterms:created xsi:type="dcterms:W3CDTF">2026-03-28T04:24:37+08:00</dcterms:created>
  <dcterms:modified xsi:type="dcterms:W3CDTF">2026-03-28T04:24:37+08:00</dcterms:modified>
</cp:coreProperties>
</file>

<file path=docProps/custom.xml><?xml version="1.0" encoding="utf-8"?>
<Properties xmlns="http://schemas.openxmlformats.org/officeDocument/2006/custom-properties" xmlns:vt="http://schemas.openxmlformats.org/officeDocument/2006/docPropsVTypes"/>
</file>