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2024-2029年中小企业贷款市场深度分析与投资战略研究咨询报告</w:t>
      </w:r>
    </w:p>
    <w:p>
      <w:pPr>
        <w:spacing w:after="150"/>
      </w:pPr>
      <w:r>
        <w:rPr>
          <w:b w:val="1"/>
          <w:bCs w:val="1"/>
        </w:rPr>
        <w:t xml:space="preserve">报告简介</w:t>
      </w:r>
    </w:p>
    <w:p>
      <w:pPr>
        <w:spacing w:after="150"/>
      </w:pPr>
      <w:r>
        <w:rPr/>
        <w:t xml:space="preserve">随着我国经济的发展，经济结构也发生了变化，小微企业如雨后春笋般在全国各地纷纷涌现。然而小微企业由于规模小，资金少等自身原因，导致融资难一直制约其发展，小 企业为了维持生存和扩大发展，也要向银行和非银行机构申请小 企业贷款。国家出台了一系列政策支持中小企业发展，中国人民银行和银监会也专门出台了金融支持中小企业发展的政策。为贯彻落实好相关政策，进一步加强政策引导和落实，大力推进中小企业金融产品和服务创新，在风险控制的前提下，加大对中型企业、小微企业的有效信贷投入力度，使中小企业贷款规模得到有效拓展。</w:t>
      </w:r>
    </w:p>
    <w:p>
      <w:pPr>
        <w:spacing w:after="150"/>
      </w:pPr>
      <w:r>
        <w:rPr/>
        <w:t xml:space="preserve">在流动性紧张和通货膨胀压力持续高企的形势下,中小企业资金紧张状况普遍加剧,盈利空间有所缩小,中小企业融资难题再次成为焦点。2016年12月末，我国小微企业人民币贷款余额为20.84万亿元，同比增长16%，比同期大型和中型企业贷款增速分别高7.2个和9.1个百分点。</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中小企业贷款市场格局、竞争态势等进行了分析，并着重分析了国内外重点中小企业贷款运营情况和发展动态。报告数据丰富及时、图文并茂，还对国家相关产业政策进行了介绍和趋向研判，是金融企业、科研单位、经销企业等单位准确了解当前中国中小企业贷款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中小企业贷款行业概述</w:t>
      </w:r>
    </w:p>
    <w:p>
      <w:pPr>
        <w:spacing w:after="150"/>
      </w:pPr>
      <w:r>
        <w:rPr/>
        <w:t xml:space="preserve">第一节 中小企业的概述</w:t>
      </w:r>
    </w:p>
    <w:p>
      <w:pPr>
        <w:spacing w:after="150"/>
      </w:pPr>
      <w:r>
        <w:rPr/>
        <w:t xml:space="preserve">一、中小企业相关概述</w:t>
      </w:r>
    </w:p>
    <w:p>
      <w:pPr>
        <w:spacing w:after="150"/>
      </w:pPr>
      <w:r>
        <w:rPr/>
        <w:t xml:space="preserve">二、中小企业经营特点分析</w:t>
      </w:r>
    </w:p>
    <w:p>
      <w:pPr>
        <w:spacing w:after="150"/>
      </w:pPr>
      <w:r>
        <w:rPr/>
        <w:t xml:space="preserve">第二节 中小企业贷款的概述</w:t>
      </w:r>
    </w:p>
    <w:p>
      <w:pPr>
        <w:spacing w:after="150"/>
      </w:pPr>
      <w:r>
        <w:rPr/>
        <w:t xml:space="preserve">一、中小企业贷款的要求</w:t>
      </w:r>
    </w:p>
    <w:p>
      <w:pPr>
        <w:spacing w:after="150"/>
      </w:pPr>
      <w:r>
        <w:rPr/>
        <w:t xml:space="preserve">二、中小企业贷款程序</w:t>
      </w:r>
    </w:p>
    <w:p>
      <w:pPr>
        <w:spacing w:after="150"/>
      </w:pPr>
      <w:r>
        <w:rPr/>
        <w:t xml:space="preserve">三、中小企业申请条件</w:t>
      </w:r>
    </w:p>
    <w:p>
      <w:pPr>
        <w:spacing w:after="150"/>
      </w:pPr>
      <w:r>
        <w:rPr/>
        <w:t xml:space="preserve">四、中小企业申请资料</w:t>
      </w:r>
    </w:p>
    <w:p>
      <w:pPr>
        <w:spacing w:after="150"/>
      </w:pPr>
      <w:r>
        <w:rPr/>
        <w:t xml:space="preserve">第三节 中小企业贷款主要方式</w:t>
      </w:r>
    </w:p>
    <w:p>
      <w:pPr>
        <w:spacing w:after="150"/>
      </w:pPr>
      <w:r>
        <w:rPr/>
        <w:t xml:space="preserve">一、综合授信贷款</w:t>
      </w:r>
    </w:p>
    <w:p>
      <w:pPr>
        <w:spacing w:after="150"/>
      </w:pPr>
      <w:r>
        <w:rPr/>
        <w:t xml:space="preserve">二、信用担保贷款</w:t>
      </w:r>
    </w:p>
    <w:p>
      <w:pPr>
        <w:spacing w:after="150"/>
      </w:pPr>
      <w:r>
        <w:rPr/>
        <w:t xml:space="preserve">三、项目开发贷款</w:t>
      </w:r>
    </w:p>
    <w:p>
      <w:pPr>
        <w:spacing w:after="150"/>
      </w:pPr>
      <w:r>
        <w:rPr/>
        <w:t xml:space="preserve">四、票据贴现贷款</w:t>
      </w:r>
    </w:p>
    <w:p>
      <w:pPr>
        <w:spacing w:after="150"/>
      </w:pPr>
      <w:r>
        <w:rPr/>
        <w:t xml:space="preserve">五、自然人担保贷款</w:t>
      </w:r>
    </w:p>
    <w:p>
      <w:pPr>
        <w:spacing w:after="150"/>
      </w:pPr>
      <w:r>
        <w:rPr/>
        <w:t xml:space="preserve">六、知识产权质押贷款</w:t>
      </w:r>
    </w:p>
    <w:p>
      <w:pPr>
        <w:spacing w:after="150"/>
      </w:pPr>
      <w:r>
        <w:rPr/>
        <w:t xml:space="preserve">七、异地联合协作贷款</w:t>
      </w:r>
    </w:p>
    <w:p>
      <w:pPr>
        <w:spacing w:after="150"/>
      </w:pPr>
      <w:r>
        <w:rPr/>
        <w:t xml:space="preserve">第四节 中小企业贷款主要贷款渠道</w:t>
      </w:r>
    </w:p>
    <w:p>
      <w:pPr>
        <w:spacing w:after="150"/>
      </w:pPr>
      <w:r>
        <w:rPr/>
        <w:t xml:space="preserve">一、银行</w:t>
      </w:r>
    </w:p>
    <w:p>
      <w:pPr>
        <w:spacing w:after="150"/>
      </w:pPr>
      <w:r>
        <w:rPr/>
        <w:t xml:space="preserve">二、典当行</w:t>
      </w:r>
    </w:p>
    <w:p>
      <w:pPr>
        <w:spacing w:after="150"/>
      </w:pPr>
      <w:r>
        <w:rPr/>
        <w:t xml:space="preserve">三、民间借贷</w:t>
      </w:r>
    </w:p>
    <w:p>
      <w:pPr>
        <w:spacing w:after="150"/>
      </w:pPr>
      <w:r>
        <w:rPr/>
        <w:t xml:space="preserve">四、P2P</w:t>
      </w:r>
    </w:p>
    <w:p>
      <w:pPr>
        <w:spacing w:after="150"/>
      </w:pPr>
      <w:r>
        <w:rPr>
          <w:b w:val="1"/>
          <w:bCs w:val="1"/>
        </w:rPr>
        <w:t xml:space="preserve">第二章 2019-2023年中国中小企业发展状况分析</w:t>
      </w:r>
    </w:p>
    <w:p>
      <w:pPr>
        <w:spacing w:after="150"/>
      </w:pPr>
      <w:r>
        <w:rPr/>
        <w:t xml:space="preserve">第一节 国内中小企业发展概述</w:t>
      </w:r>
    </w:p>
    <w:p>
      <w:pPr>
        <w:spacing w:after="150"/>
      </w:pPr>
      <w:r>
        <w:rPr/>
        <w:t xml:space="preserve">一、中小企业发展回顾与经验</w:t>
      </w:r>
    </w:p>
    <w:p>
      <w:pPr>
        <w:spacing w:after="150"/>
      </w:pPr>
      <w:r>
        <w:rPr/>
        <w:t xml:space="preserve">二、中小企业存在发展的原因</w:t>
      </w:r>
    </w:p>
    <w:p>
      <w:pPr>
        <w:spacing w:after="150"/>
      </w:pPr>
      <w:r>
        <w:rPr/>
        <w:t xml:space="preserve">三、中小企业对经济发展作用</w:t>
      </w:r>
    </w:p>
    <w:p>
      <w:pPr>
        <w:spacing w:after="150"/>
      </w:pPr>
      <w:r>
        <w:rPr/>
        <w:t xml:space="preserve">第二节 国内中小企业发展分析</w:t>
      </w:r>
    </w:p>
    <w:p>
      <w:pPr>
        <w:spacing w:after="150"/>
      </w:pPr>
      <w:r>
        <w:rPr/>
        <w:t xml:space="preserve">一、国内中小企业发展的现状</w:t>
      </w:r>
    </w:p>
    <w:p>
      <w:pPr>
        <w:spacing w:after="150"/>
      </w:pPr>
      <w:r>
        <w:rPr/>
        <w:t xml:space="preserve">二、中小企业发展的主要特点</w:t>
      </w:r>
    </w:p>
    <w:p>
      <w:pPr>
        <w:spacing w:after="150"/>
      </w:pPr>
      <w:r>
        <w:rPr/>
        <w:t xml:space="preserve">三、中小企业发展取得的成就</w:t>
      </w:r>
    </w:p>
    <w:p>
      <w:pPr>
        <w:spacing w:after="150"/>
      </w:pPr>
      <w:r>
        <w:rPr/>
        <w:t xml:space="preserve">四、中小企业实现跨越式发展</w:t>
      </w:r>
    </w:p>
    <w:p>
      <w:pPr>
        <w:spacing w:after="150"/>
      </w:pPr>
      <w:r>
        <w:rPr/>
        <w:t xml:space="preserve">第三节 中小企业发展基本情况</w:t>
      </w:r>
    </w:p>
    <w:p>
      <w:pPr>
        <w:spacing w:after="150"/>
      </w:pPr>
      <w:r>
        <w:rPr/>
        <w:t xml:space="preserve">一、2019-2023年中小企业数量情况</w:t>
      </w:r>
    </w:p>
    <w:p>
      <w:pPr>
        <w:spacing w:after="150"/>
      </w:pPr>
      <w:r>
        <w:rPr/>
        <w:t xml:space="preserve">二、2019-2023年中小企业工业产值</w:t>
      </w:r>
    </w:p>
    <w:p>
      <w:pPr>
        <w:spacing w:after="150"/>
      </w:pPr>
      <w:r>
        <w:rPr/>
        <w:t xml:space="preserve">三、2019-2023年中小企业资产规模</w:t>
      </w:r>
    </w:p>
    <w:p>
      <w:pPr>
        <w:spacing w:after="150"/>
      </w:pPr>
      <w:r>
        <w:rPr/>
        <w:t xml:space="preserve">四、2019-2023年中小企业营业收入</w:t>
      </w:r>
    </w:p>
    <w:p>
      <w:pPr>
        <w:spacing w:after="150"/>
      </w:pPr>
      <w:r>
        <w:rPr/>
        <w:t xml:space="preserve">五、2019-2023年中小企业利润总额</w:t>
      </w:r>
    </w:p>
    <w:p>
      <w:pPr>
        <w:spacing w:after="150"/>
      </w:pPr>
      <w:r>
        <w:rPr/>
        <w:t xml:space="preserve">第四节 中小企业发展形势与策略分析</w:t>
      </w:r>
    </w:p>
    <w:p>
      <w:pPr>
        <w:spacing w:after="150"/>
      </w:pPr>
      <w:r>
        <w:rPr/>
        <w:t xml:space="preserve">一、中小企业发展面临机遇与挑战</w:t>
      </w:r>
    </w:p>
    <w:p>
      <w:pPr>
        <w:spacing w:after="150"/>
      </w:pPr>
      <w:r>
        <w:rPr/>
        <w:t xml:space="preserve">二、中小企业发展存在的主要问题</w:t>
      </w:r>
    </w:p>
    <w:p>
      <w:pPr>
        <w:spacing w:after="150"/>
      </w:pPr>
      <w:r>
        <w:rPr/>
        <w:t xml:space="preserve">三、促进中小企业发展的政策建议</w:t>
      </w:r>
    </w:p>
    <w:p>
      <w:pPr>
        <w:spacing w:after="150"/>
      </w:pPr>
      <w:r>
        <w:rPr/>
        <w:t xml:space="preserve">四、中小企业财务管理的解决对策</w:t>
      </w:r>
    </w:p>
    <w:p>
      <w:pPr>
        <w:spacing w:after="150"/>
      </w:pPr>
      <w:r>
        <w:rPr>
          <w:b w:val="1"/>
          <w:bCs w:val="1"/>
        </w:rPr>
        <w:t xml:space="preserve">第三章 2019-2023年中国中小企业贷款市场环境分析</w:t>
      </w:r>
    </w:p>
    <w:p>
      <w:pPr>
        <w:spacing w:after="150"/>
      </w:pPr>
      <w:r>
        <w:rPr/>
        <w:t xml:space="preserve">第一节 宏观经济发展环境分析</w:t>
      </w:r>
    </w:p>
    <w:p>
      <w:pPr>
        <w:spacing w:after="150"/>
      </w:pPr>
      <w:r>
        <w:rPr/>
        <w:t xml:space="preserve">第二节 中小企业贷款政策环境分析</w:t>
      </w:r>
    </w:p>
    <w:p>
      <w:pPr>
        <w:spacing w:after="150"/>
      </w:pPr>
      <w:r>
        <w:rPr/>
        <w:t xml:space="preserve">一、中国中小企业的发展扶持政策</w:t>
      </w:r>
    </w:p>
    <w:p>
      <w:pPr>
        <w:spacing w:after="150"/>
      </w:pPr>
      <w:r>
        <w:rPr/>
        <w:t xml:space="preserve">二、国家政策支持中小企业直接融资</w:t>
      </w:r>
    </w:p>
    <w:p>
      <w:pPr>
        <w:spacing w:after="150"/>
      </w:pPr>
      <w:r>
        <w:rPr/>
        <w:t xml:space="preserve">三、中国主要地区中小企业贷款政策</w:t>
      </w:r>
    </w:p>
    <w:p>
      <w:pPr>
        <w:spacing w:after="150"/>
      </w:pPr>
      <w:r>
        <w:rPr/>
        <w:t xml:space="preserve">四、中国各地中小企业融资担保政策</w:t>
      </w:r>
    </w:p>
    <w:p>
      <w:pPr>
        <w:spacing w:after="150"/>
      </w:pPr>
      <w:r>
        <w:rPr/>
        <w:t xml:space="preserve">五、央行关于中小企业金融服务政策</w:t>
      </w:r>
    </w:p>
    <w:p>
      <w:pPr>
        <w:spacing w:after="150"/>
      </w:pPr>
      <w:r>
        <w:rPr/>
        <w:t xml:space="preserve">第三节 中小企业发展金融环境分析</w:t>
      </w:r>
    </w:p>
    <w:p>
      <w:pPr>
        <w:spacing w:after="150"/>
      </w:pPr>
      <w:r>
        <w:rPr/>
        <w:t xml:space="preserve">一、国际金融市场发展形势透析</w:t>
      </w:r>
    </w:p>
    <w:p>
      <w:pPr>
        <w:spacing w:after="150"/>
      </w:pPr>
      <w:r>
        <w:rPr/>
        <w:t xml:space="preserve">二、2019-2023年金融市场发展形势分析</w:t>
      </w:r>
    </w:p>
    <w:p>
      <w:pPr>
        <w:spacing w:after="150"/>
      </w:pPr>
      <w:r>
        <w:rPr>
          <w:b w:val="1"/>
          <w:bCs w:val="1"/>
        </w:rPr>
        <w:t xml:space="preserve">第四章 2019-2023年中国中小企业融资主要模式分析</w:t>
      </w:r>
    </w:p>
    <w:p>
      <w:pPr>
        <w:spacing w:after="150"/>
      </w:pPr>
      <w:r>
        <w:rPr/>
        <w:t xml:space="preserve">第一节 中小企业债权融资模式</w:t>
      </w:r>
    </w:p>
    <w:p>
      <w:pPr>
        <w:spacing w:after="150"/>
      </w:pPr>
      <w:r>
        <w:rPr/>
        <w:t xml:space="preserve">一、国内银行贷款</w:t>
      </w:r>
    </w:p>
    <w:p>
      <w:pPr>
        <w:spacing w:after="150"/>
      </w:pPr>
      <w:r>
        <w:rPr/>
        <w:t xml:space="preserve">二、国外银行贷款</w:t>
      </w:r>
    </w:p>
    <w:p>
      <w:pPr>
        <w:spacing w:after="150"/>
      </w:pPr>
      <w:r>
        <w:rPr/>
        <w:t xml:space="preserve">三、发行债券融资</w:t>
      </w:r>
    </w:p>
    <w:p>
      <w:pPr>
        <w:spacing w:after="150"/>
      </w:pPr>
      <w:r>
        <w:rPr/>
        <w:t xml:space="preserve">四、民间借贷融资</w:t>
      </w:r>
    </w:p>
    <w:p>
      <w:pPr>
        <w:spacing w:after="150"/>
      </w:pPr>
      <w:r>
        <w:rPr/>
        <w:t xml:space="preserve">五、信用担保融资</w:t>
      </w:r>
    </w:p>
    <w:p>
      <w:pPr>
        <w:spacing w:after="150"/>
      </w:pPr>
      <w:r>
        <w:rPr/>
        <w:t xml:space="preserve">六、金融租赁融资</w:t>
      </w:r>
    </w:p>
    <w:p>
      <w:pPr>
        <w:spacing w:after="150"/>
      </w:pPr>
      <w:r>
        <w:rPr/>
        <w:t xml:space="preserve">第二节 中小企业股权融资模式</w:t>
      </w:r>
    </w:p>
    <w:p>
      <w:pPr>
        <w:spacing w:after="150"/>
      </w:pPr>
      <w:r>
        <w:rPr/>
        <w:t xml:space="preserve">一、股权出让融资</w:t>
      </w:r>
    </w:p>
    <w:p>
      <w:pPr>
        <w:spacing w:after="150"/>
      </w:pPr>
      <w:r>
        <w:rPr/>
        <w:t xml:space="preserve">二、增资扩股融资</w:t>
      </w:r>
    </w:p>
    <w:p>
      <w:pPr>
        <w:spacing w:after="150"/>
      </w:pPr>
      <w:r>
        <w:rPr/>
        <w:t xml:space="preserve">三、产权交易融资</w:t>
      </w:r>
    </w:p>
    <w:p>
      <w:pPr>
        <w:spacing w:after="150"/>
      </w:pPr>
      <w:r>
        <w:rPr/>
        <w:t xml:space="preserve">四、杠杆收购融资</w:t>
      </w:r>
    </w:p>
    <w:p>
      <w:pPr>
        <w:spacing w:after="150"/>
      </w:pPr>
      <w:r>
        <w:rPr/>
        <w:t xml:space="preserve">五、风险投资融资</w:t>
      </w:r>
    </w:p>
    <w:p>
      <w:pPr>
        <w:spacing w:after="150"/>
      </w:pPr>
      <w:r>
        <w:rPr/>
        <w:t xml:space="preserve">六、投资银行融资</w:t>
      </w:r>
    </w:p>
    <w:p>
      <w:pPr>
        <w:spacing w:after="150"/>
      </w:pPr>
      <w:r>
        <w:rPr/>
        <w:t xml:space="preserve">七、国内上市融资</w:t>
      </w:r>
    </w:p>
    <w:p>
      <w:pPr>
        <w:spacing w:after="150"/>
      </w:pPr>
      <w:r>
        <w:rPr/>
        <w:t xml:space="preserve">八、境外上市融资</w:t>
      </w:r>
    </w:p>
    <w:p>
      <w:pPr>
        <w:spacing w:after="150"/>
      </w:pPr>
      <w:r>
        <w:rPr/>
        <w:t xml:space="preserve">九、买壳上市融资</w:t>
      </w:r>
    </w:p>
    <w:p>
      <w:pPr>
        <w:spacing w:after="150"/>
      </w:pPr>
      <w:r>
        <w:rPr/>
        <w:t xml:space="preserve">第三节 内部融资和贸易融资模式</w:t>
      </w:r>
    </w:p>
    <w:p>
      <w:pPr>
        <w:spacing w:after="150"/>
      </w:pPr>
      <w:r>
        <w:rPr/>
        <w:t xml:space="preserve">一、留存盈余融资</w:t>
      </w:r>
    </w:p>
    <w:p>
      <w:pPr>
        <w:spacing w:after="150"/>
      </w:pPr>
      <w:r>
        <w:rPr/>
        <w:t xml:space="preserve">二、资产管理融资</w:t>
      </w:r>
    </w:p>
    <w:p>
      <w:pPr>
        <w:spacing w:after="150"/>
      </w:pPr>
      <w:r>
        <w:rPr/>
        <w:t xml:space="preserve">三、票据贴现融资</w:t>
      </w:r>
    </w:p>
    <w:p>
      <w:pPr>
        <w:spacing w:after="150"/>
      </w:pPr>
      <w:r>
        <w:rPr/>
        <w:t xml:space="preserve">四、资产典当融资</w:t>
      </w:r>
    </w:p>
    <w:p>
      <w:pPr>
        <w:spacing w:after="150"/>
      </w:pPr>
      <w:r>
        <w:rPr/>
        <w:t xml:space="preserve">五、商业信用融资</w:t>
      </w:r>
    </w:p>
    <w:p>
      <w:pPr>
        <w:spacing w:after="150"/>
      </w:pPr>
      <w:r>
        <w:rPr/>
        <w:t xml:space="preserve">六、国际贸易融资</w:t>
      </w:r>
    </w:p>
    <w:p>
      <w:pPr>
        <w:spacing w:after="150"/>
      </w:pPr>
      <w:r>
        <w:rPr/>
        <w:t xml:space="preserve">七、补偿贸易融资</w:t>
      </w:r>
    </w:p>
    <w:p>
      <w:pPr>
        <w:spacing w:after="150"/>
      </w:pPr>
      <w:r>
        <w:rPr>
          <w:b w:val="1"/>
          <w:bCs w:val="1"/>
        </w:rPr>
        <w:t xml:space="preserve">第五章 2019-2023年中国中小企业贷款市场分析</w:t>
      </w:r>
    </w:p>
    <w:p>
      <w:pPr>
        <w:spacing w:after="150"/>
      </w:pPr>
      <w:r>
        <w:rPr/>
        <w:t xml:space="preserve">第一节 国内中小企业融资现状</w:t>
      </w:r>
    </w:p>
    <w:p>
      <w:pPr>
        <w:spacing w:after="150"/>
      </w:pPr>
      <w:r>
        <w:rPr/>
        <w:t xml:space="preserve">一、现阶段中国中小企业融资现状</w:t>
      </w:r>
    </w:p>
    <w:p>
      <w:pPr>
        <w:spacing w:after="150"/>
      </w:pPr>
      <w:r>
        <w:rPr/>
        <w:t xml:space="preserve">二、2019-2023年中小企业贷款成本上升</w:t>
      </w:r>
    </w:p>
    <w:p>
      <w:pPr>
        <w:spacing w:after="150"/>
      </w:pPr>
      <w:r>
        <w:rPr/>
        <w:t xml:space="preserve">三、2019-2023年中小企业人民币贷款</w:t>
      </w:r>
    </w:p>
    <w:p>
      <w:pPr>
        <w:spacing w:after="150"/>
      </w:pPr>
      <w:r>
        <w:rPr/>
        <w:t xml:space="preserve">第二节 中小企业贷款信用保险分析</w:t>
      </w:r>
    </w:p>
    <w:p>
      <w:pPr>
        <w:spacing w:after="150"/>
      </w:pPr>
      <w:r>
        <w:rPr/>
        <w:t xml:space="preserve">一、中小企业贷款信用保险开展情况</w:t>
      </w:r>
    </w:p>
    <w:p>
      <w:pPr>
        <w:spacing w:after="150"/>
      </w:pPr>
      <w:r>
        <w:rPr/>
        <w:t xml:space="preserve">二、中小企业贷款信用保证保险瓶颈</w:t>
      </w:r>
    </w:p>
    <w:p>
      <w:pPr>
        <w:spacing w:after="150"/>
      </w:pPr>
      <w:r>
        <w:rPr/>
        <w:t xml:space="preserve">三、中小企业贷款信用保险发展对策</w:t>
      </w:r>
    </w:p>
    <w:p>
      <w:pPr>
        <w:spacing w:after="150"/>
      </w:pPr>
      <w:r>
        <w:rPr/>
        <w:t xml:space="preserve">第三节 影响银行对中小企业贷款因素</w:t>
      </w:r>
    </w:p>
    <w:p>
      <w:pPr>
        <w:spacing w:after="150"/>
      </w:pPr>
      <w:r>
        <w:rPr/>
        <w:t xml:space="preserve">一、成本收益困难</w:t>
      </w:r>
    </w:p>
    <w:p>
      <w:pPr>
        <w:spacing w:after="150"/>
      </w:pPr>
      <w:r>
        <w:rPr/>
        <w:t xml:space="preserve">二、制度安排因素</w:t>
      </w:r>
    </w:p>
    <w:p>
      <w:pPr>
        <w:spacing w:after="150"/>
      </w:pPr>
      <w:r>
        <w:rPr/>
        <w:t xml:space="preserve">三、利率管制因素</w:t>
      </w:r>
    </w:p>
    <w:p>
      <w:pPr>
        <w:spacing w:after="150"/>
      </w:pPr>
      <w:r>
        <w:rPr/>
        <w:t xml:space="preserve">四、银企策略因素</w:t>
      </w:r>
    </w:p>
    <w:p>
      <w:pPr>
        <w:spacing w:after="150"/>
      </w:pPr>
      <w:r>
        <w:rPr/>
        <w:t xml:space="preserve">第四节 中小企业贷款困境与制约因素</w:t>
      </w:r>
    </w:p>
    <w:p>
      <w:pPr>
        <w:spacing w:after="150"/>
      </w:pPr>
      <w:r>
        <w:rPr/>
        <w:t xml:space="preserve">一、中小企业贷款难内部原因</w:t>
      </w:r>
    </w:p>
    <w:p>
      <w:pPr>
        <w:spacing w:after="150"/>
      </w:pPr>
      <w:r>
        <w:rPr/>
        <w:t xml:space="preserve">二、中小企业贷款难外部原因</w:t>
      </w:r>
    </w:p>
    <w:p>
      <w:pPr>
        <w:spacing w:after="150"/>
      </w:pPr>
      <w:r>
        <w:rPr/>
        <w:t xml:space="preserve">三、中小企业融资的结构性矛盾</w:t>
      </w:r>
    </w:p>
    <w:p>
      <w:pPr>
        <w:spacing w:after="150"/>
      </w:pPr>
      <w:r>
        <w:rPr/>
        <w:t xml:space="preserve">四、中小企业贷款金融制约因素</w:t>
      </w:r>
    </w:p>
    <w:p>
      <w:pPr>
        <w:spacing w:after="150"/>
      </w:pPr>
      <w:r>
        <w:rPr>
          <w:b w:val="1"/>
          <w:bCs w:val="1"/>
        </w:rPr>
        <w:t xml:space="preserve">第六章 2019-2023年中国中小企业贷款主要渠道分析</w:t>
      </w:r>
    </w:p>
    <w:p>
      <w:pPr>
        <w:spacing w:after="150"/>
      </w:pPr>
      <w:r>
        <w:rPr/>
        <w:t xml:space="preserve">第一节 商业银行贷款分析</w:t>
      </w:r>
    </w:p>
    <w:p>
      <w:pPr>
        <w:spacing w:after="150"/>
      </w:pPr>
      <w:r>
        <w:rPr/>
        <w:t xml:space="preserve">一、2019-2023年银行业金融机构贷款情况</w:t>
      </w:r>
    </w:p>
    <w:p>
      <w:pPr>
        <w:spacing w:after="150"/>
      </w:pPr>
      <w:r>
        <w:rPr/>
        <w:t xml:space="preserve">二、2019-2023年银行业金融机构贷款投向</w:t>
      </w:r>
    </w:p>
    <w:p>
      <w:pPr>
        <w:spacing w:after="150"/>
      </w:pPr>
      <w:r>
        <w:rPr/>
        <w:t xml:space="preserve">三、商业银行中小企业金融服务分析</w:t>
      </w:r>
    </w:p>
    <w:p>
      <w:pPr>
        <w:spacing w:after="150"/>
      </w:pPr>
      <w:r>
        <w:rPr/>
        <w:t xml:space="preserve">四、商业银行中小企业信贷比较优势</w:t>
      </w:r>
    </w:p>
    <w:p>
      <w:pPr>
        <w:spacing w:after="150"/>
      </w:pPr>
      <w:r>
        <w:rPr/>
        <w:t xml:space="preserve">第二节 小额贷款公司贷款分析</w:t>
      </w:r>
    </w:p>
    <w:p>
      <w:pPr>
        <w:spacing w:after="150"/>
      </w:pPr>
      <w:r>
        <w:rPr/>
        <w:t xml:space="preserve">一、中国小额贷款公司发展概述</w:t>
      </w:r>
    </w:p>
    <w:p>
      <w:pPr>
        <w:spacing w:after="150"/>
      </w:pPr>
      <w:r>
        <w:rPr/>
        <w:t xml:space="preserve">二、小额贷款公司发展现状与特点</w:t>
      </w:r>
    </w:p>
    <w:p>
      <w:pPr>
        <w:spacing w:after="150"/>
      </w:pPr>
      <w:r>
        <w:rPr/>
        <w:t xml:space="preserve">三、2019-2023年小额贷款公司数量情况</w:t>
      </w:r>
    </w:p>
    <w:p>
      <w:pPr>
        <w:spacing w:after="150"/>
      </w:pPr>
      <w:r>
        <w:rPr/>
        <w:t xml:space="preserve">四、2019-2023年小额贷款公司贷款余额</w:t>
      </w:r>
    </w:p>
    <w:p>
      <w:pPr>
        <w:spacing w:after="150"/>
      </w:pPr>
      <w:r>
        <w:rPr/>
        <w:t xml:space="preserve">五、小额贷款公司助力中小企业融资</w:t>
      </w:r>
    </w:p>
    <w:p>
      <w:pPr>
        <w:spacing w:after="150"/>
      </w:pPr>
      <w:r>
        <w:rPr/>
        <w:t xml:space="preserve">第三节 中小企业融资担保分析</w:t>
      </w:r>
    </w:p>
    <w:p>
      <w:pPr>
        <w:spacing w:after="150"/>
      </w:pPr>
      <w:r>
        <w:rPr/>
        <w:t xml:space="preserve">一、信用担保对中小企业发展的作用</w:t>
      </w:r>
    </w:p>
    <w:p>
      <w:pPr>
        <w:spacing w:after="150"/>
      </w:pPr>
      <w:r>
        <w:rPr/>
        <w:t xml:space="preserve">二、2019-2023年中小企业的贷款担保情况</w:t>
      </w:r>
    </w:p>
    <w:p>
      <w:pPr>
        <w:spacing w:after="150"/>
      </w:pPr>
      <w:r>
        <w:rPr/>
        <w:t xml:space="preserve">三、2019-2023年中国担保机构数量情况</w:t>
      </w:r>
    </w:p>
    <w:p>
      <w:pPr>
        <w:spacing w:after="150"/>
      </w:pPr>
      <w:r>
        <w:rPr/>
        <w:t xml:space="preserve">四、2019-2023年中国担保机构营业收入</w:t>
      </w:r>
    </w:p>
    <w:p>
      <w:pPr>
        <w:spacing w:after="150"/>
      </w:pPr>
      <w:r>
        <w:rPr/>
        <w:t xml:space="preserve">五、中小企业信用担保机构发展特点</w:t>
      </w:r>
    </w:p>
    <w:p>
      <w:pPr>
        <w:spacing w:after="150"/>
      </w:pPr>
      <w:r>
        <w:rPr/>
        <w:t xml:space="preserve">六、中小企业信用担保SWOT分析</w:t>
      </w:r>
    </w:p>
    <w:p>
      <w:pPr>
        <w:spacing w:after="150"/>
      </w:pPr>
      <w:r>
        <w:rPr/>
        <w:t xml:space="preserve">第四节 中小企业信托贷款分析</w:t>
      </w:r>
    </w:p>
    <w:p>
      <w:pPr>
        <w:spacing w:after="150"/>
      </w:pPr>
      <w:r>
        <w:rPr/>
        <w:t xml:space="preserve">一、中小企业信托贷款优势及意义</w:t>
      </w:r>
    </w:p>
    <w:p>
      <w:pPr>
        <w:spacing w:after="150"/>
      </w:pPr>
      <w:r>
        <w:rPr/>
        <w:t xml:space="preserve">二、2019-2023年信托公司主要业务数据</w:t>
      </w:r>
    </w:p>
    <w:p>
      <w:pPr>
        <w:spacing w:after="150"/>
      </w:pPr>
      <w:r>
        <w:rPr/>
        <w:t xml:space="preserve">三、2019-2023年信托公司资产贷款情况</w:t>
      </w:r>
    </w:p>
    <w:p>
      <w:pPr>
        <w:spacing w:after="150"/>
      </w:pPr>
      <w:r>
        <w:rPr/>
        <w:t xml:space="preserve">四、基于信托的中小企业融资渠道</w:t>
      </w:r>
    </w:p>
    <w:p>
      <w:pPr>
        <w:spacing w:after="150"/>
      </w:pPr>
      <w:r>
        <w:rPr/>
        <w:t xml:space="preserve">第五节 中小企业融资租赁分析</w:t>
      </w:r>
    </w:p>
    <w:p>
      <w:pPr>
        <w:spacing w:after="150"/>
      </w:pPr>
      <w:r>
        <w:rPr/>
        <w:t xml:space="preserve">一、融资租赁在中小企业中独特优势</w:t>
      </w:r>
    </w:p>
    <w:p>
      <w:pPr>
        <w:spacing w:after="150"/>
      </w:pPr>
      <w:r>
        <w:rPr/>
        <w:t xml:space="preserve">二、融资租赁契合中小企业融资需求</w:t>
      </w:r>
    </w:p>
    <w:p>
      <w:pPr>
        <w:spacing w:after="150"/>
      </w:pPr>
      <w:r>
        <w:rPr/>
        <w:t xml:space="preserve">三、中小企业融资租赁的可行性分析</w:t>
      </w:r>
    </w:p>
    <w:p>
      <w:pPr>
        <w:spacing w:after="150"/>
      </w:pPr>
      <w:r>
        <w:rPr/>
        <w:t xml:space="preserve">四、加快中小企业融资租赁发展策略</w:t>
      </w:r>
    </w:p>
    <w:p>
      <w:pPr>
        <w:spacing w:after="150"/>
      </w:pPr>
      <w:r>
        <w:rPr/>
        <w:t xml:space="preserve">第六节 中小企业民间借贷分析</w:t>
      </w:r>
    </w:p>
    <w:p>
      <w:pPr>
        <w:spacing w:after="150"/>
      </w:pPr>
      <w:r>
        <w:rPr/>
        <w:t xml:space="preserve">一、民间借贷的概述</w:t>
      </w:r>
    </w:p>
    <w:p>
      <w:pPr>
        <w:spacing w:after="150"/>
      </w:pPr>
      <w:r>
        <w:rPr/>
        <w:t xml:space="preserve">一、民间借贷的相关概述</w:t>
      </w:r>
    </w:p>
    <w:p>
      <w:pPr>
        <w:spacing w:after="150"/>
      </w:pPr>
      <w:r>
        <w:rPr/>
        <w:t xml:space="preserve">二、民间借贷主要特点分析</w:t>
      </w:r>
    </w:p>
    <w:p>
      <w:pPr>
        <w:spacing w:after="150"/>
      </w:pPr>
      <w:r>
        <w:rPr/>
        <w:t xml:space="preserve">三、正规借贷与民间借贷关系</w:t>
      </w:r>
    </w:p>
    <w:p>
      <w:pPr>
        <w:spacing w:after="150"/>
      </w:pPr>
      <w:r>
        <w:rPr/>
        <w:t xml:space="preserve">四、中国民间借贷的发展现状</w:t>
      </w:r>
    </w:p>
    <w:p>
      <w:pPr>
        <w:spacing w:after="150"/>
      </w:pPr>
      <w:r>
        <w:rPr>
          <w:b w:val="1"/>
          <w:bCs w:val="1"/>
        </w:rPr>
        <w:t xml:space="preserve">第二部分 行业竞争格局</w:t>
      </w:r>
    </w:p>
    <w:p>
      <w:pPr>
        <w:spacing w:after="150"/>
      </w:pPr>
      <w:r>
        <w:rPr>
          <w:b w:val="1"/>
          <w:bCs w:val="1"/>
        </w:rPr>
        <w:t xml:space="preserve">第七章 2019-2023年中国主要地区中小企业贷款分析</w:t>
      </w:r>
    </w:p>
    <w:p>
      <w:pPr>
        <w:spacing w:after="150"/>
      </w:pPr>
      <w:r>
        <w:rPr/>
        <w:t xml:space="preserve">第一节 华东地区中小企业贷款分析</w:t>
      </w:r>
    </w:p>
    <w:p>
      <w:pPr>
        <w:spacing w:after="150"/>
      </w:pPr>
      <w:r>
        <w:rPr/>
        <w:t xml:space="preserve">一、华东地区中小企业贷款方式分析</w:t>
      </w:r>
    </w:p>
    <w:p>
      <w:pPr>
        <w:spacing w:after="150"/>
      </w:pPr>
      <w:r>
        <w:rPr/>
        <w:t xml:space="preserve">二、华东地区中小民营企业融资效果</w:t>
      </w:r>
    </w:p>
    <w:p>
      <w:pPr>
        <w:spacing w:after="150"/>
      </w:pPr>
      <w:r>
        <w:rPr/>
        <w:t xml:space="preserve">三、华东地区中小企业贷款困境分析</w:t>
      </w:r>
    </w:p>
    <w:p>
      <w:pPr>
        <w:spacing w:after="150"/>
      </w:pPr>
      <w:r>
        <w:rPr/>
        <w:t xml:space="preserve">四、华东地区中小民营企业融资对策</w:t>
      </w:r>
    </w:p>
    <w:p>
      <w:pPr>
        <w:spacing w:after="150"/>
      </w:pPr>
      <w:r>
        <w:rPr/>
        <w:t xml:space="preserve">第二节 华南地区中小企业贷款分析</w:t>
      </w:r>
    </w:p>
    <w:p>
      <w:pPr>
        <w:spacing w:after="150"/>
      </w:pPr>
      <w:r>
        <w:rPr/>
        <w:t xml:space="preserve">一、华南地区中小企业融资需求旺盛</w:t>
      </w:r>
    </w:p>
    <w:p>
      <w:pPr>
        <w:spacing w:after="150"/>
      </w:pPr>
      <w:r>
        <w:rPr/>
        <w:t xml:space="preserve">二、华南地区中小企业资金主要来源</w:t>
      </w:r>
    </w:p>
    <w:p>
      <w:pPr>
        <w:spacing w:after="150"/>
      </w:pPr>
      <w:r>
        <w:rPr/>
        <w:t xml:space="preserve">三、华南地区中小企业贷款渠道分析</w:t>
      </w:r>
    </w:p>
    <w:p>
      <w:pPr>
        <w:spacing w:after="150"/>
      </w:pPr>
      <w:r>
        <w:rPr/>
        <w:t xml:space="preserve">四、华南地区欲建中小企业融资平台</w:t>
      </w:r>
    </w:p>
    <w:p>
      <w:pPr>
        <w:spacing w:after="150"/>
      </w:pPr>
      <w:r>
        <w:rPr/>
        <w:t xml:space="preserve">第三节 华中地区中小企业贷款分析</w:t>
      </w:r>
    </w:p>
    <w:p>
      <w:pPr>
        <w:spacing w:after="150"/>
      </w:pPr>
      <w:r>
        <w:rPr/>
        <w:t xml:space="preserve">第四节 华北地区中小企业贷款分析</w:t>
      </w:r>
    </w:p>
    <w:p>
      <w:pPr>
        <w:spacing w:after="150"/>
      </w:pPr>
      <w:r>
        <w:rPr>
          <w:b w:val="1"/>
          <w:bCs w:val="1"/>
        </w:rPr>
        <w:t xml:space="preserve">第八章 2019-2023年国有银行对中小企业贷款分析</w:t>
      </w:r>
    </w:p>
    <w:p>
      <w:pPr>
        <w:spacing w:after="150"/>
      </w:pPr>
      <w:r>
        <w:rPr/>
        <w:t xml:space="preserve">第一节 中国银行</w:t>
      </w:r>
    </w:p>
    <w:p>
      <w:pPr>
        <w:spacing w:after="150"/>
      </w:pPr>
      <w:r>
        <w:rPr/>
        <w:t xml:space="preserve">一、中国银行发展简介</w:t>
      </w:r>
    </w:p>
    <w:p>
      <w:pPr>
        <w:spacing w:after="150"/>
      </w:pPr>
      <w:r>
        <w:rPr/>
        <w:t xml:space="preserve">二、中国银行经营状况分析</w:t>
      </w:r>
    </w:p>
    <w:p>
      <w:pPr>
        <w:spacing w:after="150"/>
      </w:pPr>
      <w:r>
        <w:rPr/>
        <w:t xml:space="preserve">三、中小企业信贷业务情况</w:t>
      </w:r>
    </w:p>
    <w:p>
      <w:pPr>
        <w:spacing w:after="150"/>
      </w:pPr>
      <w:r>
        <w:rPr/>
        <w:t xml:space="preserve">四、中小企业贷款选择标准</w:t>
      </w:r>
    </w:p>
    <w:p>
      <w:pPr>
        <w:spacing w:after="150"/>
      </w:pPr>
      <w:r>
        <w:rPr/>
        <w:t xml:space="preserve">五、扶持中小企业信贷措施</w:t>
      </w:r>
    </w:p>
    <w:p>
      <w:pPr>
        <w:spacing w:after="150"/>
      </w:pPr>
      <w:r>
        <w:rPr/>
        <w:t xml:space="preserve">第二节 中国工商银行</w:t>
      </w:r>
    </w:p>
    <w:p>
      <w:pPr>
        <w:spacing w:after="150"/>
      </w:pPr>
      <w:r>
        <w:rPr/>
        <w:t xml:space="preserve">一、中国工商银行发展简介</w:t>
      </w:r>
    </w:p>
    <w:p>
      <w:pPr>
        <w:spacing w:after="150"/>
      </w:pPr>
      <w:r>
        <w:rPr/>
        <w:t xml:space="preserve">二、工商银行经营状况分析</w:t>
      </w:r>
    </w:p>
    <w:p>
      <w:pPr>
        <w:spacing w:after="150"/>
      </w:pPr>
      <w:r>
        <w:rPr/>
        <w:t xml:space="preserve">三、中小企业信贷业务情况</w:t>
      </w:r>
    </w:p>
    <w:p>
      <w:pPr>
        <w:spacing w:after="150"/>
      </w:pPr>
      <w:r>
        <w:rPr/>
        <w:t xml:space="preserve">四、中小企业贷款选择标准</w:t>
      </w:r>
    </w:p>
    <w:p>
      <w:pPr>
        <w:spacing w:after="150"/>
      </w:pPr>
      <w:r>
        <w:rPr/>
        <w:t xml:space="preserve">五、扶持中小企业信贷措施</w:t>
      </w:r>
    </w:p>
    <w:p>
      <w:pPr>
        <w:spacing w:after="150"/>
      </w:pPr>
      <w:r>
        <w:rPr/>
        <w:t xml:space="preserve">第三节 中国建设银行</w:t>
      </w:r>
    </w:p>
    <w:p>
      <w:pPr>
        <w:spacing w:after="150"/>
      </w:pPr>
      <w:r>
        <w:rPr/>
        <w:t xml:space="preserve">一、中国建设银行发展简介</w:t>
      </w:r>
    </w:p>
    <w:p>
      <w:pPr>
        <w:spacing w:after="150"/>
      </w:pPr>
      <w:r>
        <w:rPr/>
        <w:t xml:space="preserve">二、建设银行经营状况分析</w:t>
      </w:r>
    </w:p>
    <w:p>
      <w:pPr>
        <w:spacing w:after="150"/>
      </w:pPr>
      <w:r>
        <w:rPr/>
        <w:t xml:space="preserve">三、建行中小企业信贷产品</w:t>
      </w:r>
    </w:p>
    <w:p>
      <w:pPr>
        <w:spacing w:after="150"/>
      </w:pPr>
      <w:r>
        <w:rPr/>
        <w:t xml:space="preserve">四、中小企业信贷业务情况</w:t>
      </w:r>
    </w:p>
    <w:p>
      <w:pPr>
        <w:spacing w:after="150"/>
      </w:pPr>
      <w:r>
        <w:rPr/>
        <w:t xml:space="preserve">五、扶持中小企业信贷措施</w:t>
      </w:r>
    </w:p>
    <w:p>
      <w:pPr>
        <w:spacing w:after="150"/>
      </w:pPr>
      <w:r>
        <w:rPr/>
        <w:t xml:space="preserve">第四节 中国农业银行</w:t>
      </w:r>
    </w:p>
    <w:p>
      <w:pPr>
        <w:spacing w:after="150"/>
      </w:pPr>
      <w:r>
        <w:rPr/>
        <w:t xml:space="preserve">一、中国农业银行发展简介</w:t>
      </w:r>
    </w:p>
    <w:p>
      <w:pPr>
        <w:spacing w:after="150"/>
      </w:pPr>
      <w:r>
        <w:rPr/>
        <w:t xml:space="preserve">二、农业银行经营状况分析</w:t>
      </w:r>
    </w:p>
    <w:p>
      <w:pPr>
        <w:spacing w:after="150"/>
      </w:pPr>
      <w:r>
        <w:rPr/>
        <w:t xml:space="preserve">三、农行中小企业信贷产品</w:t>
      </w:r>
    </w:p>
    <w:p>
      <w:pPr>
        <w:spacing w:after="150"/>
      </w:pPr>
      <w:r>
        <w:rPr/>
        <w:t xml:space="preserve">四、中小企业信贷业务情况</w:t>
      </w:r>
    </w:p>
    <w:p>
      <w:pPr>
        <w:spacing w:after="150"/>
      </w:pPr>
      <w:r>
        <w:rPr/>
        <w:t xml:space="preserve">五、扶持中小企业信贷措施</w:t>
      </w:r>
    </w:p>
    <w:p>
      <w:pPr>
        <w:spacing w:after="150"/>
      </w:pPr>
      <w:r>
        <w:rPr>
          <w:b w:val="1"/>
          <w:bCs w:val="1"/>
        </w:rPr>
        <w:t xml:space="preserve">第九章 2019-2023年商业银行对中小企业贷款分析</w:t>
      </w:r>
    </w:p>
    <w:p>
      <w:pPr>
        <w:spacing w:after="150"/>
      </w:pPr>
      <w:r>
        <w:rPr/>
        <w:t xml:space="preserve">第一节 招商银行</w:t>
      </w:r>
    </w:p>
    <w:p>
      <w:pPr>
        <w:spacing w:after="150"/>
      </w:pPr>
      <w:r>
        <w:rPr/>
        <w:t xml:space="preserve">一、招商银行发展简介</w:t>
      </w:r>
    </w:p>
    <w:p>
      <w:pPr>
        <w:spacing w:after="150"/>
      </w:pPr>
      <w:r>
        <w:rPr/>
        <w:t xml:space="preserve">二、招商银行经营状况分析</w:t>
      </w:r>
    </w:p>
    <w:p>
      <w:pPr>
        <w:spacing w:after="150"/>
      </w:pPr>
      <w:r>
        <w:rPr/>
        <w:t xml:space="preserve">三、中小企业信贷产品简述</w:t>
      </w:r>
    </w:p>
    <w:p>
      <w:pPr>
        <w:spacing w:after="150"/>
      </w:pPr>
      <w:r>
        <w:rPr/>
        <w:t xml:space="preserve">四、中小企业信贷业务情况</w:t>
      </w:r>
    </w:p>
    <w:p>
      <w:pPr>
        <w:spacing w:after="150"/>
      </w:pPr>
      <w:r>
        <w:rPr/>
        <w:t xml:space="preserve">第二节 交通银行</w:t>
      </w:r>
    </w:p>
    <w:p>
      <w:pPr>
        <w:spacing w:after="150"/>
      </w:pPr>
      <w:r>
        <w:rPr/>
        <w:t xml:space="preserve">一、交通银行发展简介</w:t>
      </w:r>
    </w:p>
    <w:p>
      <w:pPr>
        <w:spacing w:after="150"/>
      </w:pPr>
      <w:r>
        <w:rPr/>
        <w:t xml:space="preserve">二、交通银行经营状况分析</w:t>
      </w:r>
    </w:p>
    <w:p>
      <w:pPr>
        <w:spacing w:after="150"/>
      </w:pPr>
      <w:r>
        <w:rPr/>
        <w:t xml:space="preserve">三、中小企业信贷产品简述</w:t>
      </w:r>
    </w:p>
    <w:p>
      <w:pPr>
        <w:spacing w:after="150"/>
      </w:pPr>
      <w:r>
        <w:rPr/>
        <w:t xml:space="preserve">四、中小企业信贷业务情况</w:t>
      </w:r>
    </w:p>
    <w:p>
      <w:pPr>
        <w:spacing w:after="150"/>
      </w:pPr>
      <w:r>
        <w:rPr/>
        <w:t xml:space="preserve">第三节 民生银行</w:t>
      </w:r>
    </w:p>
    <w:p>
      <w:pPr>
        <w:spacing w:after="150"/>
      </w:pPr>
      <w:r>
        <w:rPr/>
        <w:t xml:space="preserve">一、民生银行发展简介</w:t>
      </w:r>
    </w:p>
    <w:p>
      <w:pPr>
        <w:spacing w:after="150"/>
      </w:pPr>
      <w:r>
        <w:rPr/>
        <w:t xml:space="preserve">二、民生银行经营状况分析</w:t>
      </w:r>
    </w:p>
    <w:p>
      <w:pPr>
        <w:spacing w:after="150"/>
      </w:pPr>
      <w:r>
        <w:rPr/>
        <w:t xml:space="preserve">三、中小企业信贷产品简述</w:t>
      </w:r>
    </w:p>
    <w:p>
      <w:pPr>
        <w:spacing w:after="150"/>
      </w:pPr>
      <w:r>
        <w:rPr/>
        <w:t xml:space="preserve">四、中小企业信贷业务情况</w:t>
      </w:r>
    </w:p>
    <w:p>
      <w:pPr>
        <w:spacing w:after="150"/>
      </w:pPr>
      <w:r>
        <w:rPr/>
        <w:t xml:space="preserve">第四节 光大银行</w:t>
      </w:r>
    </w:p>
    <w:p>
      <w:pPr>
        <w:spacing w:after="150"/>
      </w:pPr>
      <w:r>
        <w:rPr/>
        <w:t xml:space="preserve">一、光大银行发展简介</w:t>
      </w:r>
    </w:p>
    <w:p>
      <w:pPr>
        <w:spacing w:after="150"/>
      </w:pPr>
      <w:r>
        <w:rPr/>
        <w:t xml:space="preserve">二、光大银行经营状况分析</w:t>
      </w:r>
    </w:p>
    <w:p>
      <w:pPr>
        <w:spacing w:after="150"/>
      </w:pPr>
      <w:r>
        <w:rPr/>
        <w:t xml:space="preserve">三、中小企业信贷产品简述</w:t>
      </w:r>
    </w:p>
    <w:p>
      <w:pPr>
        <w:spacing w:after="150"/>
      </w:pPr>
      <w:r>
        <w:rPr/>
        <w:t xml:space="preserve">四、中小企业信贷业务情况</w:t>
      </w:r>
    </w:p>
    <w:p>
      <w:pPr>
        <w:spacing w:after="150"/>
      </w:pPr>
      <w:r>
        <w:rPr>
          <w:b w:val="1"/>
          <w:bCs w:val="1"/>
        </w:rPr>
        <w:t xml:space="preserve">第十章 2019-2023年外资银行对中小企业贷款分析</w:t>
      </w:r>
    </w:p>
    <w:p>
      <w:pPr>
        <w:spacing w:after="150"/>
      </w:pPr>
      <w:r>
        <w:rPr/>
        <w:t xml:space="preserve">第一节 渣打银行</w:t>
      </w:r>
    </w:p>
    <w:p>
      <w:pPr>
        <w:spacing w:after="150"/>
      </w:pPr>
      <w:r>
        <w:rPr/>
        <w:t xml:space="preserve">一、渣打银行发展简介</w:t>
      </w:r>
    </w:p>
    <w:p>
      <w:pPr>
        <w:spacing w:after="150"/>
      </w:pPr>
      <w:r>
        <w:rPr/>
        <w:t xml:space="preserve">二、银行金融产品及服务</w:t>
      </w:r>
    </w:p>
    <w:p>
      <w:pPr>
        <w:spacing w:after="150"/>
      </w:pPr>
      <w:r>
        <w:rPr/>
        <w:t xml:space="preserve">三、渣打银行经营状况分析</w:t>
      </w:r>
    </w:p>
    <w:p>
      <w:pPr>
        <w:spacing w:after="150"/>
      </w:pPr>
      <w:r>
        <w:rPr/>
        <w:t xml:space="preserve">四、渣打中小企业理财产品</w:t>
      </w:r>
    </w:p>
    <w:p>
      <w:pPr>
        <w:spacing w:after="150"/>
      </w:pPr>
      <w:r>
        <w:rPr/>
        <w:t xml:space="preserve">五、中小企业信贷业务情况</w:t>
      </w:r>
    </w:p>
    <w:p>
      <w:pPr>
        <w:spacing w:after="150"/>
      </w:pPr>
      <w:r>
        <w:rPr/>
        <w:t xml:space="preserve">第二节 花旗银行</w:t>
      </w:r>
    </w:p>
    <w:p>
      <w:pPr>
        <w:spacing w:after="150"/>
      </w:pPr>
      <w:r>
        <w:rPr/>
        <w:t xml:space="preserve">一、花旗银行发展简介</w:t>
      </w:r>
    </w:p>
    <w:p>
      <w:pPr>
        <w:spacing w:after="150"/>
      </w:pPr>
      <w:r>
        <w:rPr/>
        <w:t xml:space="preserve">二、银行金融产品及服务</w:t>
      </w:r>
    </w:p>
    <w:p>
      <w:pPr>
        <w:spacing w:after="150"/>
      </w:pPr>
      <w:r>
        <w:rPr/>
        <w:t xml:space="preserve">三、花旗银行经营状况分析</w:t>
      </w:r>
    </w:p>
    <w:p>
      <w:pPr>
        <w:spacing w:after="150"/>
      </w:pPr>
      <w:r>
        <w:rPr/>
        <w:t xml:space="preserve">四、中小企业信贷业务情况</w:t>
      </w:r>
    </w:p>
    <w:p>
      <w:pPr>
        <w:spacing w:after="150"/>
      </w:pPr>
      <w:r>
        <w:rPr/>
        <w:t xml:space="preserve">第三节 东亚银行</w:t>
      </w:r>
    </w:p>
    <w:p>
      <w:pPr>
        <w:spacing w:after="150"/>
      </w:pPr>
      <w:r>
        <w:rPr/>
        <w:t xml:space="preserve">一、东亚银行发展简介</w:t>
      </w:r>
    </w:p>
    <w:p>
      <w:pPr>
        <w:spacing w:after="150"/>
      </w:pPr>
      <w:r>
        <w:rPr/>
        <w:t xml:space="preserve">二、银行金融产品及服务</w:t>
      </w:r>
    </w:p>
    <w:p>
      <w:pPr>
        <w:spacing w:after="150"/>
      </w:pPr>
      <w:r>
        <w:rPr/>
        <w:t xml:space="preserve">三、东亚银行经营状况分析</w:t>
      </w:r>
    </w:p>
    <w:p>
      <w:pPr>
        <w:spacing w:after="150"/>
      </w:pPr>
      <w:r>
        <w:rPr/>
        <w:t xml:space="preserve">四、中小企业信贷业务情况</w:t>
      </w:r>
    </w:p>
    <w:p>
      <w:pPr>
        <w:spacing w:after="150"/>
      </w:pPr>
      <w:r>
        <w:rPr/>
        <w:t xml:space="preserve">第四节 汇丰银行</w:t>
      </w:r>
    </w:p>
    <w:p>
      <w:pPr>
        <w:spacing w:after="150"/>
      </w:pPr>
      <w:r>
        <w:rPr/>
        <w:t xml:space="preserve">一、汇丰银行发展简介</w:t>
      </w:r>
    </w:p>
    <w:p>
      <w:pPr>
        <w:spacing w:after="150"/>
      </w:pPr>
      <w:r>
        <w:rPr/>
        <w:t xml:space="preserve">二、银行金融产品及服务</w:t>
      </w:r>
    </w:p>
    <w:p>
      <w:pPr>
        <w:spacing w:after="150"/>
      </w:pPr>
      <w:r>
        <w:rPr/>
        <w:t xml:space="preserve">三、汇丰银行经营状况分析</w:t>
      </w:r>
    </w:p>
    <w:p>
      <w:pPr>
        <w:spacing w:after="150"/>
      </w:pPr>
      <w:r>
        <w:rPr/>
        <w:t xml:space="preserve">四、中小企业信贷业务情况</w:t>
      </w:r>
    </w:p>
    <w:p>
      <w:pPr>
        <w:spacing w:after="150"/>
      </w:pPr>
      <w:r>
        <w:rPr>
          <w:b w:val="1"/>
          <w:bCs w:val="1"/>
        </w:rPr>
        <w:t xml:space="preserve">第十一章 2019-2023年中国小额贷款公司分析</w:t>
      </w:r>
    </w:p>
    <w:p>
      <w:pPr>
        <w:spacing w:after="150"/>
      </w:pPr>
      <w:r>
        <w:rPr/>
        <w:t xml:space="preserve">第一节 安徽省合肥市德善小额贷款股份有限公司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第二节 安徽省合肥市国正小额贷款有限公司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四、公司组织架构分析</w:t>
      </w:r>
    </w:p>
    <w:p>
      <w:pPr>
        <w:spacing w:after="150"/>
      </w:pPr>
      <w:r>
        <w:rPr/>
        <w:t xml:space="preserve">第三节 安徽芜湖汇泽小额贷款股份有限公司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第四节 江苏无锡市锡山区阿福农村小额贷款有限公司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第五节 江苏扬中市盛大农村小额贷款有限公司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第六节 江苏镇江市丹阳天工惠农农村小额贷款有限公司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第七节 上海奉贤绿地小额贷款股份有限公司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第八节 上海浦东新区张江小额贷款股份有限公司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第九节 浙江海宁宏达小额贷款股份有限公司</w:t>
      </w:r>
    </w:p>
    <w:p>
      <w:pPr>
        <w:spacing w:after="150"/>
      </w:pPr>
      <w:r>
        <w:rPr/>
        <w:t xml:space="preserve">一、公司发展规模分析</w:t>
      </w:r>
    </w:p>
    <w:p>
      <w:pPr>
        <w:spacing w:after="150"/>
      </w:pPr>
      <w:r>
        <w:rPr/>
        <w:t xml:space="preserve">二、公司主营业务介绍</w:t>
      </w:r>
    </w:p>
    <w:p>
      <w:pPr>
        <w:spacing w:after="150"/>
      </w:pPr>
      <w:r>
        <w:rPr/>
        <w:t xml:space="preserve">三、公司贷款客户介绍</w:t>
      </w:r>
    </w:p>
    <w:p>
      <w:pPr>
        <w:spacing w:after="150"/>
      </w:pPr>
      <w:r>
        <w:rPr/>
        <w:t xml:space="preserve">第十节 浙江湖州吴兴万邦小额贷款股份有限公司</w:t>
      </w:r>
    </w:p>
    <w:p>
      <w:pPr>
        <w:spacing w:after="150"/>
      </w:pPr>
      <w:r>
        <w:rPr/>
        <w:t xml:space="preserve">一、公司发展规模分析</w:t>
      </w:r>
    </w:p>
    <w:p>
      <w:pPr>
        <w:spacing w:after="150"/>
      </w:pPr>
      <w:r>
        <w:rPr/>
        <w:t xml:space="preserve">二、公司主营业务介绍</w:t>
      </w:r>
    </w:p>
    <w:p>
      <w:pPr>
        <w:spacing w:after="150"/>
      </w:pPr>
      <w:r>
        <w:rPr/>
        <w:t xml:space="preserve">三、公司经营情况分析</w:t>
      </w:r>
    </w:p>
    <w:p>
      <w:pPr>
        <w:spacing w:after="150"/>
      </w:pPr>
      <w:r>
        <w:rPr>
          <w:b w:val="1"/>
          <w:bCs w:val="1"/>
        </w:rPr>
        <w:t xml:space="preserve">第十二章 2024-2029年中国中小企业贷款风险管理及防范策略分析</w:t>
      </w:r>
    </w:p>
    <w:p>
      <w:pPr>
        <w:spacing w:after="150"/>
      </w:pPr>
      <w:r>
        <w:rPr/>
        <w:t xml:space="preserve">第一节 2024-2029年中国商业银行向中小企业贷款风险分析</w:t>
      </w:r>
    </w:p>
    <w:p>
      <w:pPr>
        <w:spacing w:after="150"/>
      </w:pPr>
      <w:r>
        <w:rPr/>
        <w:t xml:space="preserve">一、银行控制中小企业贷款风险意义</w:t>
      </w:r>
    </w:p>
    <w:p>
      <w:pPr>
        <w:spacing w:after="150"/>
      </w:pPr>
      <w:r>
        <w:rPr/>
        <w:t xml:space="preserve">二、商业银行中小企业贷款风险表现</w:t>
      </w:r>
    </w:p>
    <w:p>
      <w:pPr>
        <w:spacing w:after="150"/>
      </w:pPr>
      <w:r>
        <w:rPr/>
        <w:t xml:space="preserve">三、商业银行中小企业贷款风险成因</w:t>
      </w:r>
    </w:p>
    <w:p>
      <w:pPr>
        <w:spacing w:after="150"/>
      </w:pPr>
      <w:r>
        <w:rPr/>
        <w:t xml:space="preserve">四、商业银行中小企业贷款风险分析</w:t>
      </w:r>
    </w:p>
    <w:p>
      <w:pPr>
        <w:spacing w:after="150"/>
      </w:pPr>
      <w:r>
        <w:rPr/>
        <w:t xml:space="preserve">第二节 2024-2029年中国商业银行中小企业贷款风险管理研究</w:t>
      </w:r>
    </w:p>
    <w:p>
      <w:pPr>
        <w:spacing w:after="150"/>
      </w:pPr>
      <w:r>
        <w:rPr/>
        <w:t xml:space="preserve">一、信息化建设提升风险控制水平</w:t>
      </w:r>
    </w:p>
    <w:p>
      <w:pPr>
        <w:spacing w:after="150"/>
      </w:pPr>
      <w:r>
        <w:rPr/>
        <w:t xml:space="preserve">二、构建新型的信贷资产保全机制</w:t>
      </w:r>
    </w:p>
    <w:p>
      <w:pPr>
        <w:spacing w:after="150"/>
      </w:pPr>
      <w:r>
        <w:rPr/>
        <w:t xml:space="preserve">三、创新资产管理不良资产证券化</w:t>
      </w:r>
    </w:p>
    <w:p>
      <w:pPr>
        <w:spacing w:after="150"/>
      </w:pPr>
      <w:r>
        <w:rPr/>
        <w:t xml:space="preserve">四、提升金融服务和产品创新渠道</w:t>
      </w:r>
    </w:p>
    <w:p>
      <w:pPr>
        <w:spacing w:after="150"/>
      </w:pPr>
      <w:r>
        <w:rPr/>
        <w:t xml:space="preserve">第三节 2024-2029年中国商业银行中小企业贷款风险控制对策</w:t>
      </w:r>
    </w:p>
    <w:p>
      <w:pPr>
        <w:spacing w:after="150"/>
      </w:pPr>
      <w:r>
        <w:rPr/>
        <w:t xml:space="preserve">一、建立长期而稳定的银企关系</w:t>
      </w:r>
    </w:p>
    <w:p>
      <w:pPr>
        <w:spacing w:after="150"/>
      </w:pPr>
      <w:r>
        <w:rPr/>
        <w:t xml:space="preserve">二、建立分层级的信贷营销体制</w:t>
      </w:r>
    </w:p>
    <w:p>
      <w:pPr>
        <w:spacing w:after="150"/>
      </w:pPr>
      <w:r>
        <w:rPr/>
        <w:t xml:space="preserve">三、完善中小企业金融服务政策</w:t>
      </w:r>
    </w:p>
    <w:p>
      <w:pPr>
        <w:spacing w:after="150"/>
      </w:pPr>
      <w:r>
        <w:rPr>
          <w:b w:val="1"/>
          <w:bCs w:val="1"/>
        </w:rPr>
        <w:t xml:space="preserve">第三部分 行业前景预测</w:t>
      </w:r>
    </w:p>
    <w:p>
      <w:pPr>
        <w:spacing w:after="150"/>
      </w:pPr>
      <w:r>
        <w:rPr>
          <w:b w:val="1"/>
          <w:bCs w:val="1"/>
        </w:rPr>
        <w:t xml:space="preserve">第十三章 2024-2029年中小企业贷款市场前景分析</w:t>
      </w:r>
    </w:p>
    <w:p>
      <w:pPr>
        <w:spacing w:after="150"/>
      </w:pPr>
      <w:r>
        <w:rPr/>
        <w:t xml:space="preserve">第一节 2024-2029年中小企业发展形势预测分析</w:t>
      </w:r>
    </w:p>
    <w:p>
      <w:pPr>
        <w:spacing w:after="150"/>
      </w:pPr>
      <w:r>
        <w:rPr/>
        <w:t xml:space="preserve">一、中小企业发展面临的形势</w:t>
      </w:r>
    </w:p>
    <w:p>
      <w:pPr>
        <w:spacing w:after="150"/>
      </w:pPr>
      <w:r>
        <w:rPr/>
        <w:t xml:space="preserve">二、中小企业发展思路和目标</w:t>
      </w:r>
    </w:p>
    <w:p>
      <w:pPr>
        <w:spacing w:after="150"/>
      </w:pPr>
      <w:r>
        <w:rPr/>
        <w:t xml:space="preserve">三、中小企业成长的主要任务</w:t>
      </w:r>
    </w:p>
    <w:p>
      <w:pPr>
        <w:spacing w:after="150"/>
      </w:pPr>
      <w:r>
        <w:rPr/>
        <w:t xml:space="preserve">四、中小企业工程和行动计划</w:t>
      </w:r>
    </w:p>
    <w:p>
      <w:pPr>
        <w:spacing w:after="150"/>
      </w:pPr>
      <w:r>
        <w:rPr/>
        <w:t xml:space="preserve">五、中小企业发展的保障措施</w:t>
      </w:r>
    </w:p>
    <w:p>
      <w:pPr>
        <w:spacing w:after="150"/>
      </w:pPr>
      <w:r>
        <w:rPr/>
        <w:t xml:space="preserve">第二节 2024-2029年中小企业信贷前景预测分析</w:t>
      </w:r>
    </w:p>
    <w:p>
      <w:pPr>
        <w:spacing w:after="150"/>
      </w:pPr>
      <w:r>
        <w:rPr/>
        <w:t xml:space="preserve">一、中小企业贷款金融环境预测</w:t>
      </w:r>
    </w:p>
    <w:p>
      <w:pPr>
        <w:spacing w:after="150"/>
      </w:pPr>
      <w:r>
        <w:rPr/>
        <w:t xml:space="preserve">二、未来中小企业信贷前景看好</w:t>
      </w:r>
    </w:p>
    <w:p>
      <w:pPr>
        <w:spacing w:after="150"/>
      </w:pPr>
      <w:r>
        <w:rPr/>
        <w:t xml:space="preserve">三、中小企业贷款市场前景展望</w:t>
      </w:r>
    </w:p>
    <w:p>
      <w:pPr>
        <w:spacing w:after="150"/>
      </w:pPr>
      <w:r>
        <w:rPr/>
        <w:t xml:space="preserve">第三节 2024-2029年中小企业贷款业务对策与建议</w:t>
      </w:r>
    </w:p>
    <w:p>
      <w:pPr>
        <w:spacing w:after="150"/>
      </w:pPr>
      <w:r>
        <w:rPr/>
        <w:t xml:space="preserve">一、深度挖掘有潜力的优质客户</w:t>
      </w:r>
    </w:p>
    <w:p>
      <w:pPr>
        <w:spacing w:after="150"/>
      </w:pPr>
      <w:r>
        <w:rPr/>
        <w:t xml:space="preserve">二、不断创新中小企业信贷产品</w:t>
      </w:r>
    </w:p>
    <w:p>
      <w:pPr>
        <w:spacing w:after="150"/>
      </w:pPr>
      <w:r>
        <w:rPr/>
        <w:t xml:space="preserve">三、探索更有效的风险防范措施</w:t>
      </w:r>
    </w:p>
    <w:p>
      <w:pPr>
        <w:spacing w:after="150"/>
      </w:pPr>
      <w:r>
        <w:rPr/>
        <w:t xml:space="preserve">第四节 中道泰和观点</w:t>
      </w:r>
    </w:p>
    <w:p>
      <w:pPr>
        <w:spacing w:after="150"/>
      </w:pPr>
      <w:r>
        <w:rPr>
          <w:b w:val="1"/>
          <w:bCs w:val="1"/>
        </w:rPr>
        <w:t xml:space="preserve">第四部分 行业战略研究</w:t>
      </w:r>
    </w:p>
    <w:p>
      <w:pPr>
        <w:spacing w:after="150"/>
      </w:pPr>
      <w:r>
        <w:rPr>
          <w:b w:val="1"/>
          <w:bCs w:val="1"/>
        </w:rPr>
        <w:t xml:space="preserve">第十四章 中小型企业贷款行业投资战略研究</w:t>
      </w:r>
    </w:p>
    <w:p>
      <w:pPr>
        <w:spacing w:after="150"/>
      </w:pPr>
      <w:r>
        <w:rPr/>
        <w:t xml:space="preserve">第一节 中小型企业贷款行业发展战略研究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对中小型企业贷款品牌的战略思考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中小型企业贷款行业投资战略研究</w:t>
      </w:r>
    </w:p>
    <w:p>
      <w:pPr>
        <w:spacing w:after="150"/>
      </w:pPr>
      <w:r>
        <w:rPr>
          <w:b w:val="1"/>
          <w:bCs w:val="1"/>
        </w:rPr>
        <w:t xml:space="preserve">图表目录</w:t>
      </w:r>
    </w:p>
    <w:p>
      <w:pPr>
        <w:spacing w:after="150"/>
      </w:pPr>
      <w:r>
        <w:rPr/>
        <w:t xml:space="preserve">图表：2019-2023年中国中型企业数量变化趋势图</w:t>
      </w:r>
    </w:p>
    <w:p>
      <w:pPr>
        <w:spacing w:after="150"/>
      </w:pPr>
      <w:r>
        <w:rPr/>
        <w:t xml:space="preserve">图表：2019-2023年中国小型企业数量变化趋势图</w:t>
      </w:r>
    </w:p>
    <w:p>
      <w:pPr>
        <w:spacing w:after="150"/>
      </w:pPr>
      <w:r>
        <w:rPr/>
        <w:t xml:space="preserve">图表：2019-2023年中国中型企业工业总产值变化趋势图</w:t>
      </w:r>
    </w:p>
    <w:p>
      <w:pPr>
        <w:spacing w:after="150"/>
      </w:pPr>
      <w:r>
        <w:rPr/>
        <w:t xml:space="preserve">图表：2019-2023年中国小型企业工业总产值变化趋势图</w:t>
      </w:r>
    </w:p>
    <w:p>
      <w:pPr>
        <w:spacing w:after="150"/>
      </w:pPr>
      <w:r>
        <w:rPr/>
        <w:t xml:space="preserve">图表：2019-2023年中国中型企业资产规模变化趋势图</w:t>
      </w:r>
    </w:p>
    <w:p>
      <w:pPr>
        <w:spacing w:after="150"/>
      </w:pPr>
      <w:r>
        <w:rPr/>
        <w:t xml:space="preserve">图表：2019-2023年中国小型企业资产规模变化趋势图</w:t>
      </w:r>
    </w:p>
    <w:p>
      <w:pPr>
        <w:spacing w:after="150"/>
      </w:pPr>
      <w:r>
        <w:rPr/>
        <w:t xml:space="preserve">图表：2019-2023年中国中型企业主营业收入变化趋势图</w:t>
      </w:r>
    </w:p>
    <w:p>
      <w:pPr>
        <w:spacing w:after="150"/>
      </w:pPr>
      <w:r>
        <w:rPr/>
        <w:t xml:space="preserve">图表：2019-2023年中国小型企业主营业收入变化趋势图</w:t>
      </w:r>
    </w:p>
    <w:p>
      <w:pPr>
        <w:spacing w:after="150"/>
      </w:pPr>
      <w:r>
        <w:rPr/>
        <w:t xml:space="preserve">图表：2019-2023年中国中型企业利润总额变化趋势图</w:t>
      </w:r>
    </w:p>
    <w:p>
      <w:pPr>
        <w:spacing w:after="150"/>
      </w:pPr>
      <w:r>
        <w:rPr/>
        <w:t xml:space="preserve">图表：2019-2023年中国小型企业利润总额变化趋势图</w:t>
      </w:r>
    </w:p>
    <w:p>
      <w:pPr>
        <w:spacing w:after="150"/>
      </w:pPr>
      <w:r>
        <w:rPr/>
        <w:t xml:space="preserve">图表：2019-2023年中国金融机构人民币贷款余额变化趋势图</w:t>
      </w:r>
    </w:p>
    <w:p>
      <w:pPr>
        <w:spacing w:after="150"/>
      </w:pPr>
      <w:r>
        <w:rPr/>
        <w:t xml:space="preserve">图表：2019-2023年中国小额贷款公司分地区情况统计表</w:t>
      </w:r>
    </w:p>
    <w:p>
      <w:pPr>
        <w:spacing w:after="150"/>
      </w:pPr>
      <w:r>
        <w:rPr/>
        <w:t xml:space="preserve">图表：2019-2023年中国小额贷款公司分地区情况统计表</w:t>
      </w:r>
    </w:p>
    <w:p>
      <w:pPr>
        <w:spacing w:after="150"/>
      </w:pPr>
      <w:r>
        <w:rPr/>
        <w:t xml:space="preserve">图表：2019-2023年中国小额贷款余额变化趋势图</w:t>
      </w:r>
    </w:p>
    <w:p>
      <w:pPr>
        <w:spacing w:after="150"/>
      </w:pPr>
      <w:r>
        <w:rPr/>
        <w:t xml:space="preserve">图表：2019-2023年中国担保机构数量及担保户数统计</w:t>
      </w:r>
    </w:p>
    <w:p>
      <w:pPr>
        <w:spacing w:after="150"/>
      </w:pPr>
      <w:r>
        <w:rPr/>
        <w:t xml:space="preserve">图表：2019-2023年中国担保机构数量增长趋势图</w:t>
      </w:r>
    </w:p>
    <w:p>
      <w:pPr>
        <w:spacing w:after="150"/>
      </w:pPr>
      <w:r>
        <w:rPr/>
        <w:t xml:space="preserve">图表：2019-2023年中国担保机构收入增长趋势图</w:t>
      </w:r>
    </w:p>
    <w:p>
      <w:pPr>
        <w:spacing w:after="150"/>
      </w:pPr>
      <w:r>
        <w:rPr/>
        <w:t xml:space="preserve">图表：传统财政扶持方式与信托债权方式对比</w:t>
      </w:r>
    </w:p>
    <w:p>
      <w:pPr>
        <w:spacing w:after="150"/>
      </w:pPr>
      <w:r>
        <w:rPr/>
        <w:t xml:space="preserve">图表：2019-2023年中国信托公司营业收入变化趋势图</w:t>
      </w:r>
    </w:p>
    <w:p>
      <w:pPr>
        <w:spacing w:after="150"/>
      </w:pPr>
      <w:r>
        <w:rPr/>
        <w:t xml:space="preserve">图表：2019-2023年中国信托公司净利润变化趋势图</w:t>
      </w:r>
    </w:p>
    <w:p>
      <w:pPr>
        <w:spacing w:after="150"/>
      </w:pPr>
      <w:r>
        <w:rPr/>
        <w:t xml:space="preserve">图表：2019-2023年中国信托公司固有资产变化趋势图</w:t>
      </w:r>
    </w:p>
    <w:p>
      <w:pPr>
        <w:spacing w:after="150"/>
      </w:pPr>
      <w:r>
        <w:rPr/>
        <w:t xml:space="preserve">图表：2019-2023年中国信托资产与信托资产增速变化趋势图</w:t>
      </w:r>
    </w:p>
    <w:p>
      <w:pPr>
        <w:spacing w:after="150"/>
      </w:pPr>
      <w:r>
        <w:rPr/>
        <w:t xml:space="preserve">图表：2019-2023年信托资产结构和信托资产结构增速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2024-2029年中小企业贷款市场深度分析与投资战略研究咨询报告</dc:title>
  <dc:description>2024-2029年中小企业贷款市场深度分析与投资战略研究咨询报告</dc:description>
  <dc:subject>2024-2029年中小企业贷款市场深度分析与投资战略研究咨询报告</dc:subject>
  <cp:keywords>研究报告</cp:keywords>
  <cp:category>研究报告</cp:category>
  <cp:lastModifiedBy>北京中道泰和信息咨询有限公司</cp:lastModifiedBy>
  <dcterms:created xsi:type="dcterms:W3CDTF">2024-01-23T09:32:07+08:00</dcterms:created>
  <dcterms:modified xsi:type="dcterms:W3CDTF">2024-01-23T09:32:07+08:00</dcterms:modified>
</cp:coreProperties>
</file>

<file path=docProps/custom.xml><?xml version="1.0" encoding="utf-8"?>
<Properties xmlns="http://schemas.openxmlformats.org/officeDocument/2006/custom-properties" xmlns:vt="http://schemas.openxmlformats.org/officeDocument/2006/docPropsVTypes"/>
</file>