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2024-2029年中国丝巾行业市场调研和投资分析报告</w:t>
      </w:r>
    </w:p>
    <w:p>
      <w:pPr>
        <w:spacing w:after="150"/>
      </w:pPr>
      <w:r>
        <w:rPr>
          <w:b w:val="1"/>
          <w:bCs w:val="1"/>
        </w:rPr>
        <w:t xml:space="preserve">报告简介</w:t>
      </w:r>
    </w:p>
    <w:p>
      <w:pPr>
        <w:spacing w:after="150"/>
      </w:pPr>
      <w:r>
        <w:rPr/>
        <w:t xml:space="preserve">丝巾(scarves)是女性围在脖子上的物品，用于搭配服装、起到修饰作用。据说，约在中世纪前，丝巾始于北欧或北法兰西等地。开始只是起抵御寒冷的作用，直到16世纪中期随着这块布的材料不断变化，进而发展成为具有装饰功能的配饰。由于制作的材质、编织方法以及织线的种类千差万别，花纹也各不相同，最后呈现在我们面前的丝巾，在感觉上也存在着很大的差异。不同的手感、质感、重量以及视觉张力，会让丝巾佩戴于身时产生不同的效果，比如丝绸的华丽、棉的质朴、麻的清爽、混纺的别致……，不同材质的丝巾，还有着不同的保养方法。</w:t>
      </w:r>
    </w:p>
    <w:p>
      <w:pPr>
        <w:spacing w:after="150"/>
      </w:pPr>
      <w:r>
        <w:rPr/>
        <w:t xml:space="preserve">现代丝巾的真正形成是在二十年代，跳脱出长披肩与头巾的传统使用方式，丝织的长巾开始被使用，领巾的折法、结法等技巧慢慢受到重视。三十年代，方形的领巾与长巾流行的材质大多为丝或人造丝，花色十分大胆，极具设计风格的品牌受欢迎。到了六十年代，知名设计师与品牌所设计的丝巾纷纷登场，丝巾成为服装品牌锁定的开发配饰。七十年代，嬉皮士民俗风格的花布头巾、冬季不可或缺的大围巾或长披肩，都十分流行。走过了六、七十年代的民俗风，设计师们纷纷找寻新的创作灵感。到了八十年代，丝巾已成为女性必备的服装配件，各式新旧的丝巾系法，使丝巾变成最具变化性的饰品。九十年代，复古风潮又重回时尚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丝巾行业及各子行业的发展状况、上下游行业发展状况、市场供需形势、新产品与技术等进行了分析，并重点分析了我国丝巾行业发展状况和特点，以及中国丝巾行业将面临的挑战、企业的发展策略等。报告还对全球丝巾行业发展态势作了详细分析，并对丝巾行业进行了趋向研判，是丝巾生产、经营企业，科研、投资机构等单位准确了解目前丝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2019-2023年中国丝巾行业发展环境分析</w:t>
      </w:r>
    </w:p>
    <w:p>
      <w:pPr>
        <w:spacing w:after="150"/>
      </w:pPr>
      <w:r>
        <w:rPr/>
        <w:t xml:space="preserve">第一节 2019-2023年中国丝巾行业政策环境</w:t>
      </w:r>
    </w:p>
    <w:p>
      <w:pPr>
        <w:spacing w:after="150"/>
      </w:pPr>
      <w:r>
        <w:rPr/>
        <w:t xml:space="preserve">一、中国丝巾行业监管体制分析</w:t>
      </w:r>
    </w:p>
    <w:p>
      <w:pPr>
        <w:spacing w:after="150"/>
      </w:pPr>
      <w:r>
        <w:rPr/>
        <w:t xml:space="preserve">二、中国丝巾行业主要法律法规</w:t>
      </w:r>
    </w:p>
    <w:p>
      <w:pPr>
        <w:spacing w:after="150"/>
      </w:pPr>
      <w:r>
        <w:rPr/>
        <w:t xml:space="preserve">三、中国丝巾行业政策走势解读</w:t>
      </w:r>
    </w:p>
    <w:p>
      <w:pPr>
        <w:spacing w:after="150"/>
      </w:pPr>
      <w:r>
        <w:rPr/>
        <w:t xml:space="preserve">第二节 中国丝巾行业在国民经济中地位分析</w:t>
      </w:r>
    </w:p>
    <w:p>
      <w:pPr>
        <w:spacing w:after="150"/>
      </w:pPr>
      <w:r>
        <w:rPr/>
        <w:t xml:space="preserve">第三节 中国丝巾行业进入壁垒/退出机制分析</w:t>
      </w:r>
    </w:p>
    <w:p>
      <w:pPr>
        <w:spacing w:after="150"/>
      </w:pPr>
      <w:r>
        <w:rPr/>
        <w:t xml:space="preserve">一、中国丝巾行业进入壁垒分析</w:t>
      </w:r>
    </w:p>
    <w:p>
      <w:pPr>
        <w:spacing w:after="150"/>
      </w:pPr>
      <w:r>
        <w:rPr/>
        <w:t xml:space="preserve">二、中国丝巾行业退出机制分析</w:t>
      </w:r>
    </w:p>
    <w:p>
      <w:pPr>
        <w:spacing w:after="150"/>
      </w:pPr>
      <w:r>
        <w:rPr/>
        <w:t xml:space="preserve">第四节 中国丝巾行业技术环境分析</w:t>
      </w:r>
    </w:p>
    <w:p>
      <w:pPr>
        <w:spacing w:after="150"/>
      </w:pPr>
      <w:r>
        <w:rPr>
          <w:b w:val="1"/>
          <w:bCs w:val="1"/>
        </w:rPr>
        <w:t xml:space="preserve">第二部分行业深度分析</w:t>
      </w:r>
    </w:p>
    <w:p>
      <w:pPr>
        <w:spacing w:after="150"/>
      </w:pPr>
      <w:r>
        <w:rPr>
          <w:b w:val="1"/>
          <w:bCs w:val="1"/>
        </w:rPr>
        <w:t xml:space="preserve">第二章 全球丝巾行业发展分析</w:t>
      </w:r>
    </w:p>
    <w:p>
      <w:pPr>
        <w:spacing w:after="150"/>
      </w:pPr>
      <w:r>
        <w:rPr/>
        <w:t xml:space="preserve">第一节 世界丝巾行业发展分析</w:t>
      </w:r>
    </w:p>
    <w:p>
      <w:pPr>
        <w:spacing w:after="150"/>
      </w:pPr>
      <w:r>
        <w:rPr/>
        <w:t xml:space="preserve">一、2019-2023年世界丝巾行业发展分析</w:t>
      </w:r>
    </w:p>
    <w:p>
      <w:pPr>
        <w:spacing w:after="150"/>
      </w:pPr>
      <w:r>
        <w:rPr/>
        <w:t xml:space="preserve">二、2019-2023年世界丝巾行业发展分析</w:t>
      </w:r>
    </w:p>
    <w:p>
      <w:pPr>
        <w:spacing w:after="150"/>
      </w:pPr>
      <w:r>
        <w:rPr/>
        <w:t xml:space="preserve">第二节 全球丝巾市场分析</w:t>
      </w:r>
    </w:p>
    <w:p>
      <w:pPr>
        <w:spacing w:after="150"/>
      </w:pPr>
      <w:r>
        <w:rPr/>
        <w:t xml:space="preserve">一、2019-2023年全球丝巾需求分析</w:t>
      </w:r>
    </w:p>
    <w:p>
      <w:pPr>
        <w:spacing w:after="150"/>
      </w:pPr>
      <w:r>
        <w:rPr/>
        <w:t xml:space="preserve">二、2019-2023年欧美丝巾需求分析</w:t>
      </w:r>
    </w:p>
    <w:p>
      <w:pPr>
        <w:spacing w:after="150"/>
      </w:pPr>
      <w:r>
        <w:rPr/>
        <w:t xml:space="preserve">三、2019-2023年中外丝巾市场对比</w:t>
      </w:r>
    </w:p>
    <w:p>
      <w:pPr>
        <w:spacing w:after="150"/>
      </w:pPr>
      <w:r>
        <w:rPr/>
        <w:t xml:space="preserve">第三节 2019-2023年主要国家或地区丝巾行业发展分析</w:t>
      </w:r>
    </w:p>
    <w:p>
      <w:pPr>
        <w:spacing w:after="150"/>
      </w:pPr>
      <w:r>
        <w:rPr/>
        <w:t xml:space="preserve">一、2019-2023年美国丝巾行业分析</w:t>
      </w:r>
    </w:p>
    <w:p>
      <w:pPr>
        <w:spacing w:after="150"/>
      </w:pPr>
      <w:r>
        <w:rPr/>
        <w:t xml:space="preserve">二、2019-2023年日本丝巾行业分析</w:t>
      </w:r>
    </w:p>
    <w:p>
      <w:pPr>
        <w:spacing w:after="150"/>
      </w:pPr>
      <w:r>
        <w:rPr/>
        <w:t xml:space="preserve">三、2019-2023年欧洲丝巾行业分析</w:t>
      </w:r>
    </w:p>
    <w:p>
      <w:pPr>
        <w:spacing w:after="150"/>
      </w:pPr>
      <w:r>
        <w:rPr>
          <w:b w:val="1"/>
          <w:bCs w:val="1"/>
        </w:rPr>
        <w:t xml:space="preserve">第三章 2019-2023年中国丝巾行业规模与经济效益</w:t>
      </w:r>
    </w:p>
    <w:p>
      <w:pPr>
        <w:spacing w:after="150"/>
      </w:pPr>
      <w:r>
        <w:rPr/>
        <w:t xml:space="preserve">第一节 2019-2023年中国丝巾行业总体规模分析</w:t>
      </w:r>
    </w:p>
    <w:p>
      <w:pPr>
        <w:spacing w:after="150"/>
      </w:pPr>
      <w:r>
        <w:rPr/>
        <w:t xml:space="preserve">一、中国丝巾行业企业数量分析</w:t>
      </w:r>
    </w:p>
    <w:p>
      <w:pPr>
        <w:spacing w:after="150"/>
      </w:pPr>
      <w:r>
        <w:rPr/>
        <w:t xml:space="preserve">二、中国丝巾行业资产规模分析</w:t>
      </w:r>
    </w:p>
    <w:p>
      <w:pPr>
        <w:spacing w:after="150"/>
      </w:pPr>
      <w:r>
        <w:rPr/>
        <w:t xml:space="preserve">三、中国丝巾行业销售收入分析</w:t>
      </w:r>
    </w:p>
    <w:p>
      <w:pPr>
        <w:spacing w:after="150"/>
      </w:pPr>
      <w:r>
        <w:rPr/>
        <w:t xml:space="preserve">四、中国丝巾行业利润总额分析</w:t>
      </w:r>
    </w:p>
    <w:p>
      <w:pPr>
        <w:spacing w:after="150"/>
      </w:pPr>
      <w:r>
        <w:rPr/>
        <w:t xml:space="preserve">第二节 2019-2023年中国丝巾行业经营效益分析</w:t>
      </w:r>
    </w:p>
    <w:p>
      <w:pPr>
        <w:spacing w:after="150"/>
      </w:pPr>
      <w:r>
        <w:rPr/>
        <w:t xml:space="preserve">一、中国丝巾行业偿债能力分析</w:t>
      </w:r>
    </w:p>
    <w:p>
      <w:pPr>
        <w:spacing w:after="150"/>
      </w:pPr>
      <w:r>
        <w:rPr/>
        <w:t xml:space="preserve">二、中国丝巾行业盈利能力分析</w:t>
      </w:r>
    </w:p>
    <w:p>
      <w:pPr>
        <w:spacing w:after="150"/>
      </w:pPr>
      <w:r>
        <w:rPr/>
        <w:t xml:space="preserve">三、中国丝巾行业的毛利率分析</w:t>
      </w:r>
    </w:p>
    <w:p>
      <w:pPr>
        <w:spacing w:after="150"/>
      </w:pPr>
      <w:r>
        <w:rPr/>
        <w:t xml:space="preserve">四、中国丝巾行业运营能力分析</w:t>
      </w:r>
    </w:p>
    <w:p>
      <w:pPr>
        <w:spacing w:after="150"/>
      </w:pPr>
      <w:r>
        <w:rPr/>
        <w:t xml:space="preserve">第三节 2019-2023年中国丝巾行业成本费用分析</w:t>
      </w:r>
    </w:p>
    <w:p>
      <w:pPr>
        <w:spacing w:after="150"/>
      </w:pPr>
      <w:r>
        <w:rPr/>
        <w:t xml:space="preserve">一、中国丝巾行业销售成本分析</w:t>
      </w:r>
    </w:p>
    <w:p>
      <w:pPr>
        <w:spacing w:after="150"/>
      </w:pPr>
      <w:r>
        <w:rPr/>
        <w:t xml:space="preserve">二、中国丝巾行业销售费用分析</w:t>
      </w:r>
    </w:p>
    <w:p>
      <w:pPr>
        <w:spacing w:after="150"/>
      </w:pPr>
      <w:r>
        <w:rPr/>
        <w:t xml:space="preserve">三、中国丝巾行业管理费用分析</w:t>
      </w:r>
    </w:p>
    <w:p>
      <w:pPr>
        <w:spacing w:after="150"/>
      </w:pPr>
      <w:r>
        <w:rPr/>
        <w:t xml:space="preserve">四、中国丝巾行业财务费用分析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2019-2023年中国丝巾行业重点区域发展分析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2019-2023年中国丝巾产业链构成分析</w:t>
      </w:r>
    </w:p>
    <w:p>
      <w:pPr>
        <w:spacing w:after="150"/>
      </w:pPr>
      <w:r>
        <w:rPr/>
        <w:t xml:space="preserve">第一节 中国丝巾行业产业链构成分析</w:t>
      </w:r>
    </w:p>
    <w:p>
      <w:pPr>
        <w:spacing w:after="150"/>
      </w:pPr>
      <w:r>
        <w:rPr/>
        <w:t xml:space="preserve">第二节 中国丝巾行业上游产业供应能力分析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中国丝巾行业下游产业市场需求能力分析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丝巾企业产业链延伸策略研究</w:t>
      </w:r>
    </w:p>
    <w:p>
      <w:pPr>
        <w:spacing w:after="150"/>
      </w:pPr>
      <w:r>
        <w:rPr/>
        <w:t xml:space="preserve">一、产业链延伸的定义与优势</w:t>
      </w:r>
    </w:p>
    <w:p>
      <w:pPr>
        <w:spacing w:after="150"/>
      </w:pPr>
      <w:r>
        <w:rPr/>
        <w:t xml:space="preserve">二、丝巾企业产业链延伸策略的方向分析</w:t>
      </w:r>
    </w:p>
    <w:p>
      <w:pPr>
        <w:spacing w:after="150"/>
      </w:pPr>
      <w:r>
        <w:rPr/>
        <w:t xml:space="preserve">三、丝巾企业产业链延伸策略的建议</w:t>
      </w:r>
    </w:p>
    <w:p>
      <w:pPr>
        <w:spacing w:after="150"/>
      </w:pPr>
      <w:r>
        <w:rPr>
          <w:b w:val="1"/>
          <w:bCs w:val="1"/>
        </w:rPr>
        <w:t xml:space="preserve">第六章 2019-2023年中国丝巾行业渠道及模式分析</w:t>
      </w:r>
    </w:p>
    <w:p>
      <w:pPr>
        <w:spacing w:after="150"/>
      </w:pPr>
      <w:r>
        <w:rPr/>
        <w:t xml:space="preserve">第一节 2019-2023年中国丝巾行业盈利及经营模式分析</w:t>
      </w:r>
    </w:p>
    <w:p>
      <w:pPr>
        <w:spacing w:after="150"/>
      </w:pPr>
      <w:r>
        <w:rPr/>
        <w:t xml:space="preserve">一、2019-2023年中国丝巾行业盈利模式分析</w:t>
      </w:r>
    </w:p>
    <w:p>
      <w:pPr>
        <w:spacing w:after="150"/>
      </w:pPr>
      <w:r>
        <w:rPr/>
        <w:t xml:space="preserve">1、2019-2023年中国丝巾行业盈利模式分析</w:t>
      </w:r>
    </w:p>
    <w:p>
      <w:pPr>
        <w:spacing w:after="150"/>
      </w:pPr>
      <w:r>
        <w:rPr/>
        <w:t xml:space="preserve">2、2019-2023年影响中国丝巾行业盈利的因素分析</w:t>
      </w:r>
    </w:p>
    <w:p>
      <w:pPr>
        <w:spacing w:after="150"/>
      </w:pPr>
      <w:r>
        <w:rPr/>
        <w:t xml:space="preserve">二、2019-2023年中国丝巾行业经营模式分析</w:t>
      </w:r>
    </w:p>
    <w:p>
      <w:pPr>
        <w:spacing w:after="150"/>
      </w:pPr>
      <w:r>
        <w:rPr/>
        <w:t xml:space="preserve">第二节 2019-2023年中国丝巾行业渠道结构分析</w:t>
      </w:r>
    </w:p>
    <w:p>
      <w:pPr>
        <w:spacing w:after="150"/>
      </w:pPr>
      <w:r>
        <w:rPr/>
        <w:t xml:space="preserve">一、2019-2023年中国丝巾行业渠道结构分析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2019-2023年中国丝巾行业企业综合排名分析</w:t>
      </w:r>
    </w:p>
    <w:p>
      <w:pPr>
        <w:spacing w:after="150"/>
      </w:pPr>
      <w:r>
        <w:rPr/>
        <w:t xml:space="preserve">第一节 2019-2023年中国丝巾行业企业十强排名</w:t>
      </w:r>
    </w:p>
    <w:p>
      <w:pPr>
        <w:spacing w:after="150"/>
      </w:pPr>
      <w:r>
        <w:rPr/>
        <w:t xml:space="preserve">一、中国丝巾行业企业资产规模十强企业</w:t>
      </w:r>
    </w:p>
    <w:p>
      <w:pPr>
        <w:spacing w:after="150"/>
      </w:pPr>
      <w:r>
        <w:rPr/>
        <w:t xml:space="preserve">二、中国丝巾行业企业销售收入十强企业</w:t>
      </w:r>
    </w:p>
    <w:p>
      <w:pPr>
        <w:spacing w:after="150"/>
      </w:pPr>
      <w:r>
        <w:rPr/>
        <w:t xml:space="preserve">三、中国丝巾行业企业利润总额十强企业</w:t>
      </w:r>
    </w:p>
    <w:p>
      <w:pPr>
        <w:spacing w:after="150"/>
      </w:pPr>
      <w:r>
        <w:rPr/>
        <w:t xml:space="preserve">第二节 2019-2023年中国丝巾行业不同类型企业排名</w:t>
      </w:r>
    </w:p>
    <w:p>
      <w:pPr>
        <w:spacing w:after="150"/>
      </w:pPr>
      <w:r>
        <w:rPr/>
        <w:t xml:space="preserve">一、中国丝巾行业民营主要企业</w:t>
      </w:r>
    </w:p>
    <w:p>
      <w:pPr>
        <w:spacing w:after="150"/>
      </w:pPr>
      <w:r>
        <w:rPr/>
        <w:t xml:space="preserve">二、中国丝巾行业外资主要企业</w:t>
      </w:r>
    </w:p>
    <w:p>
      <w:pPr>
        <w:spacing w:after="150"/>
      </w:pPr>
      <w:r>
        <w:rPr>
          <w:b w:val="1"/>
          <w:bCs w:val="1"/>
        </w:rPr>
        <w:t xml:space="preserve">第八章 2024-2029年规划中国丝巾行业重点企业分析</w:t>
      </w:r>
    </w:p>
    <w:p>
      <w:pPr>
        <w:spacing w:after="150"/>
      </w:pPr>
      <w:r>
        <w:rPr/>
        <w:t xml:space="preserve">第一节 博柏利(上海)贸易有限公司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内蒙古鄂尔多斯羊绒集团有限责任公司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内蒙古鹿王羊绒有限公司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上海故事丝绸发展有限公司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浙江宝石蝶围巾有限公司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杭州万事利丝绸文化股份有限公司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上海天忠围巾制造有限公司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北京瑞蚨祥绸布店有限责任公司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2024-2029年中国丝巾行业规划投资环境分析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2024-2029年中国丝巾行业社会环境分析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2024-2029年中国丝巾行业投资前景策略分析</w:t>
      </w:r>
    </w:p>
    <w:p>
      <w:pPr>
        <w:spacing w:after="150"/>
      </w:pPr>
      <w:r>
        <w:rPr/>
        <w:t xml:space="preserve">第一节 2024-2029年中国丝巾行业规划发展前景预测</w:t>
      </w:r>
    </w:p>
    <w:p>
      <w:pPr>
        <w:spacing w:after="150"/>
      </w:pPr>
      <w:r>
        <w:rPr/>
        <w:t xml:space="preserve">一、中国丝巾行业投资前景预测分析</w:t>
      </w:r>
    </w:p>
    <w:p>
      <w:pPr>
        <w:spacing w:after="150"/>
      </w:pPr>
      <w:r>
        <w:rPr/>
        <w:t xml:space="preserve">二、中国丝巾行业需求规模预测分析</w:t>
      </w:r>
    </w:p>
    <w:p>
      <w:pPr>
        <w:spacing w:after="150"/>
      </w:pPr>
      <w:r>
        <w:rPr/>
        <w:t xml:space="preserve">三、中国丝巾行业市场前景预测分析</w:t>
      </w:r>
    </w:p>
    <w:p>
      <w:pPr>
        <w:spacing w:after="150"/>
      </w:pPr>
      <w:r>
        <w:rPr/>
        <w:t xml:space="preserve">第二节 2024-2029年中国丝巾行业投资风险分析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2024-2029年中国丝巾行业投资策略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2024-2029年中国丝巾行业前景发展分析</w:t>
      </w:r>
    </w:p>
    <w:p>
      <w:pPr>
        <w:spacing w:after="150"/>
      </w:pPr>
      <w:r>
        <w:rPr/>
        <w:t xml:space="preserve">第一节 2024-2029年中国丝巾行业前景SWOT分析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2024-2029年中国丝巾行业前景数据预测</w:t>
      </w:r>
    </w:p>
    <w:p>
      <w:pPr>
        <w:spacing w:after="150"/>
      </w:pPr>
      <w:r>
        <w:rPr/>
        <w:t xml:space="preserve">一、中国丝巾行业企业数量预测</w:t>
      </w:r>
    </w:p>
    <w:p>
      <w:pPr>
        <w:spacing w:after="150"/>
      </w:pPr>
      <w:r>
        <w:rPr/>
        <w:t xml:space="preserve">二、中国丝巾行业资产规模预测</w:t>
      </w:r>
    </w:p>
    <w:p>
      <w:pPr>
        <w:spacing w:after="150"/>
      </w:pPr>
      <w:r>
        <w:rPr/>
        <w:t xml:space="preserve">三、中国丝巾行业销售收入预测</w:t>
      </w:r>
    </w:p>
    <w:p>
      <w:pPr>
        <w:spacing w:after="150"/>
      </w:pPr>
      <w:r>
        <w:rPr/>
        <w:t xml:space="preserve">四、中国丝巾行业利润总额预测</w:t>
      </w:r>
    </w:p>
    <w:p>
      <w:pPr>
        <w:spacing w:after="150"/>
      </w:pPr>
      <w:r>
        <w:rPr/>
        <w:t xml:space="preserve">第三节 2024-2029年中国丝巾行业经营效益预测</w:t>
      </w:r>
    </w:p>
    <w:p>
      <w:pPr>
        <w:spacing w:after="150"/>
      </w:pPr>
      <w:r>
        <w:rPr/>
        <w:t xml:space="preserve">一、中国丝巾行业偿债能力预测</w:t>
      </w:r>
    </w:p>
    <w:p>
      <w:pPr>
        <w:spacing w:after="150"/>
      </w:pPr>
      <w:r>
        <w:rPr/>
        <w:t xml:space="preserve">二、中国丝巾行业盈利能力预测</w:t>
      </w:r>
    </w:p>
    <w:p>
      <w:pPr>
        <w:spacing w:after="150"/>
      </w:pPr>
      <w:r>
        <w:rPr/>
        <w:t xml:space="preserve">三、中国丝巾行业的毛利率预测</w:t>
      </w:r>
    </w:p>
    <w:p>
      <w:pPr>
        <w:spacing w:after="150"/>
      </w:pPr>
      <w:r>
        <w:rPr/>
        <w:t xml:space="preserve">四、中国丝巾行业运营能力预测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一、中国丝巾行业未来发展方向</w:t>
      </w:r>
    </w:p>
    <w:p>
      <w:pPr>
        <w:spacing w:after="150"/>
      </w:pPr>
      <w:r>
        <w:rPr/>
        <w:t xml:space="preserve">二、中国丝巾行业主要投资建议</w:t>
      </w:r>
    </w:p>
    <w:p>
      <w:pPr>
        <w:spacing w:after="150"/>
      </w:pPr>
      <w:r>
        <w:rPr/>
        <w:t xml:space="preserve">三、中国丝巾企业融资分析</w:t>
      </w:r>
    </w:p>
    <w:p>
      <w:pPr>
        <w:spacing w:after="150"/>
      </w:pPr>
      <w:r>
        <w:rPr/>
        <w:t xml:space="preserve">第四节 2024-2029年投资规划建议</w:t>
      </w:r>
    </w:p>
    <w:p>
      <w:pPr>
        <w:spacing w:after="150"/>
      </w:pPr>
      <w:r>
        <w:rPr>
          <w:b w:val="1"/>
          <w:bCs w:val="1"/>
        </w:rPr>
        <w:t xml:space="preserve">第十三章 2024-2029年丝巾企业战略规划策略分析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图表：中国丝巾行业生命周期</w:t>
      </w:r>
    </w:p>
    <w:p>
      <w:pPr>
        <w:spacing w:after="150"/>
      </w:pPr>
      <w:r>
        <w:rPr/>
        <w:t xml:space="preserve">图表：全球丝巾进出口增长情况</w:t>
      </w:r>
    </w:p>
    <w:p>
      <w:pPr>
        <w:spacing w:after="150"/>
      </w:pPr>
      <w:r>
        <w:rPr/>
        <w:t xml:space="preserve">图表：全球丝巾进出口区域分布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图表：华南地区中国丝巾行业市场规模</w:t>
      </w:r>
    </w:p>
    <w:p>
      <w:pPr>
        <w:spacing w:after="150"/>
      </w:pPr>
      <w:r>
        <w:rPr/>
        <w:t xml:space="preserve">图表：东地区中国丝巾行业市场规模</w:t>
      </w:r>
    </w:p>
    <w:p>
      <w:pPr>
        <w:spacing w:after="150"/>
      </w:pPr>
      <w:r>
        <w:rPr/>
        <w:t xml:space="preserve">图表：华北地区中国丝巾行业市场规模</w:t>
      </w:r>
    </w:p>
    <w:p>
      <w:pPr>
        <w:spacing w:after="150"/>
      </w:pPr>
      <w:r>
        <w:rPr/>
        <w:t xml:space="preserve">图表：华中地区中国丝巾行业市场规模</w:t>
      </w:r>
    </w:p>
    <w:p>
      <w:pPr>
        <w:spacing w:after="150"/>
      </w:pPr>
      <w:r>
        <w:rPr/>
        <w:t xml:space="preserve">图表：2019-2023年我国中国丝巾行业市场规模</w:t>
      </w:r>
    </w:p>
    <w:p>
      <w:pPr>
        <w:spacing w:after="150"/>
      </w:pPr>
      <w:r>
        <w:rPr/>
        <w:t xml:space="preserve">图表：2019-2023年我国中国丝巾行业年销量</w:t>
      </w:r>
    </w:p>
    <w:p>
      <w:pPr>
        <w:spacing w:after="150"/>
      </w:pPr>
      <w:r>
        <w:rPr/>
        <w:t xml:space="preserve">图表：2019-2023年我国丝巾价格走势</w:t>
      </w:r>
    </w:p>
    <w:p>
      <w:pPr>
        <w:spacing w:after="150"/>
      </w:pPr>
      <w:r>
        <w:rPr/>
        <w:t xml:space="preserve">图表：2024-2029年我国丝巾价格走势预测</w:t>
      </w:r>
    </w:p>
    <w:p>
      <w:pPr>
        <w:spacing w:after="150"/>
      </w:pPr>
      <w:r>
        <w:rPr/>
        <w:t xml:space="preserve">图表：2019-2023年我国丝巾进出口统计</w:t>
      </w:r>
    </w:p>
    <w:p>
      <w:pPr>
        <w:spacing w:after="150"/>
      </w:pPr>
      <w:r>
        <w:rPr/>
        <w:t xml:space="preserve">图表：2024-2029年中国丝巾行业企业数量预测</w:t>
      </w:r>
    </w:p>
    <w:p>
      <w:pPr>
        <w:spacing w:after="150"/>
      </w:pPr>
      <w:r>
        <w:rPr/>
        <w:t xml:space="preserve">图表：2024-2029年中国丝巾行业资产规模预测</w:t>
      </w:r>
    </w:p>
    <w:p>
      <w:pPr>
        <w:spacing w:after="150"/>
      </w:pPr>
      <w:r>
        <w:rPr/>
        <w:t xml:space="preserve">图表：2024-2029年中国丝巾行业销售收入预测</w:t>
      </w:r>
    </w:p>
    <w:p>
      <w:pPr>
        <w:spacing w:after="150"/>
      </w:pPr>
      <w:r>
        <w:rPr/>
        <w:t xml:space="preserve">图表：2024-2029年中国丝巾行业利润总额预测</w:t>
      </w:r>
    </w:p>
    <w:p>
      <w:pPr>
        <w:spacing w:after="150"/>
      </w:pPr>
      <w:r>
        <w:rPr/>
        <w:t xml:space="preserve">图表：2024-2029年中国丝巾行业偿债能力预测</w:t>
      </w:r>
    </w:p>
    <w:p>
      <w:pPr>
        <w:spacing w:after="150"/>
      </w:pPr>
      <w:r>
        <w:rPr/>
        <w:t xml:space="preserve">图表：2024-2029年中国丝巾行业盈利能力预测</w:t>
      </w:r>
    </w:p>
    <w:p>
      <w:pPr>
        <w:spacing w:after="150"/>
      </w:pPr>
      <w:r>
        <w:rPr/>
        <w:t xml:space="preserve">图表：2024-2029年中国丝巾行业的毛利率预测</w:t>
      </w:r>
    </w:p>
    <w:p>
      <w:pPr>
        <w:spacing w:after="150"/>
      </w:pPr>
      <w:r>
        <w:rPr/>
        <w:t xml:space="preserve">图表：2024-2029年中国丝巾行业运营能力预测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2024-2029年中国丝巾行业市场调研和投资分析报告</dc:title>
  <dc:description>2024-2029年中国丝巾行业市场调研和投资分析报告</dc:description>
  <dc:subject>2024-2029年中国丝巾行业市场调研和投资分析报告</dc:subject>
  <cp:keywords>研究报告</cp:keywords>
  <cp:category>研究报告</cp:category>
  <cp:lastModifiedBy>北京中道泰和信息咨询有限公司</cp:lastModifiedBy>
  <dcterms:created xsi:type="dcterms:W3CDTF">2024-01-23T09:31:56+08:00</dcterms:created>
  <dcterms:modified xsi:type="dcterms:W3CDTF">2024-01-23T09:31:56+08:00</dcterms:modified>
</cp:coreProperties>
</file>

<file path=docProps/custom.xml><?xml version="1.0" encoding="utf-8"?>
<Properties xmlns="http://schemas.openxmlformats.org/officeDocument/2006/custom-properties" xmlns:vt="http://schemas.openxmlformats.org/officeDocument/2006/docPropsVTypes"/>
</file>