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2026-2031年中国钢铁行业发展前景与投资战略规划分析报告</w:t>
      </w:r>
    </w:p>
    <w:p>
      <w:pPr>
        <w:spacing w:after="150"/>
      </w:pPr>
      <w:r>
        <w:rPr>
          <w:b w:val="1"/>
          <w:bCs w:val="1"/>
        </w:rPr>
        <w:t xml:space="preserve">报告简介</w:t>
      </w:r>
    </w:p>
    <w:p>
      <w:pPr>
        <w:spacing w:after="150"/>
      </w:pPr>
      <w:r>
        <w:rPr/>
        <w:t xml:space="preserve">钢铁工业是国民经济的重要基础产业，是国家经济水平和综合国力的重要标志，钢铁发展直接影响着与其相关的国防工业及建筑、机械、造船、汽车、家电等行业。随着国际产业的转移和中国国民经济的快速发展，中国钢铁工业取得了巨大成就。</w:t>
      </w:r>
    </w:p>
    <w:p>
      <w:pPr>
        <w:spacing w:after="150"/>
      </w:pPr>
      <w:r>
        <w:rPr/>
        <w:t xml:space="preserve">根据国家统计局数据，2019年1-12月全国生铁、粗钢和钢材产量分别为80937万吨、99634万吨、120477万吨，同比分别增长5.3%、8.3%、9.8%。2019年1-12月中国钢铁工业协会会员钢铁企业实现销售收入4.27万亿元，同比增长10.1%;实现利润1889.94亿元，同比下降30.9%;累计销售利润率4.43%，同比下降2.63个百分点。2020年1-12月，全国累计生产粗钢10.53亿吨、同比增长5.16%，粗钢累计日产287.70万吨、同比增长4.88%;生产生铁8.88亿吨、累计同比增长4.26%，生铁累计日产242.49万吨、同比增长3.98%;生产钢材13.25亿吨、累计同比增长7.72%，钢材累计日产361.99万吨、同比增长7.43%。</w:t>
      </w:r>
    </w:p>
    <w:p>
      <w:pPr>
        <w:spacing w:after="150"/>
      </w:pPr>
      <w:r>
        <w:rPr/>
        <w:t xml:space="preserve">2020年12月，新版《钢铁产能置换实施办法》已完成社会意见的征求工作，预计在2020年年底之前正式出台。同时，新的钢铁项目备案指导意见初稿也已基本完成。新版产能置换办法或将以全面收紧为基调，将重新界定大气污染防治重点区域，同时产能置换禁止项目扩围、进一步加强对置换比例控制、完善全过程监管。从当前透露的环境敏感区域将有所扩大，置换比例提高，纳入范围增加的信息来看新版产能置换办法等均给出产能收紧信号，产业格局有望重塑。此次意见函的发布，对行业的产能置换提出更高要求，行业集中度有望进一步提高，同时对节能降耗、减排或工业用产能项目给予一定支持，对于产业链一体化延伸扩张的龙头企业，竞争优势有望更加凸显。</w:t>
      </w:r>
    </w:p>
    <w:p>
      <w:pPr>
        <w:spacing w:after="150"/>
      </w:pPr>
      <w:r>
        <w:rPr/>
        <w:t xml:space="preserve">未来我国将继续大力推进钢铁行业高质量发展。2020年年底到2021年，我国将有一批相关政策文件发布。其中，分量最重的就是钢铁行业高质量发展指导意见。这个指导意见将替代行业规划，贯穿整个ldquo;十四五rdquo;。目前，工信部正在研究制定原材料工业ldquo;十四五rdquo;发展规划，具体到钢铁行业，因为现在不单独制定行业规划，工信部正在研究制定钢铁行业高质量发展指导意见，用这个指导意见来代替规划。所以工信部将争取2021年尽早把钢铁工业高质量发展指导意见文件发布出去。2020年12月14日，国家市场监督管理总局(国家标准化管理委员会)批准发布《再生钢铁原料》(GB/T 39733-2020)推荐性国家标准，该标准将于2021年1月1日起正式实施。《再生钢铁原料》标准既适用于国内再生钢铁原料资源的加工处理，又适用于国际符合标准要求的再生钢铁原料资源进口，是在符合国家法律法规和环保技术要求条件下为满足我国钢铁行业高质量发展而制定的产品技术标准。</w:t>
      </w:r>
    </w:p>
    <w:p>
      <w:pPr>
        <w:spacing w:after="150"/>
      </w:pPr>
      <w:r>
        <w:rPr/>
        <w:t xml:space="preserve">随着工业化、城镇化不断深入发展，以及经济发展方式转变和产业升级，城乡基础设施投资规模增速放缓，我国钢铁需求增速将呈逐年下降趋势，进入平稳发展期。</w:t>
      </w:r>
    </w:p>
    <w:p>
      <w:pPr>
        <w:spacing w:after="150"/>
      </w:pPr>
      <w:r>
        <w:rPr/>
        <w:t xml:space="preserve">本研究报告主要有中道泰和研究中心撰写，本报告主要依据了国家统计局、商务部、海关总署、国务院发展研究中心、中国经济信息中心、全国商业信息中心、中国经济景气检测中心以及国内外相关报刊杂志等公布的基础信息和提供的大量资料，对国内钢铁行业的市场发展状况、供给与需求状况、竞争格局、发展趋势、重点企业以及营销策略等方面进行了深入的分析。本报告让相关企业准确了解行业当前最新发展动态，把握市场机会，做出正确经营决策，为战略投资者选择恰当的投资时机和公司领导层做战略规划提供了准确的市场情报信息及科学的决策依据。</w:t>
      </w:r>
    </w:p>
    <w:p>
      <w:pPr>
        <w:spacing w:after="150"/>
      </w:pPr>
      <w:r>
        <w:rPr>
          <w:b w:val="1"/>
          <w:bCs w:val="1"/>
        </w:rPr>
        <w:t xml:space="preserve">报告目录</w:t>
      </w:r>
    </w:p>
    <w:p>
      <w:pPr>
        <w:spacing w:before="75" w:after="0"/>
      </w:pPr>
      <w:r>
        <w:rPr>
          <w:b w:val="1"/>
          <w:bCs w:val="1"/>
        </w:rPr>
        <w:t xml:space="preserve">第一部分 世界钢铁分析</w:t>
      </w:r>
    </w:p>
    <w:p>
      <w:pPr>
        <w:spacing w:before="75" w:after="0"/>
      </w:pPr>
      <w:r>
        <w:rPr>
          <w:b w:val="1"/>
          <w:bCs w:val="1"/>
        </w:rPr>
        <w:t xml:space="preserve">第一章 世界钢铁产业发展状况分析</w:t>
      </w:r>
    </w:p>
    <w:p>
      <w:pPr>
        <w:spacing w:before="75" w:after="0"/>
      </w:pPr>
      <w:r>
        <w:rPr/>
        <w:t xml:space="preserve">第一节 世界钢铁产业发展综述</w:t>
      </w:r>
    </w:p>
    <w:p>
      <w:pPr>
        <w:spacing w:before="75" w:after="0"/>
      </w:pPr>
      <w:r>
        <w:rPr/>
        <w:t xml:space="preserve">一、世界钢铁工业发展特点分析</w:t>
      </w:r>
    </w:p>
    <w:p>
      <w:pPr>
        <w:spacing w:before="75" w:after="0"/>
      </w:pPr>
      <w:r>
        <w:rPr/>
        <w:t xml:space="preserve">二、世界钢铁业发展呈现梯度转移</w:t>
      </w:r>
    </w:p>
    <w:p>
      <w:pPr>
        <w:spacing w:before="75" w:after="0"/>
      </w:pPr>
      <w:r>
        <w:rPr/>
        <w:t xml:space="preserve">三、全球钢铁业呈现新的竞争格局</w:t>
      </w:r>
    </w:p>
    <w:p>
      <w:pPr>
        <w:spacing w:before="75" w:after="0"/>
      </w:pPr>
      <w:r>
        <w:rPr/>
        <w:t xml:space="preserve">第二节 2021-2026年世界钢铁市场现状分析</w:t>
      </w:r>
    </w:p>
    <w:p>
      <w:pPr>
        <w:spacing w:before="75" w:after="0"/>
      </w:pPr>
      <w:r>
        <w:rPr/>
        <w:t xml:space="preserve">一、2021-2026年世界钢铁市场需求</w:t>
      </w:r>
    </w:p>
    <w:p>
      <w:pPr>
        <w:spacing w:before="75" w:after="0"/>
      </w:pPr>
      <w:r>
        <w:rPr/>
        <w:t xml:space="preserve">二、2021-2026年世界钢铁市场供应</w:t>
      </w:r>
    </w:p>
    <w:p>
      <w:pPr>
        <w:spacing w:before="75" w:after="0"/>
      </w:pPr>
      <w:r>
        <w:rPr/>
        <w:t xml:space="preserve">三、2021-2026年世界钢铁原料市场</w:t>
      </w:r>
    </w:p>
    <w:p>
      <w:pPr>
        <w:spacing w:before="75" w:after="0"/>
      </w:pPr>
      <w:r>
        <w:rPr/>
        <w:t xml:space="preserve">四、2021-2026年世界钢铁市场库存</w:t>
      </w:r>
    </w:p>
    <w:p>
      <w:pPr>
        <w:spacing w:before="75" w:after="0"/>
      </w:pPr>
      <w:r>
        <w:rPr/>
        <w:t xml:space="preserve">五、2021-2026年世界钢铁市场价格</w:t>
      </w:r>
    </w:p>
    <w:p>
      <w:pPr>
        <w:spacing w:before="75" w:after="0"/>
      </w:pPr>
      <w:r>
        <w:rPr/>
        <w:t xml:space="preserve">第三节 2026-2031年世界钢铁产业发展前景预测分析</w:t>
      </w:r>
    </w:p>
    <w:p>
      <w:pPr>
        <w:spacing w:before="75" w:after="0"/>
      </w:pPr>
      <w:r>
        <w:rPr/>
        <w:t xml:space="preserve">一、2026-2031年全球钢铁需求预测</w:t>
      </w:r>
    </w:p>
    <w:p>
      <w:pPr>
        <w:spacing w:before="75" w:after="0"/>
      </w:pPr>
      <w:r>
        <w:rPr/>
        <w:t xml:space="preserve">二、世界钢铁企业并购重组前景</w:t>
      </w:r>
    </w:p>
    <w:p>
      <w:pPr>
        <w:spacing w:before="75" w:after="0"/>
      </w:pPr>
      <w:r>
        <w:rPr/>
        <w:t xml:space="preserve">三、世界钢铁工业未来发展前景</w:t>
      </w:r>
    </w:p>
    <w:p>
      <w:pPr>
        <w:spacing w:before="75" w:after="0"/>
      </w:pPr>
      <w:r>
        <w:rPr>
          <w:b w:val="1"/>
          <w:bCs w:val="1"/>
        </w:rPr>
        <w:t xml:space="preserve">第二章 世界主要国家钢铁产业发展形势分析</w:t>
      </w:r>
    </w:p>
    <w:p>
      <w:pPr>
        <w:spacing w:before="75" w:after="0"/>
      </w:pPr>
      <w:r>
        <w:rPr/>
        <w:t xml:space="preserve">第一节 美国钢铁产业</w:t>
      </w:r>
    </w:p>
    <w:p>
      <w:pPr>
        <w:spacing w:before="75" w:after="0"/>
      </w:pPr>
      <w:r>
        <w:rPr/>
        <w:t xml:space="preserve">一、美国钢铁工业竞争力分析</w:t>
      </w:r>
    </w:p>
    <w:p>
      <w:pPr>
        <w:spacing w:before="75" w:after="0"/>
      </w:pPr>
      <w:r>
        <w:rPr/>
        <w:t xml:space="preserve">二、2021-2026年美国钢铁市场价格分析</w:t>
      </w:r>
    </w:p>
    <w:p>
      <w:pPr>
        <w:spacing w:before="75" w:after="0"/>
      </w:pPr>
      <w:r>
        <w:rPr/>
        <w:t xml:space="preserve">三、2021-2026年美国钢铁进口分析</w:t>
      </w:r>
    </w:p>
    <w:p>
      <w:pPr>
        <w:spacing w:before="75" w:after="0"/>
      </w:pPr>
      <w:r>
        <w:rPr/>
        <w:t xml:space="preserve">四、2026-2031年美国粗钢产量预测</w:t>
      </w:r>
    </w:p>
    <w:p>
      <w:pPr>
        <w:spacing w:before="75" w:after="0"/>
      </w:pPr>
      <w:r>
        <w:rPr/>
        <w:t xml:space="preserve">第二节 日本钢铁产业</w:t>
      </w:r>
    </w:p>
    <w:p>
      <w:pPr>
        <w:spacing w:before="75" w:after="0"/>
      </w:pPr>
      <w:r>
        <w:rPr/>
        <w:t xml:space="preserve">一、2021-2026年日本钢铁产量统计</w:t>
      </w:r>
    </w:p>
    <w:p>
      <w:pPr>
        <w:spacing w:before="75" w:after="0"/>
      </w:pPr>
      <w:r>
        <w:rPr/>
        <w:t xml:space="preserve">二、2021-2026年日本钢铁出口分析</w:t>
      </w:r>
    </w:p>
    <w:p>
      <w:pPr>
        <w:spacing w:before="75" w:after="0"/>
      </w:pPr>
      <w:r>
        <w:rPr/>
        <w:t xml:space="preserve">三、日本钢铁业抗危机战略</w:t>
      </w:r>
    </w:p>
    <w:p>
      <w:pPr>
        <w:spacing w:before="75" w:after="0"/>
      </w:pPr>
      <w:r>
        <w:rPr/>
        <w:t xml:space="preserve">四、日本钢铁业循环经济措施</w:t>
      </w:r>
    </w:p>
    <w:p>
      <w:pPr>
        <w:spacing w:before="75" w:after="0"/>
      </w:pPr>
      <w:r>
        <w:rPr/>
        <w:t xml:space="preserve">第三节 俄罗斯钢铁产业</w:t>
      </w:r>
    </w:p>
    <w:p>
      <w:pPr>
        <w:spacing w:before="75" w:after="0"/>
      </w:pPr>
      <w:r>
        <w:rPr/>
        <w:t xml:space="preserve">一、俄罗斯钢铁企业竞争力不断增强</w:t>
      </w:r>
    </w:p>
    <w:p>
      <w:pPr>
        <w:spacing w:before="75" w:after="0"/>
      </w:pPr>
      <w:r>
        <w:rPr/>
        <w:t xml:space="preserve">二、2021-2026年俄罗斯钢产量情况</w:t>
      </w:r>
    </w:p>
    <w:p>
      <w:pPr>
        <w:spacing w:before="75" w:after="0"/>
      </w:pPr>
      <w:r>
        <w:rPr/>
        <w:t xml:space="preserve">三、2026-2031年俄罗斯钢铁需求料预测</w:t>
      </w:r>
    </w:p>
    <w:p>
      <w:pPr>
        <w:spacing w:before="75" w:after="0"/>
      </w:pPr>
      <w:r>
        <w:rPr/>
        <w:t xml:space="preserve">四、未来五年俄罗斯钢铁业投资分析</w:t>
      </w:r>
    </w:p>
    <w:p>
      <w:pPr>
        <w:spacing w:before="75" w:after="0"/>
      </w:pPr>
      <w:r>
        <w:rPr/>
        <w:t xml:space="preserve">第四节 意大利钢铁产业</w:t>
      </w:r>
    </w:p>
    <w:p>
      <w:pPr>
        <w:spacing w:before="75" w:after="0"/>
      </w:pPr>
      <w:r>
        <w:rPr/>
        <w:t xml:space="preserve">一、意大利钢铁行业现状</w:t>
      </w:r>
    </w:p>
    <w:p>
      <w:pPr>
        <w:spacing w:before="75" w:after="0"/>
      </w:pPr>
      <w:r>
        <w:rPr/>
        <w:t xml:space="preserve">二、2021-2026年意大利钢铁业发展分析</w:t>
      </w:r>
    </w:p>
    <w:p>
      <w:pPr>
        <w:spacing w:before="75" w:after="0"/>
      </w:pPr>
      <w:r>
        <w:rPr/>
        <w:t xml:space="preserve">第五节 韩国钢铁产业</w:t>
      </w:r>
    </w:p>
    <w:p>
      <w:pPr>
        <w:spacing w:before="75" w:after="0"/>
      </w:pPr>
      <w:r>
        <w:rPr/>
        <w:t xml:space="preserve">一、2021-2026年韩国钢铁业投资情况</w:t>
      </w:r>
    </w:p>
    <w:p>
      <w:pPr>
        <w:spacing w:before="75" w:after="0"/>
      </w:pPr>
      <w:r>
        <w:rPr/>
        <w:t xml:space="preserve">二、韩国钢铁市场竞争格局分析</w:t>
      </w:r>
    </w:p>
    <w:p>
      <w:pPr>
        <w:spacing w:before="75" w:after="0"/>
      </w:pPr>
      <w:r>
        <w:rPr/>
        <w:t xml:space="preserve">三、韩国钢企后危机时代发展战略</w:t>
      </w:r>
    </w:p>
    <w:p>
      <w:pPr>
        <w:spacing w:before="75" w:after="0"/>
      </w:pPr>
      <w:r>
        <w:rPr/>
        <w:t xml:space="preserve">第六节 巴西钢铁产业</w:t>
      </w:r>
    </w:p>
    <w:p>
      <w:pPr>
        <w:spacing w:before="75" w:after="0"/>
      </w:pPr>
      <w:r>
        <w:rPr/>
        <w:t xml:space="preserve">一、巴西钢铁产业发展概况</w:t>
      </w:r>
    </w:p>
    <w:p>
      <w:pPr>
        <w:spacing w:before="75" w:after="0"/>
      </w:pPr>
      <w:r>
        <w:rPr/>
        <w:t xml:space="preserve">二、2021-2026年巴西钢铁进出口情况</w:t>
      </w:r>
    </w:p>
    <w:p>
      <w:pPr>
        <w:spacing w:before="75" w:after="0"/>
      </w:pPr>
      <w:r>
        <w:rPr/>
        <w:t xml:space="preserve">三、2021-2026年巴西钢铁产量情况</w:t>
      </w:r>
    </w:p>
    <w:p>
      <w:pPr>
        <w:spacing w:before="75" w:after="0"/>
      </w:pPr>
      <w:r>
        <w:rPr/>
        <w:t xml:space="preserve">四、未来巴西钢铁业发展分析</w:t>
      </w:r>
    </w:p>
    <w:p>
      <w:pPr>
        <w:spacing w:before="75" w:after="0"/>
      </w:pPr>
      <w:r>
        <w:rPr/>
        <w:t xml:space="preserve">第七节 东盟钢铁产业</w:t>
      </w:r>
    </w:p>
    <w:p>
      <w:pPr>
        <w:spacing w:before="75" w:after="0"/>
      </w:pPr>
      <w:r>
        <w:rPr/>
        <w:t xml:space="preserve">一、越南钢铁产业发展情况</w:t>
      </w:r>
    </w:p>
    <w:p>
      <w:pPr>
        <w:spacing w:before="75" w:after="0"/>
      </w:pPr>
      <w:r>
        <w:rPr/>
        <w:t xml:space="preserve">二、泰国钢铁产业发展情况</w:t>
      </w:r>
    </w:p>
    <w:p>
      <w:pPr>
        <w:spacing w:before="75" w:after="0"/>
      </w:pPr>
      <w:r>
        <w:rPr/>
        <w:t xml:space="preserve">三、马来西亚钢铁产业发展情况</w:t>
      </w:r>
    </w:p>
    <w:p>
      <w:pPr>
        <w:spacing w:before="75" w:after="0"/>
      </w:pPr>
      <w:r>
        <w:rPr/>
        <w:t xml:space="preserve">四、印度尼西亚钢铁产业发展情况</w:t>
      </w:r>
    </w:p>
    <w:p>
      <w:pPr>
        <w:spacing w:before="75" w:after="0"/>
      </w:pPr>
      <w:r>
        <w:rPr/>
        <w:t xml:space="preserve">五、菲律宾钢铁产业发展情况</w:t>
      </w:r>
    </w:p>
    <w:p>
      <w:pPr>
        <w:spacing w:before="75" w:after="0"/>
      </w:pPr>
      <w:r>
        <w:rPr/>
        <w:t xml:space="preserve">六、新加坡钢铁产业发展情况</w:t>
      </w:r>
    </w:p>
    <w:p>
      <w:pPr>
        <w:spacing w:before="75" w:after="0"/>
      </w:pPr>
      <w:r>
        <w:rPr/>
        <w:t xml:space="preserve">七、东盟钢铁工业的发展趋势</w:t>
      </w:r>
    </w:p>
    <w:p>
      <w:pPr>
        <w:spacing w:before="75" w:after="0"/>
      </w:pPr>
      <w:r>
        <w:rPr>
          <w:b w:val="1"/>
          <w:bCs w:val="1"/>
        </w:rPr>
        <w:t xml:space="preserve">第三章 国外主要钢铁企业经营情况分析</w:t>
      </w:r>
    </w:p>
    <w:p>
      <w:pPr>
        <w:spacing w:before="75" w:after="0"/>
      </w:pPr>
      <w:r>
        <w:rPr/>
        <w:t xml:space="preserve">第一节 安赛乐米塔尔(ARCELOR MITTAL)</w:t>
      </w:r>
    </w:p>
    <w:p>
      <w:pPr>
        <w:spacing w:before="75" w:after="0"/>
      </w:pPr>
      <w:r>
        <w:rPr/>
        <w:t xml:space="preserve">一、公司基本概况</w:t>
      </w:r>
    </w:p>
    <w:p>
      <w:pPr>
        <w:spacing w:before="75" w:after="0"/>
      </w:pPr>
      <w:r>
        <w:rPr/>
        <w:t xml:space="preserve">二、2021-2026年安赛乐米塔尔经营状况分析</w:t>
      </w:r>
    </w:p>
    <w:p>
      <w:pPr>
        <w:spacing w:before="75" w:after="0"/>
      </w:pPr>
      <w:r>
        <w:rPr/>
        <w:t xml:space="preserve">第二节 新日本制铁公司(NIPPON STEEL CORPORATION)</w:t>
      </w:r>
    </w:p>
    <w:p>
      <w:pPr>
        <w:spacing w:before="75" w:after="0"/>
      </w:pPr>
      <w:r>
        <w:rPr/>
        <w:t xml:space="preserve">一、公司基本概况</w:t>
      </w:r>
    </w:p>
    <w:p>
      <w:pPr>
        <w:spacing w:before="75" w:after="0"/>
      </w:pPr>
      <w:r>
        <w:rPr/>
        <w:t xml:space="preserve">二、财年新日本制铁公司经营状况</w:t>
      </w:r>
    </w:p>
    <w:p>
      <w:pPr>
        <w:spacing w:before="75" w:after="0"/>
      </w:pPr>
      <w:r>
        <w:rPr/>
        <w:t xml:space="preserve">第三节 韩国浦项钢铁(POSCO)</w:t>
      </w:r>
    </w:p>
    <w:p>
      <w:pPr>
        <w:spacing w:before="75" w:after="0"/>
      </w:pPr>
      <w:r>
        <w:rPr/>
        <w:t xml:space="preserve">一、公司基本概况</w:t>
      </w:r>
    </w:p>
    <w:p>
      <w:pPr>
        <w:spacing w:before="75" w:after="0"/>
      </w:pPr>
      <w:r>
        <w:rPr/>
        <w:t xml:space="preserve">二、2021-2026年浦项钢铁经营状况分析</w:t>
      </w:r>
    </w:p>
    <w:p>
      <w:pPr>
        <w:spacing w:before="75" w:after="0"/>
      </w:pPr>
      <w:r>
        <w:rPr/>
        <w:t xml:space="preserve">第四节 美国钢铁公司(USS)</w:t>
      </w:r>
    </w:p>
    <w:p>
      <w:pPr>
        <w:spacing w:before="75" w:after="0"/>
      </w:pPr>
      <w:r>
        <w:rPr/>
        <w:t xml:space="preserve">一、公司基本概况</w:t>
      </w:r>
    </w:p>
    <w:p>
      <w:pPr>
        <w:spacing w:before="75" w:after="0"/>
      </w:pPr>
      <w:r>
        <w:rPr/>
        <w:t xml:space="preserve">二、2021-2026年公司经营状况分析</w:t>
      </w:r>
    </w:p>
    <w:p>
      <w:pPr>
        <w:spacing w:before="75" w:after="0"/>
      </w:pPr>
      <w:r>
        <w:rPr/>
        <w:t xml:space="preserve">第五节 德国蒂森克虏伯集团(Thyssen Krupp)</w:t>
      </w:r>
    </w:p>
    <w:p>
      <w:pPr>
        <w:spacing w:before="75" w:after="0"/>
      </w:pPr>
      <w:r>
        <w:rPr/>
        <w:t xml:space="preserve">一、公司基本概况</w:t>
      </w:r>
    </w:p>
    <w:p>
      <w:pPr>
        <w:spacing w:before="75" w:after="0"/>
      </w:pPr>
      <w:r>
        <w:rPr/>
        <w:t xml:space="preserve">二、2021-2026年蒂森克虏伯经营状况</w:t>
      </w:r>
    </w:p>
    <w:p>
      <w:pPr>
        <w:spacing w:before="75" w:after="0"/>
      </w:pPr>
      <w:r>
        <w:rPr/>
        <w:t xml:space="preserve">第六节 俄罗斯谢维尔钢铁公司(Severstal)</w:t>
      </w:r>
    </w:p>
    <w:p>
      <w:pPr>
        <w:spacing w:before="75" w:after="0"/>
      </w:pPr>
      <w:r>
        <w:rPr/>
        <w:t xml:space="preserve">一、公司基本概况</w:t>
      </w:r>
    </w:p>
    <w:p>
      <w:pPr>
        <w:spacing w:before="75" w:after="0"/>
      </w:pPr>
      <w:r>
        <w:rPr/>
        <w:t xml:space="preserve">二、2021-2026年谢维尔经营状况分析</w:t>
      </w:r>
    </w:p>
    <w:p>
      <w:pPr>
        <w:spacing w:before="75" w:after="0"/>
      </w:pPr>
      <w:r>
        <w:rPr/>
        <w:t xml:space="preserve">第七节 印度塔塔钢铁公司(Tata Steel)</w:t>
      </w:r>
    </w:p>
    <w:p>
      <w:pPr>
        <w:spacing w:before="75" w:after="0"/>
      </w:pPr>
      <w:r>
        <w:rPr/>
        <w:t xml:space="preserve">一、公司基本概况</w:t>
      </w:r>
    </w:p>
    <w:p>
      <w:pPr>
        <w:spacing w:before="75" w:after="0"/>
      </w:pPr>
      <w:r>
        <w:rPr/>
        <w:t xml:space="preserve">二、2021-2026年塔塔钢铁经营状况分析</w:t>
      </w:r>
    </w:p>
    <w:p>
      <w:pPr>
        <w:spacing w:before="75" w:after="0"/>
      </w:pPr>
      <w:r>
        <w:rPr>
          <w:b w:val="1"/>
          <w:bCs w:val="1"/>
        </w:rPr>
        <w:t xml:space="preserve">第二部分 中国钢铁行分析</w:t>
      </w:r>
    </w:p>
    <w:p>
      <w:pPr>
        <w:spacing w:before="75" w:after="0"/>
      </w:pPr>
      <w:r>
        <w:rPr>
          <w:b w:val="1"/>
          <w:bCs w:val="1"/>
        </w:rPr>
        <w:t xml:space="preserve">第四章 中国钢铁产业运行环境分析</w:t>
      </w:r>
    </w:p>
    <w:p>
      <w:pPr>
        <w:spacing w:before="75" w:after="0"/>
      </w:pPr>
      <w:r>
        <w:rPr/>
        <w:t xml:space="preserve">第一节 中国宏观经济环境分析</w:t>
      </w:r>
    </w:p>
    <w:p>
      <w:pPr>
        <w:spacing w:before="75" w:after="0"/>
      </w:pPr>
      <w:r>
        <w:rPr/>
        <w:t xml:space="preserve">一、2021-2026年我国宏观经济运行指标分析</w:t>
      </w:r>
    </w:p>
    <w:p>
      <w:pPr>
        <w:spacing w:before="75" w:after="0"/>
      </w:pPr>
      <w:r>
        <w:rPr/>
        <w:t xml:space="preserve">二、2021-2026年金融市场总体运行分析</w:t>
      </w:r>
    </w:p>
    <w:p>
      <w:pPr>
        <w:spacing w:before="75" w:after="0"/>
      </w:pPr>
      <w:r>
        <w:rPr/>
        <w:t xml:space="preserve">三、中国经济形势前瞻及政策走势分析</w:t>
      </w:r>
    </w:p>
    <w:p>
      <w:pPr>
        <w:spacing w:before="75" w:after="0"/>
      </w:pPr>
      <w:r>
        <w:rPr/>
        <w:t xml:space="preserve">第二节 中国钢铁产业政策环境分析</w:t>
      </w:r>
    </w:p>
    <w:p>
      <w:pPr>
        <w:spacing w:before="75" w:after="0"/>
      </w:pPr>
      <w:r>
        <w:rPr/>
        <w:t xml:space="preserve">一、2021-2026年钢铁振兴规划政策分析</w:t>
      </w:r>
    </w:p>
    <w:p>
      <w:pPr>
        <w:spacing w:before="75" w:after="0"/>
      </w:pPr>
      <w:r>
        <w:rPr/>
        <w:t xml:space="preserve">二、2021-2026年钢铁行业出口退税政策</w:t>
      </w:r>
    </w:p>
    <w:p>
      <w:pPr>
        <w:spacing w:before="75" w:after="0"/>
      </w:pPr>
      <w:r>
        <w:rPr/>
        <w:t xml:space="preserve">三、《钢铁产业发展政策》</w:t>
      </w:r>
    </w:p>
    <w:p>
      <w:pPr>
        <w:spacing w:before="75" w:after="0"/>
      </w:pPr>
      <w:r>
        <w:rPr/>
        <w:t xml:space="preserve">四、现有钢企生产经营准入条件及管理办法</w:t>
      </w:r>
    </w:p>
    <w:p>
      <w:pPr>
        <w:spacing w:before="75" w:after="0"/>
      </w:pPr>
      <w:r>
        <w:rPr/>
        <w:t xml:space="preserve">第三节 中国钢铁产业经营环境分析</w:t>
      </w:r>
    </w:p>
    <w:p>
      <w:pPr>
        <w:spacing w:before="75" w:after="0"/>
      </w:pPr>
      <w:r>
        <w:rPr/>
        <w:t xml:space="preserve">一、2021-2026年中国钢铁产业经营环境分析</w:t>
      </w:r>
    </w:p>
    <w:p>
      <w:pPr>
        <w:spacing w:before="75" w:after="0"/>
      </w:pPr>
      <w:r>
        <w:rPr/>
        <w:t xml:space="preserve">二、2021-2026年中国钢铁产业经营环境分析</w:t>
      </w:r>
    </w:p>
    <w:p>
      <w:pPr>
        <w:spacing w:before="75" w:after="0"/>
      </w:pPr>
      <w:r>
        <w:rPr>
          <w:b w:val="1"/>
          <w:bCs w:val="1"/>
        </w:rPr>
        <w:t xml:space="preserve">第五章 中国钢铁产业运行形势分析</w:t>
      </w:r>
    </w:p>
    <w:p>
      <w:pPr>
        <w:spacing w:before="75" w:after="0"/>
      </w:pPr>
      <w:r>
        <w:rPr/>
        <w:t xml:space="preserve">第一节 中国钢铁产业发展综述</w:t>
      </w:r>
    </w:p>
    <w:p>
      <w:pPr>
        <w:spacing w:before="75" w:after="0"/>
      </w:pPr>
      <w:r>
        <w:rPr/>
        <w:t xml:space="preserve">一、中国钢铁产业六十年发展综述</w:t>
      </w:r>
    </w:p>
    <w:p>
      <w:pPr>
        <w:spacing w:before="75" w:after="0"/>
      </w:pPr>
      <w:r>
        <w:rPr/>
        <w:t xml:space="preserve">二、中国引领世界钢铁业发展</w:t>
      </w:r>
    </w:p>
    <w:p>
      <w:pPr>
        <w:spacing w:before="75" w:after="0"/>
      </w:pPr>
      <w:r>
        <w:rPr/>
        <w:t xml:space="preserve">三、中国钢铁业大规模国际化时代分析</w:t>
      </w:r>
    </w:p>
    <w:p>
      <w:pPr>
        <w:spacing w:before="75" w:after="0"/>
      </w:pPr>
      <w:r>
        <w:rPr/>
        <w:t xml:space="preserve">四、中国钢铁业步入微利阶段</w:t>
      </w:r>
    </w:p>
    <w:p>
      <w:pPr>
        <w:spacing w:before="75" w:after="0"/>
      </w:pPr>
      <w:r>
        <w:rPr/>
        <w:t xml:space="preserve">第二节 2021-2026年中国钢铁产业运行分析</w:t>
      </w:r>
    </w:p>
    <w:p>
      <w:pPr>
        <w:spacing w:before="75" w:after="0"/>
      </w:pPr>
      <w:r>
        <w:rPr/>
        <w:t xml:space="preserve">第三节 中国钢铁产业存在的问题</w:t>
      </w:r>
    </w:p>
    <w:p>
      <w:pPr>
        <w:spacing w:before="75" w:after="0"/>
      </w:pPr>
      <w:r>
        <w:rPr/>
        <w:t xml:space="preserve">一、中国钢铁行业面临的挑战</w:t>
      </w:r>
    </w:p>
    <w:p>
      <w:pPr>
        <w:spacing w:before="75" w:after="0"/>
      </w:pPr>
      <w:r>
        <w:rPr/>
        <w:t xml:space="preserve">二、中国钢铁行业面临的困境</w:t>
      </w:r>
    </w:p>
    <w:p>
      <w:pPr>
        <w:spacing w:before="75" w:after="0"/>
      </w:pPr>
      <w:r>
        <w:rPr/>
        <w:t xml:space="preserve">三、中国钢铁行业存在的问题</w:t>
      </w:r>
    </w:p>
    <w:p>
      <w:pPr>
        <w:spacing w:before="75" w:after="0"/>
      </w:pPr>
      <w:r>
        <w:rPr/>
        <w:t xml:space="preserve">第四节 中国钢铁工业的发展对策</w:t>
      </w:r>
    </w:p>
    <w:p>
      <w:pPr>
        <w:spacing w:before="75" w:after="0"/>
      </w:pPr>
      <w:r>
        <w:rPr/>
        <w:t xml:space="preserve">一、中国钢铁行业供求矛盾对策</w:t>
      </w:r>
    </w:p>
    <w:p>
      <w:pPr>
        <w:spacing w:before="75" w:after="0"/>
      </w:pPr>
      <w:r>
        <w:rPr/>
        <w:t xml:space="preserve">二、中国钢铁行业发展的对策</w:t>
      </w:r>
    </w:p>
    <w:p>
      <w:pPr>
        <w:spacing w:before="75" w:after="0"/>
      </w:pPr>
      <w:r>
        <w:rPr/>
        <w:t xml:space="preserve">三、中国钢铁工业发展的建议</w:t>
      </w:r>
    </w:p>
    <w:p>
      <w:pPr>
        <w:spacing w:before="75" w:after="0"/>
      </w:pPr>
      <w:r>
        <w:rPr/>
        <w:t xml:space="preserve">四、ldquo;十四五rdquo;钢铁行业发展策略思考</w:t>
      </w:r>
    </w:p>
    <w:p>
      <w:pPr>
        <w:spacing w:before="75" w:after="0"/>
      </w:pPr>
      <w:r>
        <w:rPr>
          <w:b w:val="1"/>
          <w:bCs w:val="1"/>
        </w:rPr>
        <w:t xml:space="preserve">第六章 中国钢铁市场价格体系分析</w:t>
      </w:r>
    </w:p>
    <w:p>
      <w:pPr>
        <w:spacing w:before="75" w:after="0"/>
      </w:pPr>
      <w:r>
        <w:rPr/>
        <w:t xml:space="preserve">第一节 钢铁成本研究探讨</w:t>
      </w:r>
    </w:p>
    <w:p>
      <w:pPr>
        <w:spacing w:before="75" w:after="0"/>
      </w:pPr>
      <w:r>
        <w:rPr/>
        <w:t xml:space="preserve">一、钢铁成本要素构成</w:t>
      </w:r>
    </w:p>
    <w:p>
      <w:pPr>
        <w:spacing w:before="75" w:after="0"/>
      </w:pPr>
      <w:r>
        <w:rPr/>
        <w:t xml:space="preserve">二、全球钢铁产业成本变化分析</w:t>
      </w:r>
    </w:p>
    <w:p>
      <w:pPr>
        <w:spacing w:before="75" w:after="0"/>
      </w:pPr>
      <w:r>
        <w:rPr/>
        <w:t xml:space="preserve">三、中国钢铁产业的成本分析</w:t>
      </w:r>
    </w:p>
    <w:p>
      <w:pPr>
        <w:spacing w:before="75" w:after="0"/>
      </w:pPr>
      <w:r>
        <w:rPr/>
        <w:t xml:space="preserve">第二节 中国钢铁企业成本管理的现状</w:t>
      </w:r>
    </w:p>
    <w:p>
      <w:pPr>
        <w:spacing w:before="75" w:after="0"/>
      </w:pPr>
      <w:r>
        <w:rPr/>
        <w:t xml:space="preserve">一、中国钢铁企业面临的成本压力</w:t>
      </w:r>
    </w:p>
    <w:p>
      <w:pPr>
        <w:spacing w:before="75" w:after="0"/>
      </w:pPr>
      <w:r>
        <w:rPr/>
        <w:t xml:space="preserve">二、中国钢铁企业成本管理中存在的问题</w:t>
      </w:r>
    </w:p>
    <w:p>
      <w:pPr>
        <w:spacing w:before="75" w:after="0"/>
      </w:pPr>
      <w:r>
        <w:rPr/>
        <w:t xml:space="preserve">三、改进中国钢铁企业成本管理的对策</w:t>
      </w:r>
    </w:p>
    <w:p>
      <w:pPr>
        <w:spacing w:before="75" w:after="0"/>
      </w:pPr>
      <w:r>
        <w:rPr/>
        <w:t xml:space="preserve">第三节 中国钢铁行业的价格行为探讨</w:t>
      </w:r>
    </w:p>
    <w:p>
      <w:pPr>
        <w:spacing w:before="75" w:after="0"/>
      </w:pPr>
      <w:r>
        <w:rPr/>
        <w:t xml:space="preserve">一、寡头垄断行业价格行为分析的框架</w:t>
      </w:r>
    </w:p>
    <w:p>
      <w:pPr>
        <w:spacing w:before="75" w:after="0"/>
      </w:pPr>
      <w:r>
        <w:rPr/>
        <w:t xml:space="preserve">二、中国钢铁行业价格行为分析</w:t>
      </w:r>
    </w:p>
    <w:p>
      <w:pPr>
        <w:spacing w:before="75" w:after="0"/>
      </w:pPr>
      <w:r>
        <w:rPr/>
        <w:t xml:space="preserve">三、对中国钢铁行业价格行为的建议</w:t>
      </w:r>
    </w:p>
    <w:p>
      <w:pPr>
        <w:spacing w:before="75" w:after="0"/>
      </w:pPr>
      <w:r>
        <w:rPr/>
        <w:t xml:space="preserve">第四节 中国钢铁市场价格传导现象分析</w:t>
      </w:r>
    </w:p>
    <w:p>
      <w:pPr>
        <w:spacing w:before="75" w:after="0"/>
      </w:pPr>
      <w:r>
        <w:rPr/>
        <w:t xml:space="preserve">一、价格传导现象的基本机理</w:t>
      </w:r>
    </w:p>
    <w:p>
      <w:pPr>
        <w:spacing w:before="75" w:after="0"/>
      </w:pPr>
      <w:r>
        <w:rPr/>
        <w:t xml:space="preserve">二、由局部钢材品种引发的价格传导</w:t>
      </w:r>
    </w:p>
    <w:p>
      <w:pPr>
        <w:spacing w:before="75" w:after="0"/>
      </w:pPr>
      <w:r>
        <w:rPr/>
        <w:t xml:space="preserve">三、由区域市场引发的价格传导</w:t>
      </w:r>
    </w:p>
    <w:p>
      <w:pPr>
        <w:spacing w:before="75" w:after="0"/>
      </w:pPr>
      <w:r>
        <w:rPr/>
        <w:t xml:space="preserve">四、钢材经营者心理效应所引发的价格传导</w:t>
      </w:r>
    </w:p>
    <w:p>
      <w:pPr>
        <w:spacing w:before="75" w:after="0"/>
      </w:pPr>
      <w:r>
        <w:rPr/>
        <w:t xml:space="preserve">五、钢材各品种间循环推动所导致的价格传导</w:t>
      </w:r>
    </w:p>
    <w:p>
      <w:pPr>
        <w:spacing w:before="75" w:after="0"/>
      </w:pPr>
      <w:r>
        <w:rPr/>
        <w:t xml:space="preserve">第五节 中国钢铁市场价格刚性现象分析</w:t>
      </w:r>
    </w:p>
    <w:p>
      <w:pPr>
        <w:spacing w:before="75" w:after="0"/>
      </w:pPr>
      <w:r>
        <w:rPr/>
        <w:t xml:space="preserve">一、国外对价格刚性的普遍性解释</w:t>
      </w:r>
    </w:p>
    <w:p>
      <w:pPr>
        <w:spacing w:before="75" w:after="0"/>
      </w:pPr>
      <w:r>
        <w:rPr/>
        <w:t xml:space="preserve">二、中国钢铁市场价格刚性现象成因的分析</w:t>
      </w:r>
    </w:p>
    <w:p>
      <w:pPr>
        <w:spacing w:before="75" w:after="0"/>
      </w:pPr>
      <w:r>
        <w:rPr/>
        <w:t xml:space="preserve">三、减少价格刚性负面效应的基本措施</w:t>
      </w:r>
    </w:p>
    <w:p>
      <w:pPr>
        <w:spacing w:before="75" w:after="0"/>
      </w:pPr>
      <w:r>
        <w:rPr/>
        <w:t xml:space="preserve">第六节 中国钢铁企业价格管理体系分析</w:t>
      </w:r>
    </w:p>
    <w:p>
      <w:pPr>
        <w:spacing w:before="75" w:after="0"/>
      </w:pPr>
      <w:r>
        <w:rPr/>
        <w:t xml:space="preserve">一、钢铁企业价格管理浅析</w:t>
      </w:r>
    </w:p>
    <w:p>
      <w:pPr>
        <w:spacing w:before="75" w:after="0"/>
      </w:pPr>
      <w:r>
        <w:rPr/>
        <w:t xml:space="preserve">二、钢铁企业定价周期</w:t>
      </w:r>
    </w:p>
    <w:p>
      <w:pPr>
        <w:spacing w:before="75" w:after="0"/>
      </w:pPr>
      <w:r>
        <w:rPr/>
        <w:t xml:space="preserve">三、价格决策所涉及的价格类别</w:t>
      </w:r>
    </w:p>
    <w:p>
      <w:pPr>
        <w:spacing w:before="75" w:after="0"/>
      </w:pPr>
      <w:r>
        <w:rPr/>
        <w:t xml:space="preserve">四、各钢材交易市场现货交易价格对钢企价格决策的影响</w:t>
      </w:r>
    </w:p>
    <w:p>
      <w:pPr>
        <w:spacing w:before="75" w:after="0"/>
      </w:pPr>
      <w:r>
        <w:rPr>
          <w:b w:val="1"/>
          <w:bCs w:val="1"/>
        </w:rPr>
        <w:t xml:space="preserve">第三部分 钢铁行业经济运行</w:t>
      </w:r>
    </w:p>
    <w:p>
      <w:pPr>
        <w:spacing w:before="75" w:after="0"/>
      </w:pPr>
      <w:r>
        <w:rPr>
          <w:b w:val="1"/>
          <w:bCs w:val="1"/>
        </w:rPr>
        <w:t xml:space="preserve">第七章 中国炼钢行业经济运行数据分析</w:t>
      </w:r>
    </w:p>
    <w:p>
      <w:pPr>
        <w:spacing w:before="75" w:after="0"/>
      </w:pPr>
      <w:r>
        <w:rPr/>
        <w:t xml:space="preserve">第一节 全国炼钢行业主要经济指标</w:t>
      </w:r>
    </w:p>
    <w:p>
      <w:pPr>
        <w:spacing w:before="75" w:after="0"/>
      </w:pPr>
      <w:r>
        <w:rPr/>
        <w:t xml:space="preserve">第二节 全国及各省市炼钢行业产销数据分析</w:t>
      </w:r>
    </w:p>
    <w:p>
      <w:pPr>
        <w:spacing w:before="75" w:after="0"/>
      </w:pPr>
      <w:r>
        <w:rPr/>
        <w:t xml:space="preserve">第四节 全国及各省市炼钢行业规模分析</w:t>
      </w:r>
    </w:p>
    <w:p>
      <w:pPr>
        <w:spacing w:before="75" w:after="0"/>
      </w:pPr>
      <w:r>
        <w:rPr/>
        <w:t xml:space="preserve">第五节 全国及各省市炼钢行业盈利能力分析</w:t>
      </w:r>
    </w:p>
    <w:p>
      <w:pPr>
        <w:spacing w:before="75" w:after="0"/>
      </w:pPr>
      <w:r>
        <w:rPr>
          <w:b w:val="1"/>
          <w:bCs w:val="1"/>
        </w:rPr>
        <w:t xml:space="preserve">第八章 2021-2026年中国钢铁主要产品产量重要数据统计分析</w:t>
      </w:r>
    </w:p>
    <w:p>
      <w:pPr>
        <w:spacing w:before="75" w:after="0"/>
      </w:pPr>
      <w:r>
        <w:rPr/>
        <w:t xml:space="preserve">第一节 2021-2026年全国及主要省份生铁产量分析</w:t>
      </w:r>
    </w:p>
    <w:p>
      <w:pPr>
        <w:spacing w:before="75" w:after="0"/>
      </w:pPr>
      <w:r>
        <w:rPr/>
        <w:t xml:space="preserve">第二节 2021-2026年全国及主要省份钢产量分析</w:t>
      </w:r>
    </w:p>
    <w:p>
      <w:pPr>
        <w:spacing w:before="75" w:after="0"/>
      </w:pPr>
      <w:r>
        <w:rPr>
          <w:b w:val="1"/>
          <w:bCs w:val="1"/>
        </w:rPr>
        <w:t xml:space="preserve">第四部分 钢铁行业竞争</w:t>
      </w:r>
    </w:p>
    <w:p>
      <w:pPr>
        <w:spacing w:before="75" w:after="0"/>
      </w:pPr>
      <w:r>
        <w:rPr>
          <w:b w:val="1"/>
          <w:bCs w:val="1"/>
        </w:rPr>
        <w:t xml:space="preserve">第九章 中国钢铁行业市场竞争格局分析</w:t>
      </w:r>
    </w:p>
    <w:p>
      <w:pPr>
        <w:spacing w:before="75" w:after="0"/>
      </w:pPr>
      <w:r>
        <w:rPr/>
        <w:t xml:space="preserve">第一节 2021-2026年世界钢铁行业竞争状况分析</w:t>
      </w:r>
    </w:p>
    <w:p>
      <w:pPr>
        <w:spacing w:before="75" w:after="0"/>
      </w:pPr>
      <w:r>
        <w:rPr/>
        <w:t xml:space="preserve">一、全球钢铁竞争力排名分析</w:t>
      </w:r>
    </w:p>
    <w:p>
      <w:pPr>
        <w:spacing w:before="75" w:after="0"/>
      </w:pPr>
      <w:r>
        <w:rPr/>
        <w:t xml:space="preserve">二、巴西、俄罗斯、印度钢铁产业竞争力分析</w:t>
      </w:r>
    </w:p>
    <w:p>
      <w:pPr>
        <w:spacing w:before="75" w:after="0"/>
      </w:pPr>
      <w:r>
        <w:rPr/>
        <w:t xml:space="preserve">三、全球钢铁业已迈入链条对链条的竞争时代</w:t>
      </w:r>
    </w:p>
    <w:p>
      <w:pPr>
        <w:spacing w:before="75" w:after="0"/>
      </w:pPr>
      <w:r>
        <w:rPr/>
        <w:t xml:space="preserve">四、全球钢铁业出现新的竞争格局</w:t>
      </w:r>
    </w:p>
    <w:p>
      <w:pPr>
        <w:spacing w:before="75" w:after="0"/>
      </w:pPr>
      <w:r>
        <w:rPr/>
        <w:t xml:space="preserve">五、国际钢铁巨头保持持久竞争力的战略</w:t>
      </w:r>
    </w:p>
    <w:p>
      <w:pPr>
        <w:spacing w:before="75" w:after="0"/>
      </w:pPr>
      <w:r>
        <w:rPr/>
        <w:t xml:space="preserve">第二节 2021-2026年中国钢铁行业国际竞争布局</w:t>
      </w:r>
    </w:p>
    <w:p>
      <w:pPr>
        <w:spacing w:before="75" w:after="0"/>
      </w:pPr>
      <w:r>
        <w:rPr/>
        <w:t xml:space="preserve">一、中国钢铁产业国际竞争力现状</w:t>
      </w:r>
    </w:p>
    <w:p>
      <w:pPr>
        <w:spacing w:before="75" w:after="0"/>
      </w:pPr>
      <w:r>
        <w:rPr/>
        <w:t xml:space="preserve">二、中国钢铁业国际竞争力的优势</w:t>
      </w:r>
    </w:p>
    <w:p>
      <w:pPr>
        <w:spacing w:before="75" w:after="0"/>
      </w:pPr>
      <w:r>
        <w:rPr/>
        <w:t xml:space="preserve">三、中国钢铁企业国际竞争力的着眼点</w:t>
      </w:r>
    </w:p>
    <w:p>
      <w:pPr>
        <w:spacing w:before="75" w:after="0"/>
      </w:pPr>
      <w:r>
        <w:rPr/>
        <w:t xml:space="preserve">四、中国钢铁行业国际竞争力的战略</w:t>
      </w:r>
    </w:p>
    <w:p>
      <w:pPr>
        <w:spacing w:before="75" w:after="0"/>
      </w:pPr>
      <w:r>
        <w:rPr/>
        <w:t xml:space="preserve">第三节 2021-2026年中国钢铁行业国内竞争概况</w:t>
      </w:r>
    </w:p>
    <w:p>
      <w:pPr>
        <w:spacing w:before="75" w:after="0"/>
      </w:pPr>
      <w:r>
        <w:rPr/>
        <w:t xml:space="preserve">一、中国钢铁产业竞争力分析</w:t>
      </w:r>
    </w:p>
    <w:p>
      <w:pPr>
        <w:spacing w:before="75" w:after="0"/>
      </w:pPr>
      <w:r>
        <w:rPr/>
        <w:t xml:space="preserve">二、中国钢铁市场竞争环境浅析</w:t>
      </w:r>
    </w:p>
    <w:p>
      <w:pPr>
        <w:spacing w:before="75" w:after="0"/>
      </w:pPr>
      <w:r>
        <w:rPr/>
        <w:t xml:space="preserve">三、中国钢铁业国内竞争格局已初步形成</w:t>
      </w:r>
    </w:p>
    <w:p>
      <w:pPr>
        <w:spacing w:before="75" w:after="0"/>
      </w:pPr>
      <w:r>
        <w:rPr/>
        <w:t xml:space="preserve">四、2021-2026年中国钢铁业的竞争分析</w:t>
      </w:r>
    </w:p>
    <w:p>
      <w:pPr>
        <w:spacing w:before="75" w:after="0"/>
      </w:pPr>
      <w:r>
        <w:rPr/>
        <w:t xml:space="preserve">五、2021-2026年中国钢铁业的竞争分析</w:t>
      </w:r>
    </w:p>
    <w:p>
      <w:pPr>
        <w:spacing w:before="75" w:after="0"/>
      </w:pPr>
      <w:r>
        <w:rPr/>
        <w:t xml:space="preserve">第四节 中国钢铁企业应对竞争的策略</w:t>
      </w:r>
    </w:p>
    <w:p>
      <w:pPr>
        <w:spacing w:before="75" w:after="0"/>
      </w:pPr>
      <w:r>
        <w:rPr/>
        <w:t xml:space="preserve">一、中国钢铁企业竞争策略的多角度分析</w:t>
      </w:r>
    </w:p>
    <w:p>
      <w:pPr>
        <w:spacing w:before="75" w:after="0"/>
      </w:pPr>
      <w:r>
        <w:rPr/>
        <w:t xml:space="preserve">二、中国钢铁业竞争策略的改变</w:t>
      </w:r>
    </w:p>
    <w:p>
      <w:pPr>
        <w:spacing w:before="75" w:after="0"/>
      </w:pPr>
      <w:r>
        <w:rPr/>
        <w:t xml:space="preserve">三、中国钢铁行业提升竞争力战略</w:t>
      </w:r>
    </w:p>
    <w:p>
      <w:pPr>
        <w:spacing w:before="75" w:after="0"/>
      </w:pPr>
      <w:r>
        <w:rPr/>
        <w:t xml:space="preserve">第五节 钢铁业未来竞争的定位</w:t>
      </w:r>
    </w:p>
    <w:p>
      <w:pPr>
        <w:spacing w:before="75" w:after="0"/>
      </w:pPr>
      <w:r>
        <w:rPr/>
        <w:t xml:space="preserve">一、控制钢铁业供应链下游</w:t>
      </w:r>
    </w:p>
    <w:p>
      <w:pPr>
        <w:spacing w:before="75" w:after="0"/>
      </w:pPr>
      <w:r>
        <w:rPr/>
        <w:t xml:space="preserve">二、以用户为方向创造价值</w:t>
      </w:r>
    </w:p>
    <w:p>
      <w:pPr>
        <w:spacing w:before="75" w:after="0"/>
      </w:pPr>
      <w:r>
        <w:rPr/>
        <w:t xml:space="preserve">三、政府创造稳定的政策环境</w:t>
      </w:r>
    </w:p>
    <w:p>
      <w:pPr>
        <w:spacing w:before="75" w:after="0"/>
      </w:pPr>
      <w:r>
        <w:rPr>
          <w:b w:val="1"/>
          <w:bCs w:val="1"/>
        </w:rPr>
        <w:t xml:space="preserve">第十章 中国钢铁产业区域市场发展走势分析</w:t>
      </w:r>
    </w:p>
    <w:p>
      <w:pPr>
        <w:spacing w:before="75" w:after="0"/>
      </w:pPr>
      <w:r>
        <w:rPr/>
        <w:t xml:space="preserve">第一节 河北省钢铁产业</w:t>
      </w:r>
    </w:p>
    <w:p>
      <w:pPr>
        <w:spacing w:before="75" w:after="0"/>
      </w:pPr>
      <w:r>
        <w:rPr/>
        <w:t xml:space="preserve">一、2021-2026年河北省钢铁产业发展分析</w:t>
      </w:r>
    </w:p>
    <w:p>
      <w:pPr>
        <w:spacing w:before="75" w:after="0"/>
      </w:pPr>
      <w:r>
        <w:rPr/>
        <w:t xml:space="preserve">二、2021-2026年河北省钢铁行业发展分析</w:t>
      </w:r>
    </w:p>
    <w:p>
      <w:pPr>
        <w:spacing w:before="75" w:after="0"/>
      </w:pPr>
      <w:r>
        <w:rPr/>
        <w:t xml:space="preserve">三、河北省钢铁产业发展前景分析</w:t>
      </w:r>
    </w:p>
    <w:p>
      <w:pPr>
        <w:spacing w:before="75" w:after="0"/>
      </w:pPr>
      <w:r>
        <w:rPr/>
        <w:t xml:space="preserve">四、河北省钢铁产业调整目标及主要任务</w:t>
      </w:r>
    </w:p>
    <w:p>
      <w:pPr>
        <w:spacing w:before="75" w:after="0"/>
      </w:pPr>
      <w:r>
        <w:rPr/>
        <w:t xml:space="preserve">第二节 湖北省钢铁产业</w:t>
      </w:r>
    </w:p>
    <w:p>
      <w:pPr>
        <w:spacing w:before="75" w:after="0"/>
      </w:pPr>
      <w:r>
        <w:rPr/>
        <w:t xml:space="preserve">一、2021-2026年湖北省钢铁业发展分析</w:t>
      </w:r>
    </w:p>
    <w:p>
      <w:pPr>
        <w:spacing w:before="75" w:after="0"/>
      </w:pPr>
      <w:r>
        <w:rPr/>
        <w:t xml:space="preserve">二、湖北省钢铁产业自主创新分析</w:t>
      </w:r>
    </w:p>
    <w:p>
      <w:pPr>
        <w:spacing w:before="75" w:after="0"/>
      </w:pPr>
      <w:r>
        <w:rPr/>
        <w:t xml:space="preserve">三、湖北省钢铁产业发展战略分析</w:t>
      </w:r>
    </w:p>
    <w:p>
      <w:pPr>
        <w:spacing w:before="75" w:after="0"/>
      </w:pPr>
      <w:r>
        <w:rPr/>
        <w:t xml:space="preserve">四、湖北省发力振兴钢铁产业分析</w:t>
      </w:r>
    </w:p>
    <w:p>
      <w:pPr>
        <w:spacing w:before="75" w:after="0"/>
      </w:pPr>
      <w:r>
        <w:rPr/>
        <w:t xml:space="preserve">第三节 山东省钢铁产业</w:t>
      </w:r>
    </w:p>
    <w:p>
      <w:pPr>
        <w:spacing w:before="75" w:after="0"/>
      </w:pPr>
      <w:r>
        <w:rPr/>
        <w:t xml:space="preserve">一、山东省钢铁业发展现状分析</w:t>
      </w:r>
    </w:p>
    <w:p>
      <w:pPr>
        <w:spacing w:before="75" w:after="0"/>
      </w:pPr>
      <w:r>
        <w:rPr/>
        <w:t xml:space="preserve">二、山东钢铁工业发展日渐成熟</w:t>
      </w:r>
    </w:p>
    <w:p>
      <w:pPr>
        <w:spacing w:before="75" w:after="0"/>
      </w:pPr>
      <w:r>
        <w:rPr/>
        <w:t xml:space="preserve">三、山东钢铁工业发展的对策及保障措施</w:t>
      </w:r>
    </w:p>
    <w:p>
      <w:pPr>
        <w:spacing w:before="75" w:after="0"/>
      </w:pPr>
      <w:r>
        <w:rPr/>
        <w:t xml:space="preserve">第四节 辽宁省钢铁产业</w:t>
      </w:r>
    </w:p>
    <w:p>
      <w:pPr>
        <w:spacing w:before="75" w:after="0"/>
      </w:pPr>
      <w:r>
        <w:rPr/>
        <w:t xml:space="preserve">一、辽宁钢铁行业具有的发展优势</w:t>
      </w:r>
    </w:p>
    <w:p>
      <w:pPr>
        <w:spacing w:before="75" w:after="0"/>
      </w:pPr>
      <w:r>
        <w:rPr/>
        <w:t xml:space="preserve">二、辽宁省建设钢铁工业基地的战略</w:t>
      </w:r>
    </w:p>
    <w:p>
      <w:pPr>
        <w:spacing w:before="75" w:after="0"/>
      </w:pPr>
      <w:r>
        <w:rPr/>
        <w:t xml:space="preserve">三、2021-2026年辽宁钢铁业兼并重组分析</w:t>
      </w:r>
    </w:p>
    <w:p>
      <w:pPr>
        <w:spacing w:before="75" w:after="0"/>
      </w:pPr>
      <w:r>
        <w:rPr/>
        <w:t xml:space="preserve">第五节 江苏省钢铁产业</w:t>
      </w:r>
    </w:p>
    <w:p>
      <w:pPr>
        <w:spacing w:before="75" w:after="0"/>
      </w:pPr>
      <w:r>
        <w:rPr/>
        <w:t xml:space="preserve">一、江苏省钢铁业现状及面临的形势</w:t>
      </w:r>
    </w:p>
    <w:p>
      <w:pPr>
        <w:spacing w:before="75" w:after="0"/>
      </w:pPr>
      <w:r>
        <w:rPr/>
        <w:t xml:space="preserve">二、江苏省钢铁行业亟待淘汰落后产能</w:t>
      </w:r>
    </w:p>
    <w:p>
      <w:pPr>
        <w:spacing w:before="75" w:after="0"/>
      </w:pPr>
      <w:r>
        <w:rPr/>
        <w:t xml:space="preserve">三、未来江苏省钢铁工业调整目标</w:t>
      </w:r>
    </w:p>
    <w:p>
      <w:pPr>
        <w:spacing w:before="75" w:after="0"/>
      </w:pPr>
      <w:r>
        <w:rPr/>
        <w:t xml:space="preserve">第六节 广东省钢铁产业</w:t>
      </w:r>
    </w:p>
    <w:p>
      <w:pPr>
        <w:spacing w:before="75" w:after="0"/>
      </w:pPr>
      <w:r>
        <w:rPr/>
        <w:t xml:space="preserve">一、广东省钢铁产业发展现状分析</w:t>
      </w:r>
    </w:p>
    <w:p>
      <w:pPr>
        <w:spacing w:before="75" w:after="0"/>
      </w:pPr>
      <w:r>
        <w:rPr/>
        <w:t xml:space="preserve">二、广东省钢铁产业面临的形势</w:t>
      </w:r>
    </w:p>
    <w:p>
      <w:pPr>
        <w:spacing w:before="75" w:after="0"/>
      </w:pPr>
      <w:r>
        <w:rPr/>
        <w:t xml:space="preserve">三、广东省钢铁产业发展目标</w:t>
      </w:r>
    </w:p>
    <w:p>
      <w:pPr>
        <w:spacing w:before="75" w:after="0"/>
      </w:pPr>
      <w:r>
        <w:rPr/>
        <w:t xml:space="preserve">四、广东省钢铁产业主要任务</w:t>
      </w:r>
    </w:p>
    <w:p>
      <w:pPr>
        <w:spacing w:before="75" w:after="0"/>
      </w:pPr>
      <w:r>
        <w:rPr/>
        <w:t xml:space="preserve">五、广东省钢铁产业政策措施</w:t>
      </w:r>
    </w:p>
    <w:p>
      <w:pPr>
        <w:spacing w:before="75" w:after="0"/>
      </w:pPr>
      <w:r>
        <w:rPr/>
        <w:t xml:space="preserve">第七节 江西省钢铁产业</w:t>
      </w:r>
    </w:p>
    <w:p>
      <w:pPr>
        <w:spacing w:before="75" w:after="0"/>
      </w:pPr>
      <w:r>
        <w:rPr/>
        <w:t xml:space="preserve">一、2021-2026年江西省钢铁业运行分析</w:t>
      </w:r>
    </w:p>
    <w:p>
      <w:pPr>
        <w:spacing w:before="75" w:after="0"/>
      </w:pPr>
      <w:r>
        <w:rPr/>
        <w:t xml:space="preserve">二、江西钢铁行业循环经济发展分析</w:t>
      </w:r>
    </w:p>
    <w:p>
      <w:pPr>
        <w:spacing w:before="75" w:after="0"/>
      </w:pPr>
      <w:r>
        <w:rPr/>
        <w:t xml:space="preserve">三、江西钢铁业发展加速整合分析</w:t>
      </w:r>
    </w:p>
    <w:p>
      <w:pPr>
        <w:spacing w:before="75" w:after="0"/>
      </w:pPr>
      <w:r>
        <w:rPr>
          <w:b w:val="1"/>
          <w:bCs w:val="1"/>
        </w:rPr>
        <w:t xml:space="preserve">第十一章 中国钢铁产业上市公司关键性数据分析</w:t>
      </w:r>
    </w:p>
    <w:p>
      <w:pPr>
        <w:spacing w:before="75" w:after="0"/>
      </w:pPr>
      <w:r>
        <w:rPr/>
        <w:t xml:space="preserve">第一节 宝山钢铁股份有限公司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鞍钢股份有限公司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武汉钢铁股份有限公司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马鞍山钢铁股份有限公司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唐山钢铁股份有限公司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承德新新钒钛股份有限公司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西宁特殊钢股份有限公司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抚顺特殊钢股份有限公司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承德新新钒钛股份有限公司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广东韶钢松山股份有限公司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第五部分 钢铁行业上下游产业</w:t>
      </w:r>
    </w:p>
    <w:p>
      <w:pPr>
        <w:spacing w:before="75" w:after="0"/>
      </w:pPr>
      <w:r>
        <w:rPr>
          <w:b w:val="1"/>
          <w:bCs w:val="1"/>
        </w:rPr>
        <w:t xml:space="preserve">第十二章 2026-2031年中国钢铁上游行业供需形势分析</w:t>
      </w:r>
    </w:p>
    <w:p>
      <w:pPr>
        <w:spacing w:before="75" w:after="0"/>
      </w:pPr>
      <w:r>
        <w:rPr/>
        <w:t xml:space="preserve">第一节 铁矿石行业</w:t>
      </w:r>
    </w:p>
    <w:p>
      <w:pPr>
        <w:spacing w:before="75" w:after="0"/>
      </w:pPr>
      <w:r>
        <w:rPr/>
        <w:t xml:space="preserve">一、2021-2026年我国铁矿石产量情况</w:t>
      </w:r>
    </w:p>
    <w:p>
      <w:pPr>
        <w:spacing w:before="75" w:after="0"/>
      </w:pPr>
      <w:r>
        <w:rPr/>
        <w:t xml:space="preserve">二、2021-2026年我国铁矿石市场情况</w:t>
      </w:r>
    </w:p>
    <w:p>
      <w:pPr>
        <w:spacing w:before="75" w:after="0"/>
      </w:pPr>
      <w:r>
        <w:rPr/>
        <w:t xml:space="preserve">三、2021-2026年中国铁矿石进出口分析</w:t>
      </w:r>
    </w:p>
    <w:p>
      <w:pPr>
        <w:spacing w:before="75" w:after="0"/>
      </w:pPr>
      <w:r>
        <w:rPr/>
        <w:t xml:space="preserve">四、2021-2026年中国铁矿石供求分析</w:t>
      </w:r>
    </w:p>
    <w:p>
      <w:pPr>
        <w:spacing w:before="75" w:after="0"/>
      </w:pPr>
      <w:r>
        <w:rPr/>
        <w:t xml:space="preserve">第二节 煤炭行业</w:t>
      </w:r>
    </w:p>
    <w:p>
      <w:pPr>
        <w:spacing w:before="75" w:after="0"/>
      </w:pPr>
      <w:r>
        <w:rPr/>
        <w:t xml:space="preserve">一、2021-2026年我国煤炭行业运行情况</w:t>
      </w:r>
    </w:p>
    <w:p>
      <w:pPr>
        <w:spacing w:before="75" w:after="0"/>
      </w:pPr>
      <w:r>
        <w:rPr/>
        <w:t xml:space="preserve">二、2021-2026年煤炭资源市场价格趋势</w:t>
      </w:r>
    </w:p>
    <w:p>
      <w:pPr>
        <w:spacing w:before="75" w:after="0"/>
      </w:pPr>
      <w:r>
        <w:rPr/>
        <w:t xml:space="preserve">三、2021-2026年中国煤炭市场趋势分析</w:t>
      </w:r>
    </w:p>
    <w:p>
      <w:pPr>
        <w:spacing w:before="75" w:after="0"/>
      </w:pPr>
      <w:r>
        <w:rPr/>
        <w:t xml:space="preserve">四、2021-2026年我国煤炭市场供需态势</w:t>
      </w:r>
    </w:p>
    <w:p>
      <w:pPr>
        <w:spacing w:before="75" w:after="0"/>
      </w:pPr>
      <w:r>
        <w:rPr>
          <w:b w:val="1"/>
          <w:bCs w:val="1"/>
        </w:rPr>
        <w:t xml:space="preserve">第十三章 中国钢铁下游产业运行走势分析</w:t>
      </w:r>
    </w:p>
    <w:p>
      <w:pPr>
        <w:spacing w:before="75" w:after="0"/>
      </w:pPr>
      <w:r>
        <w:rPr/>
        <w:t xml:space="preserve">第一节 建筑用钢铁</w:t>
      </w:r>
    </w:p>
    <w:p>
      <w:pPr>
        <w:spacing w:before="75" w:after="0"/>
      </w:pPr>
      <w:r>
        <w:rPr/>
        <w:t xml:space="preserve">一、2021-2026年建筑钢材市场发展分析</w:t>
      </w:r>
    </w:p>
    <w:p>
      <w:pPr>
        <w:spacing w:before="75" w:after="0"/>
      </w:pPr>
      <w:r>
        <w:rPr/>
        <w:t xml:space="preserve">二、2021-2026年建筑用钢产能分析</w:t>
      </w:r>
    </w:p>
    <w:p>
      <w:pPr>
        <w:spacing w:before="75" w:after="0"/>
      </w:pPr>
      <w:r>
        <w:rPr/>
        <w:t xml:space="preserve">三、建筑业落实科学发展观对钢材消费的影响</w:t>
      </w:r>
    </w:p>
    <w:p>
      <w:pPr>
        <w:spacing w:before="75" w:after="0"/>
      </w:pPr>
      <w:r>
        <w:rPr/>
        <w:t xml:space="preserve">四、中国建筑钢材品种发展趋势</w:t>
      </w:r>
    </w:p>
    <w:p>
      <w:pPr>
        <w:spacing w:before="75" w:after="0"/>
      </w:pPr>
      <w:r>
        <w:rPr/>
        <w:t xml:space="preserve">五、我国建筑业用钢发展展望</w:t>
      </w:r>
    </w:p>
    <w:p>
      <w:pPr>
        <w:spacing w:before="75" w:after="0"/>
      </w:pPr>
      <w:r>
        <w:rPr/>
        <w:t xml:space="preserve">第二节 车用钢铁</w:t>
      </w:r>
    </w:p>
    <w:p>
      <w:pPr>
        <w:spacing w:before="75" w:after="0"/>
      </w:pPr>
      <w:r>
        <w:rPr/>
        <w:t xml:space="preserve">一、中国汽车用钢材国产化任重道远</w:t>
      </w:r>
    </w:p>
    <w:p>
      <w:pPr>
        <w:spacing w:before="75" w:after="0"/>
      </w:pPr>
      <w:r>
        <w:rPr/>
        <w:t xml:space="preserve">二、中国汽车用不锈钢需求分析</w:t>
      </w:r>
    </w:p>
    <w:p>
      <w:pPr>
        <w:spacing w:before="75" w:after="0"/>
      </w:pPr>
      <w:r>
        <w:rPr/>
        <w:t xml:space="preserve">三、中国汽车用钢最新进展分析</w:t>
      </w:r>
    </w:p>
    <w:p>
      <w:pPr>
        <w:spacing w:before="75" w:after="0"/>
      </w:pPr>
      <w:r>
        <w:rPr/>
        <w:t xml:space="preserve">四、中国汽车用钢未来需求预测</w:t>
      </w:r>
    </w:p>
    <w:p>
      <w:pPr>
        <w:spacing w:before="75" w:after="0"/>
      </w:pPr>
      <w:r>
        <w:rPr/>
        <w:t xml:space="preserve">五、2026-2031年汽车用钢市场预测</w:t>
      </w:r>
    </w:p>
    <w:p>
      <w:pPr>
        <w:spacing w:before="75" w:after="0"/>
      </w:pPr>
      <w:r>
        <w:rPr/>
        <w:t xml:space="preserve">第三节 船舶用钢</w:t>
      </w:r>
    </w:p>
    <w:p>
      <w:pPr>
        <w:spacing w:before="75" w:after="0"/>
      </w:pPr>
      <w:r>
        <w:rPr/>
        <w:t xml:space="preserve">一、船用钢材市场发展现状</w:t>
      </w:r>
    </w:p>
    <w:p>
      <w:pPr>
        <w:spacing w:before="75" w:after="0"/>
      </w:pPr>
      <w:r>
        <w:rPr/>
        <w:t xml:space="preserve">二、船舶工业振兴规划对船用钢材市场影响</w:t>
      </w:r>
    </w:p>
    <w:p>
      <w:pPr>
        <w:spacing w:before="75" w:after="0"/>
      </w:pPr>
      <w:r>
        <w:rPr/>
        <w:t xml:space="preserve">三、2021-2026年船用钢材市场分析</w:t>
      </w:r>
    </w:p>
    <w:p>
      <w:pPr>
        <w:spacing w:before="75" w:after="0"/>
      </w:pPr>
      <w:r>
        <w:rPr/>
        <w:t xml:space="preserve">四、2021-2026年我国造船用钢行业市场分析</w:t>
      </w:r>
    </w:p>
    <w:p>
      <w:pPr>
        <w:spacing w:before="75" w:after="0"/>
      </w:pPr>
      <w:r>
        <w:rPr/>
        <w:t xml:space="preserve">五、2021-2026年船用钢材需求量情况</w:t>
      </w:r>
    </w:p>
    <w:p>
      <w:pPr>
        <w:spacing w:before="75" w:after="0"/>
      </w:pPr>
      <w:r>
        <w:rPr/>
        <w:t xml:space="preserve">第四节 工程机械用钢铁</w:t>
      </w:r>
    </w:p>
    <w:p>
      <w:pPr>
        <w:spacing w:before="75" w:after="0"/>
      </w:pPr>
      <w:r>
        <w:rPr/>
        <w:t xml:space="preserve">一、建筑工程机械用钢的开发特点</w:t>
      </w:r>
    </w:p>
    <w:p>
      <w:pPr>
        <w:spacing w:before="75" w:after="0"/>
      </w:pPr>
      <w:r>
        <w:rPr/>
        <w:t xml:space="preserve">二、工程机械用钢市场前景展望</w:t>
      </w:r>
    </w:p>
    <w:p>
      <w:pPr>
        <w:spacing w:before="75" w:after="0"/>
      </w:pPr>
      <w:r>
        <w:rPr>
          <w:b w:val="1"/>
          <w:bCs w:val="1"/>
        </w:rPr>
        <w:t xml:space="preserve">第六部分 行业趋势分析</w:t>
      </w:r>
    </w:p>
    <w:p>
      <w:pPr>
        <w:spacing w:before="75" w:after="0"/>
      </w:pPr>
      <w:r>
        <w:rPr>
          <w:b w:val="1"/>
          <w:bCs w:val="1"/>
        </w:rPr>
        <w:t xml:space="preserve">第十四章 2026-2031年中国钢铁产业投资与发展趋势分析</w:t>
      </w:r>
    </w:p>
    <w:p>
      <w:pPr>
        <w:spacing w:before="75" w:after="0"/>
      </w:pPr>
      <w:r>
        <w:rPr/>
        <w:t xml:space="preserve">第一节 中国钢铁行业投资分析</w:t>
      </w:r>
    </w:p>
    <w:p>
      <w:pPr>
        <w:spacing w:before="75" w:after="0"/>
      </w:pPr>
      <w:r>
        <w:rPr/>
        <w:t xml:space="preserve">一、钢铁业投资迅速上扬</w:t>
      </w:r>
    </w:p>
    <w:p>
      <w:pPr>
        <w:spacing w:before="75" w:after="0"/>
      </w:pPr>
      <w:r>
        <w:rPr/>
        <w:t xml:space="preserve">二、钢铁固定资产投资仍在增长</w:t>
      </w:r>
    </w:p>
    <w:p>
      <w:pPr>
        <w:spacing w:before="75" w:after="0"/>
      </w:pPr>
      <w:r>
        <w:rPr/>
        <w:t xml:space="preserve">三、钢铁行业兼并重组蕴含诸多投资机会</w:t>
      </w:r>
    </w:p>
    <w:p>
      <w:pPr>
        <w:spacing w:before="75" w:after="0"/>
      </w:pPr>
      <w:r>
        <w:rPr/>
        <w:t xml:space="preserve">第二节 世界钢铁产业发展预测分析</w:t>
      </w:r>
    </w:p>
    <w:p>
      <w:pPr>
        <w:spacing w:before="75" w:after="0"/>
      </w:pPr>
      <w:r>
        <w:rPr/>
        <w:t xml:space="preserve">一、世界钢铁工业未来发展前景展望</w:t>
      </w:r>
    </w:p>
    <w:p>
      <w:pPr>
        <w:spacing w:before="75" w:after="0"/>
      </w:pPr>
      <w:r>
        <w:rPr/>
        <w:t xml:space="preserve">二、中东地区钢铁需求预测</w:t>
      </w:r>
    </w:p>
    <w:p>
      <w:pPr>
        <w:spacing w:before="75" w:after="0"/>
      </w:pPr>
      <w:r>
        <w:rPr/>
        <w:t xml:space="preserve">三、2026-2031年全球钢铁业需求预测</w:t>
      </w:r>
    </w:p>
    <w:p>
      <w:pPr>
        <w:spacing w:before="75" w:after="0"/>
      </w:pPr>
      <w:r>
        <w:rPr/>
        <w:t xml:space="preserve">第三节 中国钢铁产业发展趋势分析</w:t>
      </w:r>
    </w:p>
    <w:p>
      <w:pPr>
        <w:spacing w:before="75" w:after="0"/>
      </w:pPr>
      <w:r>
        <w:rPr/>
        <w:t xml:space="preserve">一、中国钢铁工业发展的战略目标</w:t>
      </w:r>
    </w:p>
    <w:p>
      <w:pPr>
        <w:spacing w:before="75" w:after="0"/>
      </w:pPr>
      <w:r>
        <w:rPr/>
        <w:t xml:space="preserve">二、2021-2026年中国钢铁业供需形势</w:t>
      </w:r>
    </w:p>
    <w:p>
      <w:pPr>
        <w:spacing w:before="75" w:after="0"/>
      </w:pPr>
      <w:r>
        <w:rPr/>
        <w:t xml:space="preserve">三、2021-2026年中国钢铁消费需求解析</w:t>
      </w:r>
    </w:p>
    <w:p>
      <w:pPr>
        <w:spacing w:before="75" w:after="0"/>
      </w:pPr>
      <w:r>
        <w:rPr>
          <w:b w:val="1"/>
          <w:bCs w:val="1"/>
        </w:rPr>
        <w:t xml:space="preserve">第十五章 2026-2031年中国钢铁企业营销策略</w:t>
      </w:r>
    </w:p>
    <w:p>
      <w:pPr>
        <w:spacing w:before="75" w:after="0"/>
      </w:pPr>
      <w:r>
        <w:rPr/>
        <w:t xml:space="preserve">第一节 钢铁业营销概述</w:t>
      </w:r>
    </w:p>
    <w:p>
      <w:pPr>
        <w:spacing w:before="75" w:after="0"/>
      </w:pPr>
      <w:r>
        <w:rPr/>
        <w:t xml:space="preserve">一、钢铁企业的营销特点</w:t>
      </w:r>
    </w:p>
    <w:p>
      <w:pPr>
        <w:spacing w:before="75" w:after="0"/>
      </w:pPr>
      <w:r>
        <w:rPr/>
        <w:t xml:space="preserve">二、钢铁企业营销模式分析</w:t>
      </w:r>
    </w:p>
    <w:p>
      <w:pPr>
        <w:spacing w:before="75" w:after="0"/>
      </w:pPr>
      <w:r>
        <w:rPr/>
        <w:t xml:space="preserve">三、钢铁企业营销渠道的发展史</w:t>
      </w:r>
    </w:p>
    <w:p>
      <w:pPr>
        <w:spacing w:before="75" w:after="0"/>
      </w:pPr>
      <w:r>
        <w:rPr/>
        <w:t xml:space="preserve">四、我国钢铁市场面临营销新变革</w:t>
      </w:r>
    </w:p>
    <w:p>
      <w:pPr>
        <w:spacing w:before="75" w:after="0"/>
      </w:pPr>
      <w:r>
        <w:rPr/>
        <w:t xml:space="preserve">第二节 钢铁企业营销渠道的建设</w:t>
      </w:r>
    </w:p>
    <w:p>
      <w:pPr>
        <w:spacing w:before="75" w:after="0"/>
      </w:pPr>
      <w:r>
        <w:rPr/>
        <w:t xml:space="preserve">一、钢铁营销渠道的结构</w:t>
      </w:r>
    </w:p>
    <w:p>
      <w:pPr>
        <w:spacing w:before="75" w:after="0"/>
      </w:pPr>
      <w:r>
        <w:rPr/>
        <w:t xml:space="preserve">二、钢铁营销渠道的选择</w:t>
      </w:r>
    </w:p>
    <w:p>
      <w:pPr>
        <w:spacing w:before="75" w:after="0"/>
      </w:pPr>
      <w:r>
        <w:rPr/>
        <w:t xml:space="preserve">三、钢铁营销渠道合约的设计</w:t>
      </w:r>
    </w:p>
    <w:p>
      <w:pPr>
        <w:spacing w:before="75" w:after="0"/>
      </w:pPr>
      <w:r>
        <w:rPr/>
        <w:t xml:space="preserve">第三节 钢铁企业营销渠道的管理分析</w:t>
      </w:r>
    </w:p>
    <w:p>
      <w:pPr>
        <w:spacing w:before="75" w:after="0"/>
      </w:pPr>
      <w:r>
        <w:rPr/>
        <w:t xml:space="preserve">一、渠道的控制</w:t>
      </w:r>
    </w:p>
    <w:p>
      <w:pPr>
        <w:spacing w:before="75" w:after="0"/>
      </w:pPr>
      <w:r>
        <w:rPr/>
        <w:t xml:space="preserve">二、渠道的评估与改进</w:t>
      </w:r>
    </w:p>
    <w:p>
      <w:pPr>
        <w:spacing w:before="75" w:after="0"/>
      </w:pPr>
      <w:r>
        <w:rPr/>
        <w:t xml:space="preserve">三、渠道的冲突与协调</w:t>
      </w:r>
    </w:p>
    <w:p>
      <w:pPr>
        <w:spacing w:before="75" w:after="0"/>
      </w:pPr>
      <w:r>
        <w:rPr/>
        <w:t xml:space="preserve">第四节 中国钢铁营销渠道分析</w:t>
      </w:r>
    </w:p>
    <w:p>
      <w:pPr>
        <w:spacing w:before="75" w:after="0"/>
      </w:pPr>
      <w:r>
        <w:rPr/>
        <w:t xml:space="preserve">一、钢铁企业营销渠道的影响因素简析</w:t>
      </w:r>
    </w:p>
    <w:p>
      <w:pPr>
        <w:spacing w:before="75" w:after="0"/>
      </w:pPr>
      <w:r>
        <w:rPr/>
        <w:t xml:space="preserve">二、现阶段中国钢铁企业销售渠道的研究</w:t>
      </w:r>
    </w:p>
    <w:p>
      <w:pPr>
        <w:spacing w:before="75" w:after="0"/>
      </w:pPr>
      <w:r>
        <w:rPr/>
        <w:t xml:space="preserve">三、钢铁企业营销渠道的发展趋势及榘道构建战略</w:t>
      </w:r>
    </w:p>
    <w:p>
      <w:pPr>
        <w:spacing w:before="75" w:after="0"/>
      </w:pPr>
      <w:r>
        <w:rPr/>
        <w:t xml:space="preserve">第五节 中国钢铁企业的营销策略</w:t>
      </w:r>
    </w:p>
    <w:p>
      <w:pPr>
        <w:spacing w:before="75" w:after="0"/>
      </w:pPr>
      <w:r>
        <w:rPr/>
        <w:t xml:space="preserve">一、把握钢铁企业营销策略的基本点</w:t>
      </w:r>
    </w:p>
    <w:p>
      <w:pPr>
        <w:spacing w:before="75" w:after="0"/>
      </w:pPr>
      <w:r>
        <w:rPr/>
        <w:t xml:space="preserve">二、钢铁企业集团大营销战略的建议</w:t>
      </w:r>
    </w:p>
    <w:p>
      <w:pPr>
        <w:spacing w:before="75" w:after="0"/>
      </w:pPr>
      <w:r>
        <w:rPr/>
        <w:t xml:space="preserve">三、中国钢铁企业的营销策略</w:t>
      </w:r>
    </w:p>
    <w:p>
      <w:pPr>
        <w:spacing w:before="75" w:after="0"/>
      </w:pPr>
      <w:r>
        <w:rPr>
          <w:b w:val="1"/>
          <w:bCs w:val="1"/>
        </w:rPr>
        <w:t xml:space="preserve">图表目录</w:t>
      </w:r>
    </w:p>
    <w:p>
      <w:pPr>
        <w:spacing w:before="75" w:after="0"/>
      </w:pPr>
      <w:r>
        <w:rPr/>
        <w:t xml:space="preserve">图表：2021-2026年世界钢铁市场需求</w:t>
      </w:r>
    </w:p>
    <w:p>
      <w:pPr>
        <w:spacing w:before="75" w:after="0"/>
      </w:pPr>
      <w:r>
        <w:rPr/>
        <w:t xml:space="preserve">图表：2021-2026年世界钢铁市场供应</w:t>
      </w:r>
    </w:p>
    <w:p>
      <w:pPr>
        <w:spacing w:before="75" w:after="0"/>
      </w:pPr>
      <w:r>
        <w:rPr/>
        <w:t xml:space="preserve">图表：2021-2026年世界钢铁原料市场</w:t>
      </w:r>
    </w:p>
    <w:p>
      <w:pPr>
        <w:spacing w:before="75" w:after="0"/>
      </w:pPr>
      <w:r>
        <w:rPr/>
        <w:t xml:space="preserve">图表：2021-2026年世界钢铁市场库存</w:t>
      </w:r>
    </w:p>
    <w:p>
      <w:pPr>
        <w:spacing w:before="75" w:after="0"/>
      </w:pPr>
      <w:r>
        <w:rPr/>
        <w:t xml:space="preserve">图表：2021-2026年世界钢铁市场价格</w:t>
      </w:r>
    </w:p>
    <w:p>
      <w:pPr>
        <w:spacing w:before="75" w:after="0"/>
      </w:pPr>
      <w:r>
        <w:rPr/>
        <w:t xml:space="preserve">图表：2026-2031年全球钢铁需求预测</w:t>
      </w:r>
    </w:p>
    <w:p>
      <w:pPr>
        <w:spacing w:before="75" w:after="0"/>
      </w:pPr>
      <w:r>
        <w:rPr/>
        <w:t xml:space="preserve">图表：2021-2026年美国钢铁进口分析</w:t>
      </w:r>
    </w:p>
    <w:p>
      <w:pPr>
        <w:spacing w:before="75" w:after="0"/>
      </w:pPr>
      <w:r>
        <w:rPr/>
        <w:t xml:space="preserve">图表：2026-2031年美国粗钢产量预测</w:t>
      </w:r>
    </w:p>
    <w:p>
      <w:pPr>
        <w:spacing w:before="75" w:after="0"/>
      </w:pPr>
      <w:r>
        <w:rPr/>
        <w:t xml:space="preserve">图表：2021-2026年日本钢铁产量统计</w:t>
      </w:r>
    </w:p>
    <w:p>
      <w:pPr>
        <w:spacing w:before="75" w:after="0"/>
      </w:pPr>
      <w:r>
        <w:rPr/>
        <w:t xml:space="preserve">图表：2021-2026年日本钢铁出口分析</w:t>
      </w:r>
    </w:p>
    <w:p>
      <w:pPr>
        <w:spacing w:before="75" w:after="0"/>
      </w:pPr>
      <w:r>
        <w:rPr/>
        <w:t xml:space="preserve">图表：2021-2026年俄罗斯钢产量情况</w:t>
      </w:r>
    </w:p>
    <w:p>
      <w:pPr>
        <w:spacing w:before="75" w:after="0"/>
      </w:pPr>
      <w:r>
        <w:rPr/>
        <w:t xml:space="preserve">图表：2026-2031年俄罗斯钢铁需求料预测</w:t>
      </w:r>
    </w:p>
    <w:p>
      <w:pPr>
        <w:spacing w:before="75" w:after="0"/>
      </w:pPr>
      <w:r>
        <w:rPr/>
        <w:t xml:space="preserve">图表：2021-2026年全国炼钢行业主要经济指标</w:t>
      </w:r>
    </w:p>
    <w:p>
      <w:pPr>
        <w:spacing w:before="75" w:after="0"/>
      </w:pPr>
      <w:r>
        <w:rPr/>
        <w:t xml:space="preserve">图表：2021-2026年全国炼钢行业主要经济指标</w:t>
      </w:r>
    </w:p>
    <w:p>
      <w:pPr>
        <w:spacing w:before="75" w:after="0"/>
      </w:pPr>
      <w:r>
        <w:rPr/>
        <w:t xml:space="preserve">图表：2021-2026年全国及各省市炼钢行业产销数据分析</w:t>
      </w:r>
    </w:p>
    <w:p>
      <w:pPr>
        <w:spacing w:before="75" w:after="0"/>
      </w:pPr>
      <w:r>
        <w:rPr/>
        <w:t xml:space="preserve">图表：2021-2026年全国及各省市炼钢行业产销数据分析</w:t>
      </w:r>
    </w:p>
    <w:p>
      <w:pPr>
        <w:spacing w:before="75" w:after="0"/>
      </w:pPr>
      <w:r>
        <w:rPr/>
        <w:t xml:space="preserve">图表：2021-2026年全国及各省市炼钢行业资产负债分析</w:t>
      </w:r>
    </w:p>
    <w:p>
      <w:pPr>
        <w:spacing w:before="75" w:after="0"/>
      </w:pPr>
      <w:r>
        <w:rPr/>
        <w:t xml:space="preserve">图表：2021-2026年全国及各省市炼钢行业资产负债分析</w:t>
      </w:r>
    </w:p>
    <w:p>
      <w:pPr>
        <w:spacing w:before="75" w:after="0"/>
      </w:pPr>
      <w:r>
        <w:rPr/>
        <w:t xml:space="preserve">图表：2021-2026年我国铁矿石产量情况</w:t>
      </w:r>
    </w:p>
    <w:p>
      <w:pPr>
        <w:spacing w:before="75" w:after="0"/>
      </w:pPr>
      <w:r>
        <w:rPr/>
        <w:t xml:space="preserve">图表：2021-2026年我国铁矿石市场情况</w:t>
      </w:r>
    </w:p>
    <w:p>
      <w:pPr>
        <w:spacing w:before="75" w:after="0"/>
      </w:pPr>
      <w:r>
        <w:rPr/>
        <w:t xml:space="preserve">图表：2021-2026年中国铁矿石进出口分析</w:t>
      </w:r>
    </w:p>
    <w:p>
      <w:pPr>
        <w:spacing w:before="75" w:after="0"/>
      </w:pPr>
      <w:r>
        <w:rPr/>
        <w:t xml:space="preserve">图表：2021-2026年中国铁矿石供求分析</w:t>
      </w:r>
    </w:p>
    <w:p>
      <w:pPr>
        <w:spacing w:before="75" w:after="0"/>
      </w:pPr>
      <w:r>
        <w:rPr/>
        <w:t xml:space="preserve">图表：2021-2026年宝山钢铁股份有限公司行业构成经营分析</w:t>
      </w:r>
    </w:p>
    <w:p>
      <w:pPr>
        <w:spacing w:before="75" w:after="0"/>
      </w:pPr>
      <w:r>
        <w:rPr/>
        <w:t xml:space="preserve">图表：2021-2026年宝山钢铁股份有限公司产品构成经营分析</w:t>
      </w:r>
    </w:p>
    <w:p>
      <w:pPr>
        <w:spacing w:before="75" w:after="0"/>
      </w:pPr>
      <w:r>
        <w:rPr/>
        <w:t xml:space="preserve">图表：2021-2026年宝山钢铁股份有限公司地区构成经营分析</w:t>
      </w:r>
    </w:p>
    <w:p>
      <w:pPr>
        <w:spacing w:before="75" w:after="0"/>
      </w:pPr>
      <w:r>
        <w:rPr/>
        <w:t xml:space="preserve">图表：2021-2026年宝山钢铁股份有限公司盈利能力分析</w:t>
      </w:r>
    </w:p>
    <w:p>
      <w:pPr>
        <w:spacing w:before="75" w:after="0"/>
      </w:pPr>
      <w:r>
        <w:rPr/>
        <w:t xml:space="preserve">图表：2021-2026年宝山钢铁股份有限公司投资收益分析</w:t>
      </w:r>
    </w:p>
    <w:p>
      <w:pPr>
        <w:spacing w:before="75" w:after="0"/>
      </w:pPr>
      <w:r>
        <w:rPr/>
        <w:t xml:space="preserve">图表：2021-2026年宝山钢铁股份有限公司经营效率分析</w:t>
      </w:r>
    </w:p>
    <w:p>
      <w:pPr>
        <w:spacing w:before="75" w:after="0"/>
      </w:pPr>
      <w:r>
        <w:rPr/>
        <w:t xml:space="preserve">图表：2021-2026年宝山钢铁股份有限公司偿债能力分析</w:t>
      </w:r>
    </w:p>
    <w:p>
      <w:pPr>
        <w:spacing w:before="75" w:after="0"/>
      </w:pPr>
      <w:r>
        <w:rPr/>
        <w:t xml:space="preserve">图表：2021-2026年宝山钢铁股份有限公司现金流量分析</w:t>
      </w:r>
    </w:p>
    <w:p>
      <w:pPr>
        <w:spacing w:before="75" w:after="0"/>
      </w:pPr>
      <w:r>
        <w:rPr/>
        <w:t xml:space="preserve">图表：2021-2026年宝山钢铁股份有限公司发展能力分析</w:t>
      </w:r>
    </w:p>
    <w:p>
      <w:pPr>
        <w:spacing w:before="75" w:after="0"/>
      </w:pPr>
      <w:r>
        <w:rPr/>
        <w:t xml:space="preserve">图表：2021-2026年宝山钢铁股份有限公司资本结构分析</w:t>
      </w:r>
    </w:p>
    <w:p>
      <w:pPr>
        <w:spacing w:before="75" w:after="0"/>
      </w:pPr>
      <w:r>
        <w:rPr/>
        <w:t xml:space="preserve">图表：2026-2031年中国汽车用钢未来需求预测</w:t>
      </w:r>
    </w:p>
    <w:p>
      <w:pPr>
        <w:spacing w:before="75" w:after="0"/>
      </w:pPr>
      <w:r>
        <w:rPr/>
        <w:t xml:space="preserve">图表：2026-2031年汽车用钢市场预测</w:t>
      </w:r>
    </w:p>
    <w:p>
      <w:pPr>
        <w:spacing w:before="75" w:after="0"/>
      </w:pPr>
      <w:r>
        <w:rPr/>
        <w:t xml:space="preserve">图表：中东地区钢铁需求预测</w:t>
      </w:r>
    </w:p>
    <w:p>
      <w:pPr>
        <w:spacing w:before="75" w:after="0"/>
      </w:pPr>
      <w:r>
        <w:rPr/>
        <w:t xml:space="preserve">图表：2026-2031年全球钢铁业需求预测</w:t>
      </w:r>
    </w:p>
    <w:p>
      <w:pPr>
        <w:spacing w:before="75" w:after="0"/>
      </w:pPr>
      <w:r>
        <w:rPr/>
        <w:t xml:space="preserve">图表：2021-2026年船用钢材需求量情况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2026-2031年中国钢铁行业发展前景与投资战略规划分析报告</dc:title>
  <dc:description>2026-2031年中国钢铁行业发展前景与投资战略规划分析报告</dc:description>
  <dc:subject>2026-2031年中国钢铁行业发展前景与投资战略规划分析报告</dc:subject>
  <cp:keywords>研究报告</cp:keywords>
  <cp:category>研究报告</cp:category>
  <cp:lastModifiedBy>北京中道泰和信息咨询有限公司</cp:lastModifiedBy>
  <dcterms:created xsi:type="dcterms:W3CDTF">2026-03-28T04:26:13+08:00</dcterms:created>
  <dcterms:modified xsi:type="dcterms:W3CDTF">2026-03-28T04:26:13+08:00</dcterms:modified>
</cp:coreProperties>
</file>

<file path=docProps/custom.xml><?xml version="1.0" encoding="utf-8"?>
<Properties xmlns="http://schemas.openxmlformats.org/officeDocument/2006/custom-properties" xmlns:vt="http://schemas.openxmlformats.org/officeDocument/2006/docPropsVTypes"/>
</file>