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2024-2029年手机膜行业市场深度分析与发展前景咨询报告</w:t>
      </w:r>
    </w:p>
    <w:p>
      <w:pPr>
        <w:spacing w:after="150"/>
      </w:pPr>
      <w:r>
        <w:rPr>
          <w:b w:val="1"/>
          <w:bCs w:val="1"/>
        </w:rPr>
        <w:t xml:space="preserve">报告简介</w:t>
      </w:r>
    </w:p>
    <w:p>
      <w:pPr>
        <w:spacing w:after="150"/>
      </w:pPr>
      <w:r>
        <w:rPr/>
        <w:t xml:space="preserve">手机膜又称手机美容膜、手机保护膜，是可用于装裱手机机身表面、屏幕及其他有形物体的一种冷裱膜，种类繁多，根据其用途可分为：手机屏幕保护膜、手机机身保护膜;功能由最初的单纯防刮保护膜到idskin、chinee推出功能型保护膜系列可分为：防窥膜、镜子膜、AR膜、磨砂膜、防刮保护膜、3D膜、手机机身防刮花保护膜、钻石膜、钢化膜等。2016年中国手机膜销量超过40亿张，行业产值突破130亿元，预计2017年手机膜市场规模将超过135亿元。</w:t>
      </w:r>
    </w:p>
    <w:p>
      <w:pPr>
        <w:spacing w:after="150"/>
      </w:pPr>
      <w:r>
        <w:rPr/>
        <w:t xml:space="preserve">本研究咨询报告由北京中道泰和信息咨询有限公司领衔撰写，在大量周密的市场调研基础上，主要依据了国家统计局、国家商务部、国家发改委、中国中小企业协会、51行业报告网、国内外多种相关报刊杂志基础信息以及专业研究单位等提供的大量资料和数据，从我国手机膜业发展的宏观环境、法律法规入手，重点分析了我国手机膜业市场发展现状、主要手机膜业务发展情况、主要企业发展概况，并且对手机膜行业细分市场、行业趋势作了详细的分析，最后对手机膜行业的发展提出了可行的建议和对策。报告紧紧抓住手机膜行业发展现状、问题、对策三个主题，介绍了国际上手机膜行业发展情况，对国内手机膜行业竞争、进入壁垒、组织结构进行了探讨，为战略投资者选择恰当的投资时机和公司领导层做战略规划提供了准确的市场情报信息及科学的决策依据，是手机膜企业、战略投资者、管理机构以及相关研究单位准确了解当前我国手机膜行业发展动态，把握企业定位和发展方向的重要决策依据。</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手机膜概述</w:t>
      </w:r>
    </w:p>
    <w:p>
      <w:pPr>
        <w:spacing w:after="150"/>
      </w:pPr>
      <w:r>
        <w:rPr/>
        <w:t xml:space="preserve">第一节 手机膜定义</w:t>
      </w:r>
    </w:p>
    <w:p>
      <w:pPr>
        <w:spacing w:after="150"/>
      </w:pPr>
      <w:r>
        <w:rPr/>
        <w:t xml:space="preserve">第二节 手机膜行业发展历程</w:t>
      </w:r>
    </w:p>
    <w:p>
      <w:pPr>
        <w:spacing w:after="150"/>
      </w:pPr>
      <w:r>
        <w:rPr/>
        <w:t xml:space="preserve">第三节 手机膜分类情况</w:t>
      </w:r>
    </w:p>
    <w:p>
      <w:pPr>
        <w:spacing w:after="150"/>
      </w:pPr>
      <w:r>
        <w:rPr/>
        <w:t xml:space="preserve">第四节 手机膜产业链分析</w:t>
      </w:r>
    </w:p>
    <w:p>
      <w:pPr>
        <w:spacing w:after="150"/>
      </w:pPr>
      <w:r>
        <w:rPr/>
        <w:t xml:space="preserve">一、产业链模型介绍</w:t>
      </w:r>
    </w:p>
    <w:p>
      <w:pPr>
        <w:spacing w:after="150"/>
      </w:pPr>
      <w:r>
        <w:rPr/>
        <w:t xml:space="preserve">二、手机膜产业链模型分析</w:t>
      </w:r>
    </w:p>
    <w:p>
      <w:pPr>
        <w:spacing w:after="150"/>
      </w:pPr>
      <w:r>
        <w:rPr>
          <w:b w:val="1"/>
          <w:bCs w:val="1"/>
        </w:rPr>
        <w:t xml:space="preserve">第二章 手机膜发展环境及政策分析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中国手机膜生产现状分析</w:t>
      </w:r>
    </w:p>
    <w:p>
      <w:pPr>
        <w:spacing w:after="150"/>
      </w:pPr>
      <w:r>
        <w:rPr/>
        <w:t xml:space="preserve">第一节 手机膜行业总体规模</w:t>
      </w:r>
    </w:p>
    <w:p>
      <w:pPr>
        <w:spacing w:after="150"/>
      </w:pPr>
      <w:r>
        <w:rPr/>
        <w:t xml:space="preserve">第一节 手机膜产能概况</w:t>
      </w:r>
    </w:p>
    <w:p>
      <w:pPr>
        <w:spacing w:after="150"/>
      </w:pPr>
      <w:r>
        <w:rPr/>
        <w:t xml:space="preserve">一、2019-2023年产能分析</w:t>
      </w:r>
    </w:p>
    <w:p>
      <w:pPr>
        <w:spacing w:after="150"/>
      </w:pPr>
      <w:r>
        <w:rPr/>
        <w:t xml:space="preserve">二、2024-2029年产能预测</w:t>
      </w:r>
    </w:p>
    <w:p>
      <w:pPr>
        <w:spacing w:after="150"/>
      </w:pPr>
      <w:r>
        <w:rPr/>
        <w:t xml:space="preserve">第三节 手机膜产量概况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三、2024-2029年产量预测手机膜</w:t>
      </w:r>
    </w:p>
    <w:p>
      <w:pPr>
        <w:spacing w:after="150"/>
      </w:pPr>
      <w:r>
        <w:rPr/>
        <w:t xml:space="preserve">第四节 手机膜产业的生命周期分析</w:t>
      </w:r>
    </w:p>
    <w:p>
      <w:pPr>
        <w:spacing w:after="150"/>
      </w:pPr>
      <w:r>
        <w:rPr>
          <w:b w:val="1"/>
          <w:bCs w:val="1"/>
        </w:rPr>
        <w:t xml:space="preserve">第四章 手机膜国内产品价格走势及影响因素分析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2019-2023年中国手机膜行业总体发展状况</w:t>
      </w:r>
    </w:p>
    <w:p>
      <w:pPr>
        <w:spacing w:after="150"/>
      </w:pPr>
      <w:r>
        <w:rPr/>
        <w:t xml:space="preserve">第一节 中国手机膜行业规模情况分析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中国手机膜行业产销情况分析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中国手机膜行业财务能力分析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2019-2023年中国手机膜行业发展概况</w:t>
      </w:r>
    </w:p>
    <w:p>
      <w:pPr>
        <w:spacing w:after="150"/>
      </w:pPr>
      <w:r>
        <w:rPr/>
        <w:t xml:space="preserve">第一节 2019-2023年中国手机膜行业发展态势分析</w:t>
      </w:r>
    </w:p>
    <w:p>
      <w:pPr>
        <w:spacing w:after="150"/>
      </w:pPr>
      <w:r>
        <w:rPr/>
        <w:t xml:space="preserve">第二节 2019-2023年中国手机膜行业发展特点分析</w:t>
      </w:r>
    </w:p>
    <w:p>
      <w:pPr>
        <w:spacing w:after="150"/>
      </w:pPr>
      <w:r>
        <w:rPr/>
        <w:t xml:space="preserve">第三节 2019-2023年中国手机膜行业市场供需分析</w:t>
      </w:r>
    </w:p>
    <w:p>
      <w:pPr>
        <w:spacing w:after="150"/>
      </w:pPr>
      <w:r>
        <w:rPr>
          <w:b w:val="1"/>
          <w:bCs w:val="1"/>
        </w:rPr>
        <w:t xml:space="preserve">第二部分 行业深度分析</w:t>
      </w:r>
    </w:p>
    <w:p>
      <w:pPr>
        <w:spacing w:after="150"/>
      </w:pPr>
      <w:r>
        <w:rPr>
          <w:b w:val="1"/>
          <w:bCs w:val="1"/>
        </w:rPr>
        <w:t xml:space="preserve">第七章 手机膜行业市场竞争策略分析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手机膜市场竞争策略分析</w:t>
      </w:r>
    </w:p>
    <w:p>
      <w:pPr>
        <w:spacing w:after="150"/>
      </w:pPr>
      <w:r>
        <w:rPr/>
        <w:t xml:space="preserve">一、手机膜市场增长潜力分析</w:t>
      </w:r>
    </w:p>
    <w:p>
      <w:pPr>
        <w:spacing w:after="150"/>
      </w:pPr>
      <w:r>
        <w:rPr/>
        <w:t xml:space="preserve">二、手机膜产品竞争策略分析</w:t>
      </w:r>
    </w:p>
    <w:p>
      <w:pPr>
        <w:spacing w:after="150"/>
      </w:pPr>
      <w:r>
        <w:rPr/>
        <w:t xml:space="preserve">三、典型企业产品竞争策略分析</w:t>
      </w:r>
    </w:p>
    <w:p>
      <w:pPr>
        <w:spacing w:after="150"/>
      </w:pPr>
      <w:r>
        <w:rPr/>
        <w:t xml:space="preserve">第三节 手机膜企业竞争策略分析</w:t>
      </w:r>
    </w:p>
    <w:p>
      <w:pPr>
        <w:spacing w:after="150"/>
      </w:pPr>
      <w:r>
        <w:rPr/>
        <w:t xml:space="preserve">一、2024-2029年我国手机膜市场竞争趋势</w:t>
      </w:r>
    </w:p>
    <w:p>
      <w:pPr>
        <w:spacing w:after="150"/>
      </w:pPr>
      <w:r>
        <w:rPr/>
        <w:t xml:space="preserve">二、2024-2029年手机膜行业竞争格局展望</w:t>
      </w:r>
    </w:p>
    <w:p>
      <w:pPr>
        <w:spacing w:after="150"/>
      </w:pPr>
      <w:r>
        <w:rPr/>
        <w:t xml:space="preserve">三、2024-2029年手机膜行业竞争策略分析</w:t>
      </w:r>
    </w:p>
    <w:p>
      <w:pPr>
        <w:spacing w:after="150"/>
      </w:pPr>
      <w:r>
        <w:rPr>
          <w:b w:val="1"/>
          <w:bCs w:val="1"/>
        </w:rPr>
        <w:t xml:space="preserve">第八章 手机膜上游原材料供应状况分析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手机膜产业用户度分析</w:t>
      </w:r>
    </w:p>
    <w:p>
      <w:pPr>
        <w:spacing w:after="150"/>
      </w:pPr>
      <w:r>
        <w:rPr/>
        <w:t xml:space="preserve">第一节 手机膜产业用户认知程度</w:t>
      </w:r>
    </w:p>
    <w:p>
      <w:pPr>
        <w:spacing w:after="150"/>
      </w:pPr>
      <w:r>
        <w:rPr/>
        <w:t xml:space="preserve">第二节 手机膜产业用户关注因素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2024-2029年手机膜行业发展趋势及投资风险分析</w:t>
      </w:r>
    </w:p>
    <w:p>
      <w:pPr>
        <w:spacing w:after="150"/>
      </w:pPr>
      <w:r>
        <w:rPr/>
        <w:t xml:space="preserve">第一节 当前手机膜存在的问题</w:t>
      </w:r>
    </w:p>
    <w:p>
      <w:pPr>
        <w:spacing w:after="150"/>
      </w:pPr>
      <w:r>
        <w:rPr/>
        <w:t xml:space="preserve">第二节 手机膜未来发展预测分析</w:t>
      </w:r>
    </w:p>
    <w:p>
      <w:pPr>
        <w:spacing w:after="150"/>
      </w:pPr>
      <w:r>
        <w:rPr/>
        <w:t xml:space="preserve">一、中国手机膜发展方向分析</w:t>
      </w:r>
    </w:p>
    <w:p>
      <w:pPr>
        <w:spacing w:after="150"/>
      </w:pPr>
      <w:r>
        <w:rPr/>
        <w:t xml:space="preserve">二、2024-2029年中国手机膜行业发展规模</w:t>
      </w:r>
    </w:p>
    <w:p>
      <w:pPr>
        <w:spacing w:after="150"/>
      </w:pPr>
      <w:r>
        <w:rPr/>
        <w:t xml:space="preserve">三、2024-2029年中国手机膜行业发展趋势预测</w:t>
      </w:r>
    </w:p>
    <w:p>
      <w:pPr>
        <w:spacing w:after="150"/>
      </w:pPr>
      <w:r>
        <w:rPr/>
        <w:t xml:space="preserve">第三节 2024-2029年中国手机膜行业投资风险分析</w:t>
      </w:r>
    </w:p>
    <w:p>
      <w:pPr>
        <w:spacing w:after="150"/>
      </w:pPr>
      <w:r>
        <w:rPr/>
        <w:t xml:space="preserve">一、市场竞争风险手机膜</w:t>
      </w:r>
    </w:p>
    <w:p>
      <w:pPr>
        <w:spacing w:after="150"/>
      </w:pPr>
      <w:r>
        <w:rPr/>
        <w:t xml:space="preserve">二、原材料压力风险分析</w:t>
      </w:r>
    </w:p>
    <w:p>
      <w:pPr>
        <w:spacing w:after="150"/>
      </w:pPr>
      <w:r>
        <w:rPr/>
        <w:t xml:space="preserve">三、技术风险分析</w:t>
      </w:r>
    </w:p>
    <w:p>
      <w:pPr>
        <w:spacing w:after="150"/>
      </w:pPr>
      <w:r>
        <w:rPr/>
        <w:t xml:space="preserve">四、政策和体制风险手机膜</w:t>
      </w:r>
    </w:p>
    <w:p>
      <w:pPr>
        <w:spacing w:after="150"/>
      </w:pPr>
      <w:r>
        <w:rPr/>
        <w:t xml:space="preserve">五、外资进入现状及对未来市场的威胁</w:t>
      </w:r>
    </w:p>
    <w:p>
      <w:pPr>
        <w:spacing w:after="150"/>
      </w:pPr>
      <w:r>
        <w:rPr>
          <w:b w:val="1"/>
          <w:bCs w:val="1"/>
        </w:rPr>
        <w:t xml:space="preserve">第十一章 手机膜国内重点生产厂家分析</w:t>
      </w:r>
    </w:p>
    <w:p>
      <w:pPr>
        <w:spacing w:after="150"/>
      </w:pPr>
      <w:r>
        <w:rPr/>
        <w:t xml:space="preserve">第一节 深圳市利和太美科技有限公司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第二节 深圳市瑞斯泰科技有限公司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第三节 深圳市翰祥精密模切制品有限公司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第四节 东莞市八特电子有限公司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第五节 深圳市富田泰电子有限公司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第六节 深圳市昌铭锋科技有限公司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第七节 深圳市晋搏实业有限公司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第八节 深圳市云风硕科技有限公司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b w:val="1"/>
          <w:bCs w:val="1"/>
        </w:rPr>
        <w:t xml:space="preserve">第十二章 手机膜行业上下游市场调研</w:t>
      </w:r>
    </w:p>
    <w:p>
      <w:pPr>
        <w:spacing w:after="150"/>
      </w:pPr>
      <w:r>
        <w:rPr/>
        <w:t xml:space="preserve">第一节 2024-2029年手机膜原材料市场分析</w:t>
      </w:r>
    </w:p>
    <w:p>
      <w:pPr>
        <w:spacing w:after="150"/>
      </w:pPr>
      <w:r>
        <w:rPr/>
        <w:t xml:space="preserve">一、手机膜上游原材料构成</w:t>
      </w:r>
    </w:p>
    <w:p>
      <w:pPr>
        <w:spacing w:after="150"/>
      </w:pPr>
      <w:r>
        <w:rPr/>
        <w:t xml:space="preserve">二、手机膜上游原材料最新市场动态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一、手机膜产品消费市场构成势</w:t>
      </w:r>
    </w:p>
    <w:p>
      <w:pPr>
        <w:spacing w:after="150"/>
      </w:pPr>
      <w:r>
        <w:rPr/>
        <w:t xml:space="preserve">二、手机膜产品消费市场结构变化趋势</w:t>
      </w:r>
    </w:p>
    <w:p>
      <w:pPr>
        <w:spacing w:after="150"/>
      </w:pPr>
      <w:r>
        <w:rPr/>
        <w:t xml:space="preserve">三、手机膜产品下游市场相关政策</w:t>
      </w:r>
    </w:p>
    <w:p>
      <w:pPr>
        <w:spacing w:after="150"/>
      </w:pPr>
      <w:r>
        <w:rPr/>
        <w:t xml:space="preserve">四、主要消费群体消费量</w:t>
      </w:r>
    </w:p>
    <w:p>
      <w:pPr>
        <w:spacing w:after="150"/>
      </w:pPr>
      <w:r>
        <w:rPr/>
        <w:t xml:space="preserve">第三节 潜在市场</w:t>
      </w:r>
    </w:p>
    <w:p>
      <w:pPr>
        <w:spacing w:after="150"/>
      </w:pPr>
      <w:r>
        <w:rPr/>
        <w:t xml:space="preserve">一、手机膜产品的现有潜在用户分析</w:t>
      </w:r>
    </w:p>
    <w:p>
      <w:pPr>
        <w:spacing w:after="150"/>
      </w:pPr>
      <w:r>
        <w:rPr/>
        <w:t xml:space="preserve">二、手机膜产品的潜在用户挖掘</w:t>
      </w:r>
    </w:p>
    <w:p>
      <w:pPr>
        <w:spacing w:after="150"/>
      </w:pPr>
      <w:r>
        <w:rPr/>
        <w:t xml:space="preserve">第四节 产业链运行分析</w:t>
      </w:r>
    </w:p>
    <w:p>
      <w:pPr>
        <w:spacing w:after="150"/>
      </w:pPr>
      <w:r>
        <w:rPr/>
        <w:t xml:space="preserve">一、手机膜产品产业环境分析</w:t>
      </w:r>
    </w:p>
    <w:p>
      <w:pPr>
        <w:spacing w:after="150"/>
      </w:pPr>
      <w:r>
        <w:rPr/>
        <w:t xml:space="preserve">二、上下游关联度分析</w:t>
      </w:r>
    </w:p>
    <w:p>
      <w:pPr>
        <w:spacing w:after="150"/>
      </w:pPr>
      <w:r>
        <w:rPr/>
        <w:t xml:space="preserve">第五节 手机膜产品产业发展前景预测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第十三章 手机膜产业投资策略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b w:val="1"/>
          <w:bCs w:val="1"/>
        </w:rPr>
        <w:t xml:space="preserve">第三部分 行业发展战略</w:t>
      </w:r>
    </w:p>
    <w:p>
      <w:pPr>
        <w:spacing w:after="150"/>
      </w:pPr>
      <w:r>
        <w:rPr>
          <w:b w:val="1"/>
          <w:bCs w:val="1"/>
        </w:rPr>
        <w:t xml:space="preserve">第十四章 手机膜行业发展战略研究</w:t>
      </w:r>
    </w:p>
    <w:p>
      <w:pPr>
        <w:spacing w:after="150"/>
      </w:pPr>
      <w:r>
        <w:rPr/>
        <w:t xml:space="preserve">第一节 手机膜行业发展战略研究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对我国手机膜品牌的战略思考</w:t>
      </w:r>
    </w:p>
    <w:p>
      <w:pPr>
        <w:spacing w:after="150"/>
      </w:pPr>
      <w:r>
        <w:rPr/>
        <w:t xml:space="preserve">一、手机膜品牌的重要性</w:t>
      </w:r>
    </w:p>
    <w:p>
      <w:pPr>
        <w:spacing w:after="150"/>
      </w:pPr>
      <w:r>
        <w:rPr/>
        <w:t xml:space="preserve">二、手机膜实施品牌战略的意义</w:t>
      </w:r>
    </w:p>
    <w:p>
      <w:pPr>
        <w:spacing w:after="150"/>
      </w:pPr>
      <w:r>
        <w:rPr/>
        <w:t xml:space="preserve">三、手机膜企业品牌的现状分析</w:t>
      </w:r>
    </w:p>
    <w:p>
      <w:pPr>
        <w:spacing w:after="150"/>
      </w:pPr>
      <w:r>
        <w:rPr/>
        <w:t xml:space="preserve">四、我国手机膜企业的品牌战略</w:t>
      </w:r>
    </w:p>
    <w:p>
      <w:pPr>
        <w:spacing w:after="150"/>
      </w:pPr>
      <w:r>
        <w:rPr/>
        <w:t xml:space="preserve">五、手机膜品牌战略管理的策略</w:t>
      </w:r>
    </w:p>
    <w:p>
      <w:pPr>
        <w:spacing w:after="150"/>
      </w:pPr>
      <w:r>
        <w:rPr/>
        <w:t xml:space="preserve">第三节 手机膜经营策略分析</w:t>
      </w:r>
    </w:p>
    <w:p>
      <w:pPr>
        <w:spacing w:after="150"/>
      </w:pPr>
      <w:r>
        <w:rPr/>
        <w:t xml:space="preserve">一、手机膜市场细分策略</w:t>
      </w:r>
    </w:p>
    <w:p>
      <w:pPr>
        <w:spacing w:after="150"/>
      </w:pPr>
      <w:r>
        <w:rPr/>
        <w:t xml:space="preserve">二、手机膜市场创新策略</w:t>
      </w:r>
    </w:p>
    <w:p>
      <w:pPr>
        <w:spacing w:after="150"/>
      </w:pPr>
      <w:r>
        <w:rPr/>
        <w:t xml:space="preserve">三、品牌定位与品类规划</w:t>
      </w:r>
    </w:p>
    <w:p>
      <w:pPr>
        <w:spacing w:after="150"/>
      </w:pPr>
      <w:r>
        <w:rPr/>
        <w:t xml:space="preserve">四、手机膜新产品差异化战略</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图表：2019-2023年我国手机膜行业市场规模分析</w:t>
      </w:r>
    </w:p>
    <w:p>
      <w:pPr>
        <w:spacing w:after="150"/>
      </w:pPr>
      <w:r>
        <w:rPr/>
        <w:t xml:space="preserve">图表：2019-2023年我国手机膜行业产量分析</w:t>
      </w:r>
    </w:p>
    <w:p>
      <w:pPr>
        <w:spacing w:after="150"/>
      </w:pPr>
      <w:r>
        <w:rPr/>
        <w:t xml:space="preserve">图表：2019-2023年我国手机膜行业需求量分析</w:t>
      </w:r>
    </w:p>
    <w:p>
      <w:pPr>
        <w:spacing w:after="150"/>
      </w:pPr>
      <w:r>
        <w:rPr/>
        <w:t xml:space="preserve">图表：2019-2023年我国手机膜行业供需分析</w:t>
      </w:r>
    </w:p>
    <w:p>
      <w:pPr>
        <w:spacing w:after="150"/>
      </w:pPr>
      <w:r>
        <w:rPr/>
        <w:t xml:space="preserve">图表：2019-2023年中国手机膜制造行业企业数量分析</w:t>
      </w:r>
    </w:p>
    <w:p>
      <w:pPr>
        <w:spacing w:after="150"/>
      </w:pPr>
      <w:r>
        <w:rPr/>
        <w:t xml:space="preserve">图表：2019-2023年中国手机膜制造行业资产合计分析</w:t>
      </w:r>
    </w:p>
    <w:p>
      <w:pPr>
        <w:spacing w:after="150"/>
      </w:pPr>
      <w:r>
        <w:rPr/>
        <w:t xml:space="preserve">图表：2019-2023年中国手机膜制造行业不同规模企业数量分析</w:t>
      </w:r>
    </w:p>
    <w:p>
      <w:pPr>
        <w:spacing w:after="150"/>
      </w:pPr>
      <w:r>
        <w:rPr/>
        <w:t xml:space="preserve">图表：2019-2023年中国手机膜制造行业不同所有制企业数量分析</w:t>
      </w:r>
    </w:p>
    <w:p>
      <w:pPr>
        <w:spacing w:after="150"/>
      </w:pPr>
      <w:r>
        <w:rPr/>
        <w:t xml:space="preserve">图表：2019-2023年中国手机膜制造行业不同规模销售收入分析</w:t>
      </w:r>
    </w:p>
    <w:p>
      <w:pPr>
        <w:spacing w:after="150"/>
      </w:pPr>
      <w:r>
        <w:rPr/>
        <w:t xml:space="preserve">图表：2019-2023年中国手机膜制造行业不同所有制销售收入分析</w:t>
      </w:r>
    </w:p>
    <w:p>
      <w:pPr>
        <w:spacing w:after="150"/>
      </w:pPr>
      <w:r>
        <w:rPr/>
        <w:t xml:space="preserve">图表：2019-2023年中国手机膜制造行业产成品分析</w:t>
      </w:r>
    </w:p>
    <w:p>
      <w:pPr>
        <w:spacing w:after="150"/>
      </w:pPr>
      <w:r>
        <w:rPr/>
        <w:t xml:space="preserve">图表：2019-2023年中国手机膜制造行业工业销售产值分析</w:t>
      </w:r>
    </w:p>
    <w:p>
      <w:pPr>
        <w:spacing w:after="150"/>
      </w:pPr>
      <w:r>
        <w:rPr/>
        <w:t xml:space="preserve">图表：2019-2023年中国手机膜制造行业出口交货值分析</w:t>
      </w:r>
    </w:p>
    <w:p>
      <w:pPr>
        <w:spacing w:after="150"/>
      </w:pPr>
      <w:r>
        <w:rPr/>
        <w:t xml:space="preserve">图表：2019-2023年中国手机膜制造行业销售成本分析</w:t>
      </w:r>
    </w:p>
    <w:p>
      <w:pPr>
        <w:spacing w:after="150"/>
      </w:pPr>
      <w:r>
        <w:rPr/>
        <w:t xml:space="preserve">图表：2019-2023年中国手机膜制造行业销售费用分析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2024-2029年手机膜行业市场深度分析与发展前景咨询报告</dc:title>
  <dc:description>2024-2029年手机膜行业市场深度分析与发展前景咨询报告</dc:description>
  <dc:subject>2024-2029年手机膜行业市场深度分析与发展前景咨询报告</dc:subject>
  <cp:keywords>研究报告</cp:keywords>
  <cp:category>研究报告</cp:category>
  <cp:lastModifiedBy>北京中道泰和信息咨询有限公司</cp:lastModifiedBy>
  <dcterms:created xsi:type="dcterms:W3CDTF">2024-01-23T09:31:04+08:00</dcterms:created>
  <dcterms:modified xsi:type="dcterms:W3CDTF">2024-01-23T09:31:04+08:00</dcterms:modified>
</cp:coreProperties>
</file>

<file path=docProps/custom.xml><?xml version="1.0" encoding="utf-8"?>
<Properties xmlns="http://schemas.openxmlformats.org/officeDocument/2006/custom-properties" xmlns:vt="http://schemas.openxmlformats.org/officeDocument/2006/docPropsVTypes"/>
</file>