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2024-2029年中国手提包行业市场调研和投资分析报告</w:t>
      </w:r>
    </w:p>
    <w:p>
      <w:pPr>
        <w:spacing w:after="150"/>
      </w:pPr>
      <w:r>
        <w:rPr>
          <w:b w:val="1"/>
          <w:bCs w:val="1"/>
        </w:rPr>
        <w:t xml:space="preserve">报告简介</w:t>
      </w:r>
    </w:p>
    <w:p>
      <w:pPr>
        <w:spacing w:after="150"/>
      </w:pPr>
      <w:r>
        <w:rPr/>
        <w:t xml:space="preserve">手提袋、礼品袋是日常生活中不可或缺的一个组成部分，往往能显示出一个人的品位。手提袋设计，愈来愈成为商家促进销售的广告载体，也是各个服装品牌打广告的手段之一。手提袋设计，至少要明确三点：第一，品牌的气质如何表现，简约时尚还是传统古典?第二，品牌LOGO如何体现，广告语、图案与字体设计整合;第三，手提袋的材料与规格、工艺等。</w:t>
      </w:r>
    </w:p>
    <w:p>
      <w:pPr>
        <w:spacing w:after="150"/>
      </w:pPr>
      <w:r>
        <w:rPr/>
        <w:t xml:space="preserve">一些女性为了节省时间，在不同场合均使用同一只包，有时因与装扮不搭配，看起来不协调。最好是准备几个包，分别用于上班、休闲和晚宴等不同场合。上班时用的包应该大一些，这样可以存放较多的必备用品，但式样必须大方，与上班形象相符合，如公文包式样的包是最适合的。但如果觉得公文包太硬朗，可以尝试同时携带公文包和体现女性风采的挎包。这样的好处是让您更合理的放置尽可能多的物件，比你拎着塑料袋或纸袋要专业得多。使用背式皮包时，女性应背在右肩，因为女士与男士同行时习惯走在右侧。而使用公文包或手包时，因换手而显得手忙脚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提包行业及各子行业的发展状况、上下游行业发展状况、市场供需形势、新产品与技术等进行了分析，并重点分析了我国手提包行业发展状况和特点，以及中国手提包行业将面临的挑战、企业的发展策略等。报告还对全球手提包行业发展态势作了详细分析，并对手提包行业进行了趋向研判，是手提包生产、经营企业，科研、投资机构等单位准确了解目前手提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2019-2023年中国手提包行业发展环境分析</w:t>
      </w:r>
    </w:p>
    <w:p>
      <w:pPr>
        <w:spacing w:after="150"/>
      </w:pPr>
      <w:r>
        <w:rPr/>
        <w:t xml:space="preserve">第一节 2019-2023年中国手提包行业政策环境</w:t>
      </w:r>
    </w:p>
    <w:p>
      <w:pPr>
        <w:spacing w:after="150"/>
      </w:pPr>
      <w:r>
        <w:rPr/>
        <w:t xml:space="preserve">一、中国手提包行业监管体制分析</w:t>
      </w:r>
    </w:p>
    <w:p>
      <w:pPr>
        <w:spacing w:after="150"/>
      </w:pPr>
      <w:r>
        <w:rPr/>
        <w:t xml:space="preserve">二、中国手提包行业主要法律法规</w:t>
      </w:r>
    </w:p>
    <w:p>
      <w:pPr>
        <w:spacing w:after="150"/>
      </w:pPr>
      <w:r>
        <w:rPr/>
        <w:t xml:space="preserve">三、中国手提包行业政策走势解读</w:t>
      </w:r>
    </w:p>
    <w:p>
      <w:pPr>
        <w:spacing w:after="150"/>
      </w:pPr>
      <w:r>
        <w:rPr/>
        <w:t xml:space="preserve">第二节 中国手提包行业在国民经济中地位分析</w:t>
      </w:r>
    </w:p>
    <w:p>
      <w:pPr>
        <w:spacing w:after="150"/>
      </w:pPr>
      <w:r>
        <w:rPr/>
        <w:t xml:space="preserve">第三节 中国手提包行业进入壁垒/退出机制分析</w:t>
      </w:r>
    </w:p>
    <w:p>
      <w:pPr>
        <w:spacing w:after="150"/>
      </w:pPr>
      <w:r>
        <w:rPr/>
        <w:t xml:space="preserve">一、中国手提包行业进入壁垒分析</w:t>
      </w:r>
    </w:p>
    <w:p>
      <w:pPr>
        <w:spacing w:after="150"/>
      </w:pPr>
      <w:r>
        <w:rPr/>
        <w:t xml:space="preserve">二、中国手提包行业退出机制分析</w:t>
      </w:r>
    </w:p>
    <w:p>
      <w:pPr>
        <w:spacing w:after="150"/>
      </w:pPr>
      <w:r>
        <w:rPr/>
        <w:t xml:space="preserve">第四节 中国手提包行业技术环境分析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全球手提包行业发展分析</w:t>
      </w:r>
    </w:p>
    <w:p>
      <w:pPr>
        <w:spacing w:after="150"/>
      </w:pPr>
      <w:r>
        <w:rPr/>
        <w:t xml:space="preserve">第一节 世界手提包行业发展分析</w:t>
      </w:r>
    </w:p>
    <w:p>
      <w:pPr>
        <w:spacing w:after="150"/>
      </w:pPr>
      <w:r>
        <w:rPr/>
        <w:t xml:space="preserve">一、2019-2023年世界手提包行业发展分析</w:t>
      </w:r>
    </w:p>
    <w:p>
      <w:pPr>
        <w:spacing w:after="150"/>
      </w:pPr>
      <w:r>
        <w:rPr/>
        <w:t xml:space="preserve">二、2019-2023年世界手提包行业发展分析</w:t>
      </w:r>
    </w:p>
    <w:p>
      <w:pPr>
        <w:spacing w:after="150"/>
      </w:pPr>
      <w:r>
        <w:rPr/>
        <w:t xml:space="preserve">第二节 全球手提包市场分析</w:t>
      </w:r>
    </w:p>
    <w:p>
      <w:pPr>
        <w:spacing w:after="150"/>
      </w:pPr>
      <w:r>
        <w:rPr/>
        <w:t xml:space="preserve">一、2019-2023年全球手提包需求分析</w:t>
      </w:r>
    </w:p>
    <w:p>
      <w:pPr>
        <w:spacing w:after="150"/>
      </w:pPr>
      <w:r>
        <w:rPr/>
        <w:t xml:space="preserve">二、2019-2023年欧美手提包需求分析</w:t>
      </w:r>
    </w:p>
    <w:p>
      <w:pPr>
        <w:spacing w:after="150"/>
      </w:pPr>
      <w:r>
        <w:rPr/>
        <w:t xml:space="preserve">三、2019-2023年中外手提包市场对比</w:t>
      </w:r>
    </w:p>
    <w:p>
      <w:pPr>
        <w:spacing w:after="150"/>
      </w:pPr>
      <w:r>
        <w:rPr/>
        <w:t xml:space="preserve">第三节 2019-2023年主要国家或地区手提包行业发展分析</w:t>
      </w:r>
    </w:p>
    <w:p>
      <w:pPr>
        <w:spacing w:after="150"/>
      </w:pPr>
      <w:r>
        <w:rPr/>
        <w:t xml:space="preserve">一、2019-2023年美国手提包行业分析</w:t>
      </w:r>
    </w:p>
    <w:p>
      <w:pPr>
        <w:spacing w:after="150"/>
      </w:pPr>
      <w:r>
        <w:rPr/>
        <w:t xml:space="preserve">二、2019-2023年日本手提包行业分析</w:t>
      </w:r>
    </w:p>
    <w:p>
      <w:pPr>
        <w:spacing w:after="150"/>
      </w:pPr>
      <w:r>
        <w:rPr/>
        <w:t xml:space="preserve">三、2019-2023年欧洲手提包行业分析</w:t>
      </w:r>
    </w:p>
    <w:p>
      <w:pPr>
        <w:spacing w:after="150"/>
      </w:pPr>
      <w:r>
        <w:rPr>
          <w:b w:val="1"/>
          <w:bCs w:val="1"/>
        </w:rPr>
        <w:t xml:space="preserve">第三章 2019-2023年中国手提包行业规模与经济效益</w:t>
      </w:r>
    </w:p>
    <w:p>
      <w:pPr>
        <w:spacing w:after="150"/>
      </w:pPr>
      <w:r>
        <w:rPr/>
        <w:t xml:space="preserve">第一节 2019-2023年中国手提包行业总体规模分析</w:t>
      </w:r>
    </w:p>
    <w:p>
      <w:pPr>
        <w:spacing w:after="150"/>
      </w:pPr>
      <w:r>
        <w:rPr/>
        <w:t xml:space="preserve">一、中国手提包行业企业数量分析</w:t>
      </w:r>
    </w:p>
    <w:p>
      <w:pPr>
        <w:spacing w:after="150"/>
      </w:pPr>
      <w:r>
        <w:rPr/>
        <w:t xml:space="preserve">二、中国手提包行业资产规模分析</w:t>
      </w:r>
    </w:p>
    <w:p>
      <w:pPr>
        <w:spacing w:after="150"/>
      </w:pPr>
      <w:r>
        <w:rPr/>
        <w:t xml:space="preserve">三、中国手提包行业销售收入分析</w:t>
      </w:r>
    </w:p>
    <w:p>
      <w:pPr>
        <w:spacing w:after="150"/>
      </w:pPr>
      <w:r>
        <w:rPr/>
        <w:t xml:space="preserve">四、中国手提包行业利润总额分析</w:t>
      </w:r>
    </w:p>
    <w:p>
      <w:pPr>
        <w:spacing w:after="150"/>
      </w:pPr>
      <w:r>
        <w:rPr/>
        <w:t xml:space="preserve">第二节 2019-2023年中国手提包行业经营效益分析</w:t>
      </w:r>
    </w:p>
    <w:p>
      <w:pPr>
        <w:spacing w:after="150"/>
      </w:pPr>
      <w:r>
        <w:rPr/>
        <w:t xml:space="preserve">一、中国手提包行业偿债能力分析</w:t>
      </w:r>
    </w:p>
    <w:p>
      <w:pPr>
        <w:spacing w:after="150"/>
      </w:pPr>
      <w:r>
        <w:rPr/>
        <w:t xml:space="preserve">二、中国手提包行业盈利能力分析</w:t>
      </w:r>
    </w:p>
    <w:p>
      <w:pPr>
        <w:spacing w:after="150"/>
      </w:pPr>
      <w:r>
        <w:rPr/>
        <w:t xml:space="preserve">三、中国手提包行业的毛利率分析</w:t>
      </w:r>
    </w:p>
    <w:p>
      <w:pPr>
        <w:spacing w:after="150"/>
      </w:pPr>
      <w:r>
        <w:rPr/>
        <w:t xml:space="preserve">四、中国手提包行业运营能力分析</w:t>
      </w:r>
    </w:p>
    <w:p>
      <w:pPr>
        <w:spacing w:after="150"/>
      </w:pPr>
      <w:r>
        <w:rPr/>
        <w:t xml:space="preserve">第三节 2019-2023年中国手提包行业成本费用分析</w:t>
      </w:r>
    </w:p>
    <w:p>
      <w:pPr>
        <w:spacing w:after="150"/>
      </w:pPr>
      <w:r>
        <w:rPr/>
        <w:t xml:space="preserve">一、中国手提包行业销售成本分析</w:t>
      </w:r>
    </w:p>
    <w:p>
      <w:pPr>
        <w:spacing w:after="150"/>
      </w:pPr>
      <w:r>
        <w:rPr/>
        <w:t xml:space="preserve">二、中国手提包行业销售费用分析</w:t>
      </w:r>
    </w:p>
    <w:p>
      <w:pPr>
        <w:spacing w:after="150"/>
      </w:pPr>
      <w:r>
        <w:rPr/>
        <w:t xml:space="preserve">三、中国手提包行业管理费用分析</w:t>
      </w:r>
    </w:p>
    <w:p>
      <w:pPr>
        <w:spacing w:after="150"/>
      </w:pPr>
      <w:r>
        <w:rPr/>
        <w:t xml:space="preserve">四、中国手提包行业财务费用分析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2019-2023年中国手提包行业重点区域发展分析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2019-2023年中国手提包产业链构成分析</w:t>
      </w:r>
    </w:p>
    <w:p>
      <w:pPr>
        <w:spacing w:after="150"/>
      </w:pPr>
      <w:r>
        <w:rPr/>
        <w:t xml:space="preserve">第一节 中国手提包行业产业链构成分析</w:t>
      </w:r>
    </w:p>
    <w:p>
      <w:pPr>
        <w:spacing w:after="150"/>
      </w:pPr>
      <w:r>
        <w:rPr/>
        <w:t xml:space="preserve">第二节 中国手提包行业上游产业供应能力分析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中国手提包行业下游产业市场需求能力分析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手提包企业产业链延伸策略研究</w:t>
      </w:r>
    </w:p>
    <w:p>
      <w:pPr>
        <w:spacing w:after="150"/>
      </w:pPr>
      <w:r>
        <w:rPr/>
        <w:t xml:space="preserve">一、产业链延伸的定义与优势</w:t>
      </w:r>
    </w:p>
    <w:p>
      <w:pPr>
        <w:spacing w:after="150"/>
      </w:pPr>
      <w:r>
        <w:rPr/>
        <w:t xml:space="preserve">二、手提包企业产业链延伸策略的方向分析</w:t>
      </w:r>
    </w:p>
    <w:p>
      <w:pPr>
        <w:spacing w:after="150"/>
      </w:pPr>
      <w:r>
        <w:rPr/>
        <w:t xml:space="preserve">三、手提包企业产业链延伸策略的建议</w:t>
      </w:r>
    </w:p>
    <w:p>
      <w:pPr>
        <w:spacing w:after="150"/>
      </w:pPr>
      <w:r>
        <w:rPr>
          <w:b w:val="1"/>
          <w:bCs w:val="1"/>
        </w:rPr>
        <w:t xml:space="preserve">第六章 2019-2023年中国手提包行业渠道及模式分析</w:t>
      </w:r>
    </w:p>
    <w:p>
      <w:pPr>
        <w:spacing w:after="150"/>
      </w:pPr>
      <w:r>
        <w:rPr/>
        <w:t xml:space="preserve">第一节 2019-2023年中国手提包行业盈利及经营模式分析</w:t>
      </w:r>
    </w:p>
    <w:p>
      <w:pPr>
        <w:spacing w:after="150"/>
      </w:pPr>
      <w:r>
        <w:rPr/>
        <w:t xml:space="preserve">一、2019-2023年中国手提包行业盈利模式分析</w:t>
      </w:r>
    </w:p>
    <w:p>
      <w:pPr>
        <w:spacing w:after="150"/>
      </w:pPr>
      <w:r>
        <w:rPr/>
        <w:t xml:space="preserve">1、2019-2023年中国手提包行业盈利模式分析</w:t>
      </w:r>
    </w:p>
    <w:p>
      <w:pPr>
        <w:spacing w:after="150"/>
      </w:pPr>
      <w:r>
        <w:rPr/>
        <w:t xml:space="preserve">2、2019-2023年影响中国手提包行业盈利的因素分析</w:t>
      </w:r>
    </w:p>
    <w:p>
      <w:pPr>
        <w:spacing w:after="150"/>
      </w:pPr>
      <w:r>
        <w:rPr/>
        <w:t xml:space="preserve">二、2019-2023年中国手提包行业经营模式分析</w:t>
      </w:r>
    </w:p>
    <w:p>
      <w:pPr>
        <w:spacing w:after="150"/>
      </w:pPr>
      <w:r>
        <w:rPr/>
        <w:t xml:space="preserve">第二节 2019-2023年中国手提包行业渠道结构分析</w:t>
      </w:r>
    </w:p>
    <w:p>
      <w:pPr>
        <w:spacing w:after="150"/>
      </w:pPr>
      <w:r>
        <w:rPr/>
        <w:t xml:space="preserve">一、2019-2023年中国手提包行业渠道结构分析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2019-2023年中国手提包行业企业综合排名分析</w:t>
      </w:r>
    </w:p>
    <w:p>
      <w:pPr>
        <w:spacing w:after="150"/>
      </w:pPr>
      <w:r>
        <w:rPr/>
        <w:t xml:space="preserve">第一节 2019-2023年中国手提包行业企业十强排名</w:t>
      </w:r>
    </w:p>
    <w:p>
      <w:pPr>
        <w:spacing w:after="150"/>
      </w:pPr>
      <w:r>
        <w:rPr/>
        <w:t xml:space="preserve">一、中国手提包行业企业资产规模十强企业</w:t>
      </w:r>
    </w:p>
    <w:p>
      <w:pPr>
        <w:spacing w:after="150"/>
      </w:pPr>
      <w:r>
        <w:rPr/>
        <w:t xml:space="preserve">二、中国手提包行业企业销售收入十强企业</w:t>
      </w:r>
    </w:p>
    <w:p>
      <w:pPr>
        <w:spacing w:after="150"/>
      </w:pPr>
      <w:r>
        <w:rPr/>
        <w:t xml:space="preserve">三、中国手提包行业企业利润总额十强企业</w:t>
      </w:r>
    </w:p>
    <w:p>
      <w:pPr>
        <w:spacing w:after="150"/>
      </w:pPr>
      <w:r>
        <w:rPr/>
        <w:t xml:space="preserve">第二节 2019-2023年中国手提包行业不同类型企业排名</w:t>
      </w:r>
    </w:p>
    <w:p>
      <w:pPr>
        <w:spacing w:after="150"/>
      </w:pPr>
      <w:r>
        <w:rPr/>
        <w:t xml:space="preserve">一、中国手提包行业民营主要企业</w:t>
      </w:r>
    </w:p>
    <w:p>
      <w:pPr>
        <w:spacing w:after="150"/>
      </w:pPr>
      <w:r>
        <w:rPr/>
        <w:t xml:space="preserve">二、中国手提包行业外资主要企业</w:t>
      </w:r>
    </w:p>
    <w:p>
      <w:pPr>
        <w:spacing w:after="150"/>
      </w:pPr>
      <w:r>
        <w:rPr>
          <w:b w:val="1"/>
          <w:bCs w:val="1"/>
        </w:rPr>
        <w:t xml:space="preserve">第八章 2024-2029年规划中国手提包行业重点企业分析</w:t>
      </w:r>
    </w:p>
    <w:p>
      <w:pPr>
        <w:spacing w:after="150"/>
      </w:pPr>
      <w:r>
        <w:rPr/>
        <w:t xml:space="preserve">第一节 爱马仕(上海)商贸有限公司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法国LVMH集团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普拉达时装商业(上海)有限公司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芬迪(上海)商业有限公司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芬迪(上海)商业有限公司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蔻驰贸易(上海)有限公司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2024-2029年中国手提包行业规划投资环境分析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2024-2029年中国手提包行业社会环境分析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2024-2029年中国手提包行业投资前景策略分析</w:t>
      </w:r>
    </w:p>
    <w:p>
      <w:pPr>
        <w:spacing w:after="150"/>
      </w:pPr>
      <w:r>
        <w:rPr/>
        <w:t xml:space="preserve">第一节 2024-2029年中国手提包行业规划发展前景预测</w:t>
      </w:r>
    </w:p>
    <w:p>
      <w:pPr>
        <w:spacing w:after="150"/>
      </w:pPr>
      <w:r>
        <w:rPr/>
        <w:t xml:space="preserve">一、中国手提包行业投资前景预测分析</w:t>
      </w:r>
    </w:p>
    <w:p>
      <w:pPr>
        <w:spacing w:after="150"/>
      </w:pPr>
      <w:r>
        <w:rPr/>
        <w:t xml:space="preserve">二、中国手提包行业需求规模预测分析</w:t>
      </w:r>
    </w:p>
    <w:p>
      <w:pPr>
        <w:spacing w:after="150"/>
      </w:pPr>
      <w:r>
        <w:rPr/>
        <w:t xml:space="preserve">三、中国手提包行业市场前景预测分析</w:t>
      </w:r>
    </w:p>
    <w:p>
      <w:pPr>
        <w:spacing w:after="150"/>
      </w:pPr>
      <w:r>
        <w:rPr/>
        <w:t xml:space="preserve">第二节 2024-2029年中国手提包行业投资风险分析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2024-2029年中国手提包行业投资策略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2024-2029年中国手提包行业前景发展分析</w:t>
      </w:r>
    </w:p>
    <w:p>
      <w:pPr>
        <w:spacing w:after="150"/>
      </w:pPr>
      <w:r>
        <w:rPr/>
        <w:t xml:space="preserve">第一节 2024-2029年中国手提包行业前景SWOT分析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2024-2029年中国手提包行业前景数据预测</w:t>
      </w:r>
    </w:p>
    <w:p>
      <w:pPr>
        <w:spacing w:after="150"/>
      </w:pPr>
      <w:r>
        <w:rPr/>
        <w:t xml:space="preserve">一、中国手提包行业企业数量预测</w:t>
      </w:r>
    </w:p>
    <w:p>
      <w:pPr>
        <w:spacing w:after="150"/>
      </w:pPr>
      <w:r>
        <w:rPr/>
        <w:t xml:space="preserve">二、中国手提包行业资产规模预测</w:t>
      </w:r>
    </w:p>
    <w:p>
      <w:pPr>
        <w:spacing w:after="150"/>
      </w:pPr>
      <w:r>
        <w:rPr/>
        <w:t xml:space="preserve">三、中国手提包行业销售收入预测</w:t>
      </w:r>
    </w:p>
    <w:p>
      <w:pPr>
        <w:spacing w:after="150"/>
      </w:pPr>
      <w:r>
        <w:rPr/>
        <w:t xml:space="preserve">四、中国手提包行业利润总额预测</w:t>
      </w:r>
    </w:p>
    <w:p>
      <w:pPr>
        <w:spacing w:after="150"/>
      </w:pPr>
      <w:r>
        <w:rPr/>
        <w:t xml:space="preserve">第三节 2024-2029年中国手提包行业经营效益预测</w:t>
      </w:r>
    </w:p>
    <w:p>
      <w:pPr>
        <w:spacing w:after="150"/>
      </w:pPr>
      <w:r>
        <w:rPr/>
        <w:t xml:space="preserve">一、中国手提包行业偿债能力预测</w:t>
      </w:r>
    </w:p>
    <w:p>
      <w:pPr>
        <w:spacing w:after="150"/>
      </w:pPr>
      <w:r>
        <w:rPr/>
        <w:t xml:space="preserve">二、中国手提包行业盈利能力预测</w:t>
      </w:r>
    </w:p>
    <w:p>
      <w:pPr>
        <w:spacing w:after="150"/>
      </w:pPr>
      <w:r>
        <w:rPr/>
        <w:t xml:space="preserve">三、中国手提包行业的毛利率预测</w:t>
      </w:r>
    </w:p>
    <w:p>
      <w:pPr>
        <w:spacing w:after="150"/>
      </w:pPr>
      <w:r>
        <w:rPr/>
        <w:t xml:space="preserve">四、中国手提包行业运营能力预测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一、中国手提包行业未来发展方向</w:t>
      </w:r>
    </w:p>
    <w:p>
      <w:pPr>
        <w:spacing w:after="150"/>
      </w:pPr>
      <w:r>
        <w:rPr/>
        <w:t xml:space="preserve">二、中国手提包行业主要投资建议</w:t>
      </w:r>
    </w:p>
    <w:p>
      <w:pPr>
        <w:spacing w:after="150"/>
      </w:pPr>
      <w:r>
        <w:rPr/>
        <w:t xml:space="preserve">三、中国手提包企业融资分析</w:t>
      </w:r>
    </w:p>
    <w:p>
      <w:pPr>
        <w:spacing w:after="150"/>
      </w:pPr>
      <w:r>
        <w:rPr/>
        <w:t xml:space="preserve">第四节 2024-2029年投资规划建议</w:t>
      </w:r>
    </w:p>
    <w:p>
      <w:pPr>
        <w:spacing w:after="150"/>
      </w:pPr>
      <w:r>
        <w:rPr>
          <w:b w:val="1"/>
          <w:bCs w:val="1"/>
        </w:rPr>
        <w:t xml:space="preserve">第十三章 2024-2029年手提包企业战略规划策略分析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图表：中国手提包行业生命周期</w:t>
      </w:r>
    </w:p>
    <w:p>
      <w:pPr>
        <w:spacing w:after="150"/>
      </w:pPr>
      <w:r>
        <w:rPr/>
        <w:t xml:space="preserve">图表：全球手提包进出口增长情况</w:t>
      </w:r>
    </w:p>
    <w:p>
      <w:pPr>
        <w:spacing w:after="150"/>
      </w:pPr>
      <w:r>
        <w:rPr/>
        <w:t xml:space="preserve">图表：全球手提包进出口区域分布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图表：华南地区中国手提包行业市场规模</w:t>
      </w:r>
    </w:p>
    <w:p>
      <w:pPr>
        <w:spacing w:after="150"/>
      </w:pPr>
      <w:r>
        <w:rPr/>
        <w:t xml:space="preserve">图表：东地区中国手提包行业市场规模</w:t>
      </w:r>
    </w:p>
    <w:p>
      <w:pPr>
        <w:spacing w:after="150"/>
      </w:pPr>
      <w:r>
        <w:rPr/>
        <w:t xml:space="preserve">图表：华北地区中国手提包行业市场规模</w:t>
      </w:r>
    </w:p>
    <w:p>
      <w:pPr>
        <w:spacing w:after="150"/>
      </w:pPr>
      <w:r>
        <w:rPr/>
        <w:t xml:space="preserve">图表：华中地区中国手提包行业市场规模</w:t>
      </w:r>
    </w:p>
    <w:p>
      <w:pPr>
        <w:spacing w:after="150"/>
      </w:pPr>
      <w:r>
        <w:rPr/>
        <w:t xml:space="preserve">图表：2019-2023年我国中国手提包行业市场规模</w:t>
      </w:r>
    </w:p>
    <w:p>
      <w:pPr>
        <w:spacing w:after="150"/>
      </w:pPr>
      <w:r>
        <w:rPr/>
        <w:t xml:space="preserve">图表：2019-2023年我国中国手提包行业年销量</w:t>
      </w:r>
    </w:p>
    <w:p>
      <w:pPr>
        <w:spacing w:after="150"/>
      </w:pPr>
      <w:r>
        <w:rPr/>
        <w:t xml:space="preserve">图表：2019-2023年我国手提包价格走势</w:t>
      </w:r>
    </w:p>
    <w:p>
      <w:pPr>
        <w:spacing w:after="150"/>
      </w:pPr>
      <w:r>
        <w:rPr/>
        <w:t xml:space="preserve">图表：2024-2029年我国手提包价格走势预测</w:t>
      </w:r>
    </w:p>
    <w:p>
      <w:pPr>
        <w:spacing w:after="150"/>
      </w:pPr>
      <w:r>
        <w:rPr/>
        <w:t xml:space="preserve">图表：2019-2023年我国手提包进出口统计</w:t>
      </w:r>
    </w:p>
    <w:p>
      <w:pPr>
        <w:spacing w:after="150"/>
      </w:pPr>
      <w:r>
        <w:rPr/>
        <w:t xml:space="preserve">图表：2024-2029年中国手提包行业企业数量预测</w:t>
      </w:r>
    </w:p>
    <w:p>
      <w:pPr>
        <w:spacing w:after="150"/>
      </w:pPr>
      <w:r>
        <w:rPr/>
        <w:t xml:space="preserve">图表：2024-2029年中国手提包行业资产规模预测</w:t>
      </w:r>
    </w:p>
    <w:p>
      <w:pPr>
        <w:spacing w:after="150"/>
      </w:pPr>
      <w:r>
        <w:rPr/>
        <w:t xml:space="preserve">图表：2024-2029年中国手提包行业销售收入预测</w:t>
      </w:r>
    </w:p>
    <w:p>
      <w:pPr>
        <w:spacing w:after="150"/>
      </w:pPr>
      <w:r>
        <w:rPr/>
        <w:t xml:space="preserve">图表：2024-2029年中国手提包行业利润总额预测</w:t>
      </w:r>
    </w:p>
    <w:p>
      <w:pPr>
        <w:spacing w:after="150"/>
      </w:pPr>
      <w:r>
        <w:rPr/>
        <w:t xml:space="preserve">图表：2024-2029年中国手提包行业偿债能力预测</w:t>
      </w:r>
    </w:p>
    <w:p>
      <w:pPr>
        <w:spacing w:after="150"/>
      </w:pPr>
      <w:r>
        <w:rPr/>
        <w:t xml:space="preserve">图表：2024-2029年中国手提包行业盈利能力预测</w:t>
      </w:r>
    </w:p>
    <w:p>
      <w:pPr>
        <w:spacing w:after="150"/>
      </w:pPr>
      <w:r>
        <w:rPr/>
        <w:t xml:space="preserve">图表：2024-2029年中国手提包行业的毛利率预测</w:t>
      </w:r>
    </w:p>
    <w:p>
      <w:pPr>
        <w:spacing w:after="150"/>
      </w:pPr>
      <w:r>
        <w:rPr/>
        <w:t xml:space="preserve">图表：2024-2029年中国手提包行业运营能力预测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2024-2029年中国手提包行业市场调研和投资分析报告</dc:title>
  <dc:description>2024-2029年中国手提包行业市场调研和投资分析报告</dc:description>
  <dc:subject>2024-2029年中国手提包行业市场调研和投资分析报告</dc:subject>
  <cp:keywords>研究报告</cp:keywords>
  <cp:category>研究报告</cp:category>
  <cp:lastModifiedBy>北京中道泰和信息咨询有限公司</cp:lastModifiedBy>
  <dcterms:created xsi:type="dcterms:W3CDTF">2024-01-23T09:30:50+08:00</dcterms:created>
  <dcterms:modified xsi:type="dcterms:W3CDTF">2024-01-23T09:30:50+08:00</dcterms:modified>
</cp:coreProperties>
</file>

<file path=docProps/custom.xml><?xml version="1.0" encoding="utf-8"?>
<Properties xmlns="http://schemas.openxmlformats.org/officeDocument/2006/custom-properties" xmlns:vt="http://schemas.openxmlformats.org/officeDocument/2006/docPropsVTypes"/>
</file>