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2026-2031年中国女裤行业市场调研和投资分析报告</w:t>
      </w:r>
    </w:p>
    <w:p>
      <w:pPr>
        <w:spacing w:after="150"/>
      </w:pPr>
      <w:r>
        <w:rPr>
          <w:b w:val="1"/>
          <w:bCs w:val="1"/>
        </w:rPr>
        <w:t xml:space="preserve">报告简介</w:t>
      </w:r>
    </w:p>
    <w:p>
      <w:pPr>
        <w:spacing w:after="150"/>
      </w:pPr>
      <w:r>
        <w:rPr/>
        <w:t xml:space="preserve">近几年来, 随着服装市场的进一步发展而出现的一个新的服装业分类 —— 中国女裤业, 它是女装产业的一个分支, 十年磨一剑，发展至今，层出不穷的女裤产业已经成为服饰业中一门新兴产业，以其运作门槛低、产品稳定性好及可持续性强等特点，成为服装业里一道独特的风景线。据了解, 中国女裤产业发展日新月异, 目前已成为有着170万的从业者和每年数十亿条产能的新兴朝阳产业, 特别是领军品牌大力的整改和升级工作使一直处于低水准运营的中国女裤业拉开了向国际一线品牌看齐并迅速提升质量的序幕。</w:t>
      </w:r>
    </w:p>
    <w:p>
      <w:pPr>
        <w:spacing w:after="150"/>
      </w:pPr>
      <w:r>
        <w:rPr/>
        <w:t xml:space="preserve">国内女裤行业真正开始腾飞是在1998 年左右, 此前中国的女裤业一直都是以化纤为主要面料,品牌分散,杂牌丛生,市场格局混乱无序, 但从这一年开始很多女裤厂家纷纷转做棉质的水洗面料,从此打破了整个女裤行业的传统格局,造就了女裤行业的繁荣时期, 同时也把女裤市场的巨大商业潜力挖掘出来。而女裤所运用的面料也 开始变得更加多样化, 除了传统化纤类面料,还有棉质的横纹、斜纹、锦棉、珠帆、弹力牛仔、灯芯绒、革等面料, 而在款式上也从简单土气变皮得越来越时装化,特别是工艺上的变革更在女裤行业的发展上起着非常重要的推动作用,水</w:t>
      </w:r>
    </w:p>
    <w:p>
      <w:pPr>
        <w:spacing w:after="150"/>
      </w:pPr>
      <w:r>
        <w:rPr/>
        <w:t xml:space="preserve">洗、手摇绣花、专机电脑绣花、电印花、激光等新工艺纷纷出现。 根据区域的客观环境及经济发展情况，风格有所差异。目前国内已经形成并且有待进一步规范及发展的女裤群体有“广派女裤”、“豫派女裤”、“株洲女裤”、“郑州女裤”……这些区域女裤层出不穷，也逐渐都有做大做强之势，从而导致中国女裤市场“风起云涌”，威兰西、米克伦、奥妮斯蒂、百斯顿、米兰登、丽洁、卡轩娜、玛莲露、诗丹、梦鸟、维多利亚等一批女裤品牌开始在业内打响了知名度，这些品牌在几年之内横扫国内的女裤市场,造就了女裤行业的第一批真正的女裤品牌。</w:t>
      </w:r>
    </w:p>
    <w:p>
      <w:pPr>
        <w:spacing w:after="150"/>
      </w:pPr>
      <w:r>
        <w:rPr/>
        <w:t xml:space="preserve">国内的女裤厂家集中在广东、福建、河南、湖南这三个地区，在这里不得不提一下广东海丰县公平镇，这个镇在国内的知名度并不高，但却执中国女裤行业之牛耳。</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女裤行业及各子行业的发展状况、上下游行业发展状况、市场供需形势、新产品与技术等进行了分析，并重点分析了我国女裤行业发展状况和特点，以及中国女裤行业将面临的挑战、企业的发展策略等。报告还对全球女裤行业发展态势作了详细分析，并对女裤行业进行了趋向研判，是女裤生产、经营企业，科研、投资机构等单位准确了解目前女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2021-2026年中国女裤行业发展环境分析</w:t>
      </w:r>
    </w:p>
    <w:p>
      <w:pPr>
        <w:spacing w:before="75" w:after="0"/>
      </w:pPr>
      <w:r>
        <w:rPr/>
        <w:t xml:space="preserve">第一节 2021-2026年中国女裤行业政策环境</w:t>
      </w:r>
    </w:p>
    <w:p>
      <w:pPr>
        <w:spacing w:before="75" w:after="0"/>
      </w:pPr>
      <w:r>
        <w:rPr/>
        <w:t xml:space="preserve">一、中国女裤行业监管体制分析</w:t>
      </w:r>
    </w:p>
    <w:p>
      <w:pPr>
        <w:spacing w:before="75" w:after="0"/>
      </w:pPr>
      <w:r>
        <w:rPr/>
        <w:t xml:space="preserve">二、中国女裤行业主要法律法规</w:t>
      </w:r>
    </w:p>
    <w:p>
      <w:pPr>
        <w:spacing w:before="75" w:after="0"/>
      </w:pPr>
      <w:r>
        <w:rPr/>
        <w:t xml:space="preserve">三、中国女裤行业政策走势解读</w:t>
      </w:r>
    </w:p>
    <w:p>
      <w:pPr>
        <w:spacing w:before="75" w:after="0"/>
      </w:pPr>
      <w:r>
        <w:rPr/>
        <w:t xml:space="preserve">第二节 中国女裤行业在国民经济中地位分析</w:t>
      </w:r>
    </w:p>
    <w:p>
      <w:pPr>
        <w:spacing w:before="75" w:after="0"/>
      </w:pPr>
      <w:r>
        <w:rPr/>
        <w:t xml:space="preserve">第三节 中国女裤行业进入壁垒/退出机制分析</w:t>
      </w:r>
    </w:p>
    <w:p>
      <w:pPr>
        <w:spacing w:before="75" w:after="0"/>
      </w:pPr>
      <w:r>
        <w:rPr/>
        <w:t xml:space="preserve">一、中国女裤行业进入壁垒分析</w:t>
      </w:r>
    </w:p>
    <w:p>
      <w:pPr>
        <w:spacing w:before="75" w:after="0"/>
      </w:pPr>
      <w:r>
        <w:rPr/>
        <w:t xml:space="preserve">二、中国女裤行业退出机制分析</w:t>
      </w:r>
    </w:p>
    <w:p>
      <w:pPr>
        <w:spacing w:before="75" w:after="0"/>
      </w:pPr>
      <w:r>
        <w:rPr/>
        <w:t xml:space="preserve">第四节 中国女裤行业技术环境分析</w:t>
      </w:r>
    </w:p>
    <w:p>
      <w:pPr>
        <w:spacing w:before="75" w:after="0"/>
      </w:pPr>
      <w:r>
        <w:rPr>
          <w:b w:val="1"/>
          <w:bCs w:val="1"/>
        </w:rPr>
        <w:t xml:space="preserve">第二部分行业深度分析</w:t>
      </w:r>
    </w:p>
    <w:p>
      <w:pPr>
        <w:spacing w:before="75" w:after="0"/>
      </w:pPr>
      <w:r>
        <w:rPr>
          <w:b w:val="1"/>
          <w:bCs w:val="1"/>
        </w:rPr>
        <w:t xml:space="preserve">第二章 全球女裤行业发展分析</w:t>
      </w:r>
    </w:p>
    <w:p>
      <w:pPr>
        <w:spacing w:before="75" w:after="0"/>
      </w:pPr>
      <w:r>
        <w:rPr/>
        <w:t xml:space="preserve">第一节 世界女裤行业发展分析</w:t>
      </w:r>
    </w:p>
    <w:p>
      <w:pPr>
        <w:spacing w:before="75" w:after="0"/>
      </w:pPr>
      <w:r>
        <w:rPr/>
        <w:t xml:space="preserve">一、2021-2026年世界女裤行业发展分析</w:t>
      </w:r>
    </w:p>
    <w:p>
      <w:pPr>
        <w:spacing w:before="75" w:after="0"/>
      </w:pPr>
      <w:r>
        <w:rPr/>
        <w:t xml:space="preserve">二、2021-2026年世界女裤行业发展分析</w:t>
      </w:r>
    </w:p>
    <w:p>
      <w:pPr>
        <w:spacing w:before="75" w:after="0"/>
      </w:pPr>
      <w:r>
        <w:rPr/>
        <w:t xml:space="preserve">第二节 全球女裤市场分析</w:t>
      </w:r>
    </w:p>
    <w:p>
      <w:pPr>
        <w:spacing w:before="75" w:after="0"/>
      </w:pPr>
      <w:r>
        <w:rPr/>
        <w:t xml:space="preserve">一、2021-2026年全球女裤需求分析</w:t>
      </w:r>
    </w:p>
    <w:p>
      <w:pPr>
        <w:spacing w:before="75" w:after="0"/>
      </w:pPr>
      <w:r>
        <w:rPr/>
        <w:t xml:space="preserve">二、2021-2026年欧美女裤需求分析</w:t>
      </w:r>
    </w:p>
    <w:p>
      <w:pPr>
        <w:spacing w:before="75" w:after="0"/>
      </w:pPr>
      <w:r>
        <w:rPr/>
        <w:t xml:space="preserve">三、2021-2026年中外女裤市场对比</w:t>
      </w:r>
    </w:p>
    <w:p>
      <w:pPr>
        <w:spacing w:before="75" w:after="0"/>
      </w:pPr>
      <w:r>
        <w:rPr/>
        <w:t xml:space="preserve">第三节 2021-2026年主要国家或地区女裤行业发展分析</w:t>
      </w:r>
    </w:p>
    <w:p>
      <w:pPr>
        <w:spacing w:before="75" w:after="0"/>
      </w:pPr>
      <w:r>
        <w:rPr/>
        <w:t xml:space="preserve">一、2021-2026年美国女裤行业分析</w:t>
      </w:r>
    </w:p>
    <w:p>
      <w:pPr>
        <w:spacing w:before="75" w:after="0"/>
      </w:pPr>
      <w:r>
        <w:rPr/>
        <w:t xml:space="preserve">二、2021-2026年日本女裤行业分析</w:t>
      </w:r>
    </w:p>
    <w:p>
      <w:pPr>
        <w:spacing w:before="75" w:after="0"/>
      </w:pPr>
      <w:r>
        <w:rPr/>
        <w:t xml:space="preserve">三、2021-2026年欧洲女裤行业分析</w:t>
      </w:r>
    </w:p>
    <w:p>
      <w:pPr>
        <w:spacing w:before="75" w:after="0"/>
      </w:pPr>
      <w:r>
        <w:rPr>
          <w:b w:val="1"/>
          <w:bCs w:val="1"/>
        </w:rPr>
        <w:t xml:space="preserve">第三章 2021-2026年中国女裤行业规模与经济效益</w:t>
      </w:r>
    </w:p>
    <w:p>
      <w:pPr>
        <w:spacing w:before="75" w:after="0"/>
      </w:pPr>
      <w:r>
        <w:rPr/>
        <w:t xml:space="preserve">第一节 2021-2026年中国女裤行业总体规模分析</w:t>
      </w:r>
    </w:p>
    <w:p>
      <w:pPr>
        <w:spacing w:before="75" w:after="0"/>
      </w:pPr>
      <w:r>
        <w:rPr/>
        <w:t xml:space="preserve">一、中国女裤行业企业数量分析</w:t>
      </w:r>
    </w:p>
    <w:p>
      <w:pPr>
        <w:spacing w:before="75" w:after="0"/>
      </w:pPr>
      <w:r>
        <w:rPr/>
        <w:t xml:space="preserve">二、中国女裤行业资产规模分析</w:t>
      </w:r>
    </w:p>
    <w:p>
      <w:pPr>
        <w:spacing w:before="75" w:after="0"/>
      </w:pPr>
      <w:r>
        <w:rPr/>
        <w:t xml:space="preserve">三、中国女裤行业销售收入分析</w:t>
      </w:r>
    </w:p>
    <w:p>
      <w:pPr>
        <w:spacing w:before="75" w:after="0"/>
      </w:pPr>
      <w:r>
        <w:rPr/>
        <w:t xml:space="preserve">四、中国女裤行业利润总额分析</w:t>
      </w:r>
    </w:p>
    <w:p>
      <w:pPr>
        <w:spacing w:before="75" w:after="0"/>
      </w:pPr>
      <w:r>
        <w:rPr/>
        <w:t xml:space="preserve">第二节 2021-2026年中国女裤行业经营效益分析</w:t>
      </w:r>
    </w:p>
    <w:p>
      <w:pPr>
        <w:spacing w:before="75" w:after="0"/>
      </w:pPr>
      <w:r>
        <w:rPr/>
        <w:t xml:space="preserve">一、中国女裤行业偿债能力分析</w:t>
      </w:r>
    </w:p>
    <w:p>
      <w:pPr>
        <w:spacing w:before="75" w:after="0"/>
      </w:pPr>
      <w:r>
        <w:rPr/>
        <w:t xml:space="preserve">二、中国女裤行业盈利能力分析</w:t>
      </w:r>
    </w:p>
    <w:p>
      <w:pPr>
        <w:spacing w:before="75" w:after="0"/>
      </w:pPr>
      <w:r>
        <w:rPr/>
        <w:t xml:space="preserve">三、中国女裤行业的毛利率分析</w:t>
      </w:r>
    </w:p>
    <w:p>
      <w:pPr>
        <w:spacing w:before="75" w:after="0"/>
      </w:pPr>
      <w:r>
        <w:rPr/>
        <w:t xml:space="preserve">四、中国女裤行业运营能力分析</w:t>
      </w:r>
    </w:p>
    <w:p>
      <w:pPr>
        <w:spacing w:before="75" w:after="0"/>
      </w:pPr>
      <w:r>
        <w:rPr/>
        <w:t xml:space="preserve">第三节 2021-2026年中国女裤行业成本费用分析</w:t>
      </w:r>
    </w:p>
    <w:p>
      <w:pPr>
        <w:spacing w:before="75" w:after="0"/>
      </w:pPr>
      <w:r>
        <w:rPr/>
        <w:t xml:space="preserve">一、中国女裤行业销售成本分析</w:t>
      </w:r>
    </w:p>
    <w:p>
      <w:pPr>
        <w:spacing w:before="75" w:after="0"/>
      </w:pPr>
      <w:r>
        <w:rPr/>
        <w:t xml:space="preserve">二、中国女裤行业销售费用分析</w:t>
      </w:r>
    </w:p>
    <w:p>
      <w:pPr>
        <w:spacing w:before="75" w:after="0"/>
      </w:pPr>
      <w:r>
        <w:rPr/>
        <w:t xml:space="preserve">三、中国女裤行业管理费用分析</w:t>
      </w:r>
    </w:p>
    <w:p>
      <w:pPr>
        <w:spacing w:before="75" w:after="0"/>
      </w:pPr>
      <w:r>
        <w:rPr/>
        <w:t xml:space="preserve">四、中国女裤行业财务费用分析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2021-2026年中国女裤行业重点区域发展分析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2021-2026年中国女裤产业链构成分析</w:t>
      </w:r>
    </w:p>
    <w:p>
      <w:pPr>
        <w:spacing w:before="75" w:after="0"/>
      </w:pPr>
      <w:r>
        <w:rPr/>
        <w:t xml:space="preserve">第一节 中国女裤行业产业链构成分析</w:t>
      </w:r>
    </w:p>
    <w:p>
      <w:pPr>
        <w:spacing w:before="75" w:after="0"/>
      </w:pPr>
      <w:r>
        <w:rPr/>
        <w:t xml:space="preserve">第二节 中国女裤行业上游产业供应能力分析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中国女裤行业下游产业市场需求能力分析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女裤企业产业链延伸策略研究</w:t>
      </w:r>
    </w:p>
    <w:p>
      <w:pPr>
        <w:spacing w:before="75" w:after="0"/>
      </w:pPr>
      <w:r>
        <w:rPr/>
        <w:t xml:space="preserve">一、产业链延伸的定义与优势</w:t>
      </w:r>
    </w:p>
    <w:p>
      <w:pPr>
        <w:spacing w:before="75" w:after="0"/>
      </w:pPr>
      <w:r>
        <w:rPr/>
        <w:t xml:space="preserve">二、女裤企业产业链延伸策略的方向分析</w:t>
      </w:r>
    </w:p>
    <w:p>
      <w:pPr>
        <w:spacing w:before="75" w:after="0"/>
      </w:pPr>
      <w:r>
        <w:rPr/>
        <w:t xml:space="preserve">三、女裤企业产业链延伸策略的建议</w:t>
      </w:r>
    </w:p>
    <w:p>
      <w:pPr>
        <w:spacing w:before="75" w:after="0"/>
      </w:pPr>
      <w:r>
        <w:rPr>
          <w:b w:val="1"/>
          <w:bCs w:val="1"/>
        </w:rPr>
        <w:t xml:space="preserve">第六章 2021-2026年中国女裤行业渠道及模式分析</w:t>
      </w:r>
    </w:p>
    <w:p>
      <w:pPr>
        <w:spacing w:before="75" w:after="0"/>
      </w:pPr>
      <w:r>
        <w:rPr/>
        <w:t xml:space="preserve">第一节 2021-2026年中国女裤行业盈利及经营模式分析</w:t>
      </w:r>
    </w:p>
    <w:p>
      <w:pPr>
        <w:spacing w:before="75" w:after="0"/>
      </w:pPr>
      <w:r>
        <w:rPr/>
        <w:t xml:space="preserve">一、2021-2026年中国女裤行业盈利模式分析</w:t>
      </w:r>
    </w:p>
    <w:p>
      <w:pPr>
        <w:spacing w:before="75" w:after="0"/>
      </w:pPr>
      <w:r>
        <w:rPr/>
        <w:t xml:space="preserve">1、2021-2026年中国女裤行业盈利模式分析</w:t>
      </w:r>
    </w:p>
    <w:p>
      <w:pPr>
        <w:spacing w:before="75" w:after="0"/>
      </w:pPr>
      <w:r>
        <w:rPr/>
        <w:t xml:space="preserve">2、2021-2026年影响中国女裤行业盈利的因素分析</w:t>
      </w:r>
    </w:p>
    <w:p>
      <w:pPr>
        <w:spacing w:before="75" w:after="0"/>
      </w:pPr>
      <w:r>
        <w:rPr/>
        <w:t xml:space="preserve">二、2021-2026年中国女裤行业经营模式分析</w:t>
      </w:r>
    </w:p>
    <w:p>
      <w:pPr>
        <w:spacing w:before="75" w:after="0"/>
      </w:pPr>
      <w:r>
        <w:rPr/>
        <w:t xml:space="preserve">第二节 2021-2026年中国女裤行业渠道结构分析</w:t>
      </w:r>
    </w:p>
    <w:p>
      <w:pPr>
        <w:spacing w:before="75" w:after="0"/>
      </w:pPr>
      <w:r>
        <w:rPr/>
        <w:t xml:space="preserve">一、2021-2026年中国女裤行业渠道结构分析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2021-2026年中国女裤行业企业综合排名分析</w:t>
      </w:r>
    </w:p>
    <w:p>
      <w:pPr>
        <w:spacing w:before="75" w:after="0"/>
      </w:pPr>
      <w:r>
        <w:rPr/>
        <w:t xml:space="preserve">第一节 2021-2026年中国女裤行业企业十强排名</w:t>
      </w:r>
    </w:p>
    <w:p>
      <w:pPr>
        <w:spacing w:before="75" w:after="0"/>
      </w:pPr>
      <w:r>
        <w:rPr/>
        <w:t xml:space="preserve">一、中国女裤行业企业资产规模十强企业</w:t>
      </w:r>
    </w:p>
    <w:p>
      <w:pPr>
        <w:spacing w:before="75" w:after="0"/>
      </w:pPr>
      <w:r>
        <w:rPr/>
        <w:t xml:space="preserve">二、中国女裤行业企业销售收入十强企业</w:t>
      </w:r>
    </w:p>
    <w:p>
      <w:pPr>
        <w:spacing w:before="75" w:after="0"/>
      </w:pPr>
      <w:r>
        <w:rPr/>
        <w:t xml:space="preserve">三、中国女裤行业企业利润总额十强企业</w:t>
      </w:r>
    </w:p>
    <w:p>
      <w:pPr>
        <w:spacing w:before="75" w:after="0"/>
      </w:pPr>
      <w:r>
        <w:rPr/>
        <w:t xml:space="preserve">第二节 2021-2026年中国女裤行业不同类型企业排名</w:t>
      </w:r>
    </w:p>
    <w:p>
      <w:pPr>
        <w:spacing w:before="75" w:after="0"/>
      </w:pPr>
      <w:r>
        <w:rPr/>
        <w:t xml:space="preserve">一、中国女裤行业民营主要企业</w:t>
      </w:r>
    </w:p>
    <w:p>
      <w:pPr>
        <w:spacing w:before="75" w:after="0"/>
      </w:pPr>
      <w:r>
        <w:rPr/>
        <w:t xml:space="preserve">二、中国女裤行业外资主要企业</w:t>
      </w:r>
    </w:p>
    <w:p>
      <w:pPr>
        <w:spacing w:before="75" w:after="0"/>
      </w:pPr>
      <w:r>
        <w:rPr>
          <w:b w:val="1"/>
          <w:bCs w:val="1"/>
        </w:rPr>
        <w:t xml:space="preserve">第八章 2026-2031年规划中国女裤行业重点企业分析</w:t>
      </w:r>
    </w:p>
    <w:p>
      <w:pPr>
        <w:spacing w:before="75" w:after="0"/>
      </w:pPr>
      <w:r>
        <w:rPr/>
        <w:t xml:space="preserve">第一节 郑州云顶服饰有限公司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郑州领秀服饰有限公司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郑州市娅丽达服饰有限公司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广东百斯盾服饰有限公司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韩都衣舍电子商务集团股份有限公司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北京心物裂帛电子商务股份有限公司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广州市汇美时尚集团股份有限公司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南极电商(上海)有限公司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利惠商业(上海)有限公司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北极绒(上海)纺织科技发展有限公司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2026-2031年中国女裤行业规划投资环境分析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2026-2031年中国女裤行业社会环境分析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2026-2031年中国女裤行业投资前景策略分析</w:t>
      </w:r>
    </w:p>
    <w:p>
      <w:pPr>
        <w:spacing w:before="75" w:after="0"/>
      </w:pPr>
      <w:r>
        <w:rPr/>
        <w:t xml:space="preserve">第一节 2026-2031年中国女裤行业规划发展前景预测</w:t>
      </w:r>
    </w:p>
    <w:p>
      <w:pPr>
        <w:spacing w:before="75" w:after="0"/>
      </w:pPr>
      <w:r>
        <w:rPr/>
        <w:t xml:space="preserve">一、中国女裤行业投资前景预测分析</w:t>
      </w:r>
    </w:p>
    <w:p>
      <w:pPr>
        <w:spacing w:before="75" w:after="0"/>
      </w:pPr>
      <w:r>
        <w:rPr/>
        <w:t xml:space="preserve">二、中国女裤行业需求规模预测分析</w:t>
      </w:r>
    </w:p>
    <w:p>
      <w:pPr>
        <w:spacing w:before="75" w:after="0"/>
      </w:pPr>
      <w:r>
        <w:rPr/>
        <w:t xml:space="preserve">三、中国女裤行业市场前景预测分析</w:t>
      </w:r>
    </w:p>
    <w:p>
      <w:pPr>
        <w:spacing w:before="75" w:after="0"/>
      </w:pPr>
      <w:r>
        <w:rPr/>
        <w:t xml:space="preserve">第二节 2026-2031年中国女裤行业投资风险分析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2026-2031年中国女裤行业投资策略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2026-2031年中国女裤行业前景发展分析</w:t>
      </w:r>
    </w:p>
    <w:p>
      <w:pPr>
        <w:spacing w:before="75" w:after="0"/>
      </w:pPr>
      <w:r>
        <w:rPr/>
        <w:t xml:space="preserve">第一节 2026-2031年中国女裤行业前景SWOT分析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2026-2031年中国女裤行业前景数据预测</w:t>
      </w:r>
    </w:p>
    <w:p>
      <w:pPr>
        <w:spacing w:before="75" w:after="0"/>
      </w:pPr>
      <w:r>
        <w:rPr/>
        <w:t xml:space="preserve">一、中国女裤行业企业数量预测</w:t>
      </w:r>
    </w:p>
    <w:p>
      <w:pPr>
        <w:spacing w:before="75" w:after="0"/>
      </w:pPr>
      <w:r>
        <w:rPr/>
        <w:t xml:space="preserve">二、中国女裤行业资产规模预测</w:t>
      </w:r>
    </w:p>
    <w:p>
      <w:pPr>
        <w:spacing w:before="75" w:after="0"/>
      </w:pPr>
      <w:r>
        <w:rPr/>
        <w:t xml:space="preserve">三、中国女裤行业销售收入预测</w:t>
      </w:r>
    </w:p>
    <w:p>
      <w:pPr>
        <w:spacing w:before="75" w:after="0"/>
      </w:pPr>
      <w:r>
        <w:rPr/>
        <w:t xml:space="preserve">四、中国女裤行业利润总额预测</w:t>
      </w:r>
    </w:p>
    <w:p>
      <w:pPr>
        <w:spacing w:before="75" w:after="0"/>
      </w:pPr>
      <w:r>
        <w:rPr/>
        <w:t xml:space="preserve">第三节 2026-2031年中国女裤行业经营效益预测</w:t>
      </w:r>
    </w:p>
    <w:p>
      <w:pPr>
        <w:spacing w:before="75" w:after="0"/>
      </w:pPr>
      <w:r>
        <w:rPr/>
        <w:t xml:space="preserve">一、中国女裤行业偿债能力预测</w:t>
      </w:r>
    </w:p>
    <w:p>
      <w:pPr>
        <w:spacing w:before="75" w:after="0"/>
      </w:pPr>
      <w:r>
        <w:rPr/>
        <w:t xml:space="preserve">二、中国女裤行业盈利能力预测</w:t>
      </w:r>
    </w:p>
    <w:p>
      <w:pPr>
        <w:spacing w:before="75" w:after="0"/>
      </w:pPr>
      <w:r>
        <w:rPr/>
        <w:t xml:space="preserve">三、中国女裤行业的毛利率预测</w:t>
      </w:r>
    </w:p>
    <w:p>
      <w:pPr>
        <w:spacing w:before="75" w:after="0"/>
      </w:pPr>
      <w:r>
        <w:rPr/>
        <w:t xml:space="preserve">四、中国女裤行业运营能力预测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一、中国女裤行业未来发展方向</w:t>
      </w:r>
    </w:p>
    <w:p>
      <w:pPr>
        <w:spacing w:before="75" w:after="0"/>
      </w:pPr>
      <w:r>
        <w:rPr/>
        <w:t xml:space="preserve">二、中国女裤行业主要投资建议</w:t>
      </w:r>
    </w:p>
    <w:p>
      <w:pPr>
        <w:spacing w:before="75" w:after="0"/>
      </w:pPr>
      <w:r>
        <w:rPr/>
        <w:t xml:space="preserve">三、中国女裤企业融资分析</w:t>
      </w:r>
    </w:p>
    <w:p>
      <w:pPr>
        <w:spacing w:before="75" w:after="0"/>
      </w:pPr>
      <w:r>
        <w:rPr/>
        <w:t xml:space="preserve">第四节 2026-2031年投资规划建议</w:t>
      </w:r>
    </w:p>
    <w:p>
      <w:pPr>
        <w:spacing w:before="75" w:after="0"/>
      </w:pPr>
      <w:r>
        <w:rPr>
          <w:b w:val="1"/>
          <w:bCs w:val="1"/>
        </w:rPr>
        <w:t xml:space="preserve">第十三章 2026-2031年女裤企业战略规划策略分析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图表：中国女裤行业生命周期</w:t>
      </w:r>
    </w:p>
    <w:p>
      <w:pPr>
        <w:spacing w:before="75" w:after="0"/>
      </w:pPr>
      <w:r>
        <w:rPr/>
        <w:t xml:space="preserve">图表：全球女裤进出口增长情况</w:t>
      </w:r>
    </w:p>
    <w:p>
      <w:pPr>
        <w:spacing w:before="75" w:after="0"/>
      </w:pPr>
      <w:r>
        <w:rPr/>
        <w:t xml:space="preserve">图表：全球女裤进出口区域分布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图表：华南地区中国女裤行业市场规模</w:t>
      </w:r>
    </w:p>
    <w:p>
      <w:pPr>
        <w:spacing w:before="75" w:after="0"/>
      </w:pPr>
      <w:r>
        <w:rPr/>
        <w:t xml:space="preserve">图表：东地区中国女裤行业市场规模</w:t>
      </w:r>
    </w:p>
    <w:p>
      <w:pPr>
        <w:spacing w:before="75" w:after="0"/>
      </w:pPr>
      <w:r>
        <w:rPr/>
        <w:t xml:space="preserve">图表：华北地区中国女裤行业市场规模</w:t>
      </w:r>
    </w:p>
    <w:p>
      <w:pPr>
        <w:spacing w:before="75" w:after="0"/>
      </w:pPr>
      <w:r>
        <w:rPr/>
        <w:t xml:space="preserve">图表：华中地区中国女裤行业市场规模</w:t>
      </w:r>
    </w:p>
    <w:p>
      <w:pPr>
        <w:spacing w:before="75" w:after="0"/>
      </w:pPr>
      <w:r>
        <w:rPr/>
        <w:t xml:space="preserve">图表：2021-2026年我国中国女裤行业市场规模</w:t>
      </w:r>
    </w:p>
    <w:p>
      <w:pPr>
        <w:spacing w:before="75" w:after="0"/>
      </w:pPr>
      <w:r>
        <w:rPr/>
        <w:t xml:space="preserve">图表：2021-2026年我国中国女裤行业年销量</w:t>
      </w:r>
    </w:p>
    <w:p>
      <w:pPr>
        <w:spacing w:before="75" w:after="0"/>
      </w:pPr>
      <w:r>
        <w:rPr/>
        <w:t xml:space="preserve">图表：2021-2026年我国女裤价格走势</w:t>
      </w:r>
    </w:p>
    <w:p>
      <w:pPr>
        <w:spacing w:before="75" w:after="0"/>
      </w:pPr>
      <w:r>
        <w:rPr/>
        <w:t xml:space="preserve">图表：2026-2031年我国女裤价格走势预测</w:t>
      </w:r>
    </w:p>
    <w:p>
      <w:pPr>
        <w:spacing w:before="75" w:after="0"/>
      </w:pPr>
      <w:r>
        <w:rPr/>
        <w:t xml:space="preserve">图表：2021-2026年我国女裤进出口统计</w:t>
      </w:r>
    </w:p>
    <w:p>
      <w:pPr>
        <w:spacing w:before="75" w:after="0"/>
      </w:pPr>
      <w:r>
        <w:rPr/>
        <w:t xml:space="preserve">图表：2026-2031年中国女裤行业企业数量预测</w:t>
      </w:r>
    </w:p>
    <w:p>
      <w:pPr>
        <w:spacing w:before="75" w:after="0"/>
      </w:pPr>
      <w:r>
        <w:rPr/>
        <w:t xml:space="preserve">图表：2026-2031年中国女裤行业资产规模预测</w:t>
      </w:r>
    </w:p>
    <w:p>
      <w:pPr>
        <w:spacing w:before="75" w:after="0"/>
      </w:pPr>
      <w:r>
        <w:rPr/>
        <w:t xml:space="preserve">图表：2026-2031年中国女裤行业销售收入预测</w:t>
      </w:r>
    </w:p>
    <w:p>
      <w:pPr>
        <w:spacing w:before="75" w:after="0"/>
      </w:pPr>
      <w:r>
        <w:rPr/>
        <w:t xml:space="preserve">图表：2026-2031年中国女裤行业利润总额预测</w:t>
      </w:r>
    </w:p>
    <w:p>
      <w:pPr>
        <w:spacing w:before="75" w:after="0"/>
      </w:pPr>
      <w:r>
        <w:rPr/>
        <w:t xml:space="preserve">图表：2026-2031年中国女裤行业偿债能力预测</w:t>
      </w:r>
    </w:p>
    <w:p>
      <w:pPr>
        <w:spacing w:before="75" w:after="0"/>
      </w:pPr>
      <w:r>
        <w:rPr/>
        <w:t xml:space="preserve">图表：2026-2031年中国女裤行业盈利能力预测</w:t>
      </w:r>
    </w:p>
    <w:p>
      <w:pPr>
        <w:spacing w:before="75" w:after="0"/>
      </w:pPr>
      <w:r>
        <w:rPr/>
        <w:t xml:space="preserve">图表：2026-2031年中国女裤行业的毛利率预测</w:t>
      </w:r>
    </w:p>
    <w:p>
      <w:pPr>
        <w:spacing w:before="75" w:after="0"/>
      </w:pPr>
      <w:r>
        <w:rPr/>
        <w:t xml:space="preserve">图表：2026-2031年中国女裤行业运营能力预测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2026-2031年中国女裤行业市场调研和投资分析报告</dc:title>
  <dc:description>2026-2031年中国女裤行业市场调研和投资分析报告</dc:description>
  <dc:subject>2026-2031年中国女裤行业市场调研和投资分析报告</dc:subject>
  <cp:keywords>研究报告</cp:keywords>
  <cp:category>研究报告</cp:category>
  <cp:lastModifiedBy>北京中道泰和信息咨询有限公司</cp:lastModifiedBy>
  <dcterms:created xsi:type="dcterms:W3CDTF">2026-03-28T04:29:31+08:00</dcterms:created>
  <dcterms:modified xsi:type="dcterms:W3CDTF">2026-03-28T04:29:31+08:00</dcterms:modified>
</cp:coreProperties>
</file>

<file path=docProps/custom.xml><?xml version="1.0" encoding="utf-8"?>
<Properties xmlns="http://schemas.openxmlformats.org/officeDocument/2006/custom-properties" xmlns:vt="http://schemas.openxmlformats.org/officeDocument/2006/docPropsVTypes"/>
</file>