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2024-2029年中国内衣行业市场调研和投资分析报告</w:t>
      </w:r>
    </w:p>
    <w:p>
      <w:pPr>
        <w:spacing w:after="150"/>
      </w:pPr>
      <w:r>
        <w:rPr>
          <w:b w:val="1"/>
          <w:bCs w:val="1"/>
        </w:rPr>
        <w:t xml:space="preserve">报告简介</w:t>
      </w:r>
    </w:p>
    <w:p>
      <w:pPr>
        <w:spacing w:after="150"/>
      </w:pPr>
      <w:r>
        <w:rPr/>
        <w:t xml:space="preserve">随着我国政府厉行节约行动令官员对奢华商标和炫富行为退避三舍，但各地内衣店里数百美元的胸罩和其他昂贵内衣裤却在热销。也就得出了反腐让内衣受惠的结论。庞大的中国市场内，奢侈品销售正普遍下降，与之大相径庭的是，各地内衣店里数百美元的胸罩和其他昂贵内衣裤却在热销。不妨称之为“不显摆”消费。</w:t>
      </w:r>
    </w:p>
    <w:p>
      <w:pPr>
        <w:spacing w:after="150"/>
      </w:pPr>
      <w:r>
        <w:rPr/>
        <w:t xml:space="preserve">近年来，我国内衣行业发展迅速，生产企业近万家，主要集中在珠三角、长三角等产业聚集区域，已成为全球内衣产业增长最快的地区之一。目前，我国内衣年销售额在1000亿以上，且每年以近20%的速度在增长，我国内衣品牌开始崛起，诸多有影响力的品牌开始在全世界崭露头角。与此同时，众多国际知名内衣品牌希望进入中国市场，中国正在从内衣制造大国向销售大国转移。</w:t>
      </w:r>
    </w:p>
    <w:p>
      <w:pPr>
        <w:spacing w:after="150"/>
      </w:pPr>
      <w:r>
        <w:rPr/>
        <w:t xml:space="preserve">市场规模稳步扩张，需求量越来越大 目前，中国内衣行业增速依然较快。根据中国纺织工业协会主办的中国纺织经济信息网的数据显示，中国的内衣市场，年销售额在 1000 亿以上，且每年以近 20%的速度增长，高于纺织服装行业增速(过去十年纺服行业年均复合增速为 18%)，在整体的市场中女士内衣约占到了 60%，市场规模超过 600 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2019-2023年中国内衣行业发展环境分析</w:t>
      </w:r>
    </w:p>
    <w:p>
      <w:pPr>
        <w:spacing w:after="150"/>
      </w:pPr>
      <w:r>
        <w:rPr/>
        <w:t xml:space="preserve">第一节 2019-2023年中国内衣行业政策环境</w:t>
      </w:r>
    </w:p>
    <w:p>
      <w:pPr>
        <w:spacing w:after="150"/>
      </w:pPr>
      <w:r>
        <w:rPr/>
        <w:t xml:space="preserve">一、中国内衣行业监管体制分析</w:t>
      </w:r>
    </w:p>
    <w:p>
      <w:pPr>
        <w:spacing w:after="150"/>
      </w:pPr>
      <w:r>
        <w:rPr/>
        <w:t xml:space="preserve">二、中国内衣行业主要法律法规</w:t>
      </w:r>
    </w:p>
    <w:p>
      <w:pPr>
        <w:spacing w:after="150"/>
      </w:pPr>
      <w:r>
        <w:rPr/>
        <w:t xml:space="preserve">三、中国内衣行业政策走势解读</w:t>
      </w:r>
    </w:p>
    <w:p>
      <w:pPr>
        <w:spacing w:after="150"/>
      </w:pPr>
      <w:r>
        <w:rPr/>
        <w:t xml:space="preserve">第二节 中国内衣行业在国民经济中地位分析</w:t>
      </w:r>
    </w:p>
    <w:p>
      <w:pPr>
        <w:spacing w:after="150"/>
      </w:pPr>
      <w:r>
        <w:rPr/>
        <w:t xml:space="preserve">第三节 中国内衣行业进入壁垒/退出机制分析</w:t>
      </w:r>
    </w:p>
    <w:p>
      <w:pPr>
        <w:spacing w:after="150"/>
      </w:pPr>
      <w:r>
        <w:rPr/>
        <w:t xml:space="preserve">一、中国内衣行业进入壁垒分析</w:t>
      </w:r>
    </w:p>
    <w:p>
      <w:pPr>
        <w:spacing w:after="150"/>
      </w:pPr>
      <w:r>
        <w:rPr/>
        <w:t xml:space="preserve">二、中国内衣行业退出机制分析</w:t>
      </w:r>
    </w:p>
    <w:p>
      <w:pPr>
        <w:spacing w:after="150"/>
      </w:pPr>
      <w:r>
        <w:rPr/>
        <w:t xml:space="preserve">第四节 中国内衣行业技术环境分析</w:t>
      </w:r>
    </w:p>
    <w:p>
      <w:pPr>
        <w:spacing w:after="150"/>
      </w:pPr>
      <w:r>
        <w:rPr>
          <w:b w:val="1"/>
          <w:bCs w:val="1"/>
        </w:rPr>
        <w:t xml:space="preserve">第二部分行业深度分析</w:t>
      </w:r>
    </w:p>
    <w:p>
      <w:pPr>
        <w:spacing w:after="150"/>
      </w:pPr>
      <w:r>
        <w:rPr>
          <w:b w:val="1"/>
          <w:bCs w:val="1"/>
        </w:rPr>
        <w:t xml:space="preserve">第二章 全球内衣行业发展分析</w:t>
      </w:r>
    </w:p>
    <w:p>
      <w:pPr>
        <w:spacing w:after="150"/>
      </w:pPr>
      <w:r>
        <w:rPr/>
        <w:t xml:space="preserve">第一节 世界内衣行业发展分析</w:t>
      </w:r>
    </w:p>
    <w:p>
      <w:pPr>
        <w:spacing w:after="150"/>
      </w:pPr>
      <w:r>
        <w:rPr/>
        <w:t xml:space="preserve">一、2019-2023年世界内衣行业发展分析</w:t>
      </w:r>
    </w:p>
    <w:p>
      <w:pPr>
        <w:spacing w:after="150"/>
      </w:pPr>
      <w:r>
        <w:rPr/>
        <w:t xml:space="preserve">二、2019-2023年世界内衣行业发展分析</w:t>
      </w:r>
    </w:p>
    <w:p>
      <w:pPr>
        <w:spacing w:after="150"/>
      </w:pPr>
      <w:r>
        <w:rPr/>
        <w:t xml:space="preserve">第二节 全球内衣市场分析</w:t>
      </w:r>
    </w:p>
    <w:p>
      <w:pPr>
        <w:spacing w:after="150"/>
      </w:pPr>
      <w:r>
        <w:rPr/>
        <w:t xml:space="preserve">一、2019-2023年全球内衣需求分析</w:t>
      </w:r>
    </w:p>
    <w:p>
      <w:pPr>
        <w:spacing w:after="150"/>
      </w:pPr>
      <w:r>
        <w:rPr/>
        <w:t xml:space="preserve">二、2019-2023年欧美内衣需求分析</w:t>
      </w:r>
    </w:p>
    <w:p>
      <w:pPr>
        <w:spacing w:after="150"/>
      </w:pPr>
      <w:r>
        <w:rPr/>
        <w:t xml:space="preserve">三、2019-2023年中外内衣市场对比</w:t>
      </w:r>
    </w:p>
    <w:p>
      <w:pPr>
        <w:spacing w:after="150"/>
      </w:pPr>
      <w:r>
        <w:rPr/>
        <w:t xml:space="preserve">第三节 2019-2023年主要国家或地区内衣行业发展分析</w:t>
      </w:r>
    </w:p>
    <w:p>
      <w:pPr>
        <w:spacing w:after="150"/>
      </w:pPr>
      <w:r>
        <w:rPr/>
        <w:t xml:space="preserve">一、2019-2023年美国内衣行业分析</w:t>
      </w:r>
    </w:p>
    <w:p>
      <w:pPr>
        <w:spacing w:after="150"/>
      </w:pPr>
      <w:r>
        <w:rPr/>
        <w:t xml:space="preserve">二、2019-2023年日本内衣行业分析</w:t>
      </w:r>
    </w:p>
    <w:p>
      <w:pPr>
        <w:spacing w:after="150"/>
      </w:pPr>
      <w:r>
        <w:rPr/>
        <w:t xml:space="preserve">三、2019-2023年欧洲内衣行业分析</w:t>
      </w:r>
    </w:p>
    <w:p>
      <w:pPr>
        <w:spacing w:after="150"/>
      </w:pPr>
      <w:r>
        <w:rPr>
          <w:b w:val="1"/>
          <w:bCs w:val="1"/>
        </w:rPr>
        <w:t xml:space="preserve">第三章 2019-2023年中国内衣行业规模与经济效益</w:t>
      </w:r>
    </w:p>
    <w:p>
      <w:pPr>
        <w:spacing w:after="150"/>
      </w:pPr>
      <w:r>
        <w:rPr/>
        <w:t xml:space="preserve">第一节 2019-2023年中国内衣行业总体规模分析</w:t>
      </w:r>
    </w:p>
    <w:p>
      <w:pPr>
        <w:spacing w:after="150"/>
      </w:pPr>
      <w:r>
        <w:rPr/>
        <w:t xml:space="preserve">一、中国内衣行业企业数量分析</w:t>
      </w:r>
    </w:p>
    <w:p>
      <w:pPr>
        <w:spacing w:after="150"/>
      </w:pPr>
      <w:r>
        <w:rPr/>
        <w:t xml:space="preserve">二、中国内衣行业资产规模分析</w:t>
      </w:r>
    </w:p>
    <w:p>
      <w:pPr>
        <w:spacing w:after="150"/>
      </w:pPr>
      <w:r>
        <w:rPr/>
        <w:t xml:space="preserve">三、中国内衣行业销售收入分析</w:t>
      </w:r>
    </w:p>
    <w:p>
      <w:pPr>
        <w:spacing w:after="150"/>
      </w:pPr>
      <w:r>
        <w:rPr/>
        <w:t xml:space="preserve">四、中国内衣行业利润总额分析</w:t>
      </w:r>
    </w:p>
    <w:p>
      <w:pPr>
        <w:spacing w:after="150"/>
      </w:pPr>
      <w:r>
        <w:rPr/>
        <w:t xml:space="preserve">第二节 2019-2023年中国内衣行业经营效益分析</w:t>
      </w:r>
    </w:p>
    <w:p>
      <w:pPr>
        <w:spacing w:after="150"/>
      </w:pPr>
      <w:r>
        <w:rPr/>
        <w:t xml:space="preserve">一、中国内衣行业偿债能力分析</w:t>
      </w:r>
    </w:p>
    <w:p>
      <w:pPr>
        <w:spacing w:after="150"/>
      </w:pPr>
      <w:r>
        <w:rPr/>
        <w:t xml:space="preserve">二、中国内衣行业盈利能力分析</w:t>
      </w:r>
    </w:p>
    <w:p>
      <w:pPr>
        <w:spacing w:after="150"/>
      </w:pPr>
      <w:r>
        <w:rPr/>
        <w:t xml:space="preserve">三、中国内衣行业的毛利率分析</w:t>
      </w:r>
    </w:p>
    <w:p>
      <w:pPr>
        <w:spacing w:after="150"/>
      </w:pPr>
      <w:r>
        <w:rPr/>
        <w:t xml:space="preserve">四、中国内衣行业运营能力分析</w:t>
      </w:r>
    </w:p>
    <w:p>
      <w:pPr>
        <w:spacing w:after="150"/>
      </w:pPr>
      <w:r>
        <w:rPr/>
        <w:t xml:space="preserve">第三节 2019-2023年中国内衣行业成本费用分析</w:t>
      </w:r>
    </w:p>
    <w:p>
      <w:pPr>
        <w:spacing w:after="150"/>
      </w:pPr>
      <w:r>
        <w:rPr/>
        <w:t xml:space="preserve">一、中国内衣行业销售成本分析</w:t>
      </w:r>
    </w:p>
    <w:p>
      <w:pPr>
        <w:spacing w:after="150"/>
      </w:pPr>
      <w:r>
        <w:rPr/>
        <w:t xml:space="preserve">二、中国内衣行业销售费用分析</w:t>
      </w:r>
    </w:p>
    <w:p>
      <w:pPr>
        <w:spacing w:after="150"/>
      </w:pPr>
      <w:r>
        <w:rPr/>
        <w:t xml:space="preserve">三、中国内衣行业管理费用分析</w:t>
      </w:r>
    </w:p>
    <w:p>
      <w:pPr>
        <w:spacing w:after="150"/>
      </w:pPr>
      <w:r>
        <w:rPr/>
        <w:t xml:space="preserve">四、中国内衣行业财务费用分析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2019-2023年中国内衣行业重点区域发展分析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2019-2023年中国内衣产业链构成分析</w:t>
      </w:r>
    </w:p>
    <w:p>
      <w:pPr>
        <w:spacing w:after="150"/>
      </w:pPr>
      <w:r>
        <w:rPr/>
        <w:t xml:space="preserve">第一节 中国内衣行业产业链构成分析</w:t>
      </w:r>
    </w:p>
    <w:p>
      <w:pPr>
        <w:spacing w:after="150"/>
      </w:pPr>
      <w:r>
        <w:rPr/>
        <w:t xml:space="preserve">第二节 中国内衣行业上游产业供应能力分析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中国内衣行业下游产业市场需求能力分析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内衣企业产业链延伸策略研究</w:t>
      </w:r>
    </w:p>
    <w:p>
      <w:pPr>
        <w:spacing w:after="150"/>
      </w:pPr>
      <w:r>
        <w:rPr/>
        <w:t xml:space="preserve">一、产业链延伸的定义与优势</w:t>
      </w:r>
    </w:p>
    <w:p>
      <w:pPr>
        <w:spacing w:after="150"/>
      </w:pPr>
      <w:r>
        <w:rPr/>
        <w:t xml:space="preserve">二、内衣企业产业链延伸策略的方向分析</w:t>
      </w:r>
    </w:p>
    <w:p>
      <w:pPr>
        <w:spacing w:after="150"/>
      </w:pPr>
      <w:r>
        <w:rPr/>
        <w:t xml:space="preserve">三、内衣企业产业链延伸策略的建议</w:t>
      </w:r>
    </w:p>
    <w:p>
      <w:pPr>
        <w:spacing w:after="150"/>
      </w:pPr>
      <w:r>
        <w:rPr>
          <w:b w:val="1"/>
          <w:bCs w:val="1"/>
        </w:rPr>
        <w:t xml:space="preserve">第六章 2019-2023年中国内衣行业渠道及模式分析</w:t>
      </w:r>
    </w:p>
    <w:p>
      <w:pPr>
        <w:spacing w:after="150"/>
      </w:pPr>
      <w:r>
        <w:rPr/>
        <w:t xml:space="preserve">第一节 2019-2023年中国内衣行业盈利及经营模式分析</w:t>
      </w:r>
    </w:p>
    <w:p>
      <w:pPr>
        <w:spacing w:after="150"/>
      </w:pPr>
      <w:r>
        <w:rPr/>
        <w:t xml:space="preserve">一、2019-2023年中国内衣行业盈利模式分析</w:t>
      </w:r>
    </w:p>
    <w:p>
      <w:pPr>
        <w:spacing w:after="150"/>
      </w:pPr>
      <w:r>
        <w:rPr/>
        <w:t xml:space="preserve">1、2019-2023年中国内衣行业盈利模式分析</w:t>
      </w:r>
    </w:p>
    <w:p>
      <w:pPr>
        <w:spacing w:after="150"/>
      </w:pPr>
      <w:r>
        <w:rPr/>
        <w:t xml:space="preserve">2、2019-2023年影响中国内衣行业盈利的因素分析</w:t>
      </w:r>
    </w:p>
    <w:p>
      <w:pPr>
        <w:spacing w:after="150"/>
      </w:pPr>
      <w:r>
        <w:rPr/>
        <w:t xml:space="preserve">二、2019-2023年中国内衣行业经营模式分析</w:t>
      </w:r>
    </w:p>
    <w:p>
      <w:pPr>
        <w:spacing w:after="150"/>
      </w:pPr>
      <w:r>
        <w:rPr/>
        <w:t xml:space="preserve">第二节 2019-2023年中国内衣行业渠道结构分析</w:t>
      </w:r>
    </w:p>
    <w:p>
      <w:pPr>
        <w:spacing w:after="150"/>
      </w:pPr>
      <w:r>
        <w:rPr/>
        <w:t xml:space="preserve">一、2019-2023年中国内衣行业渠道结构分析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2019-2023年中国内衣行业企业综合排名分析</w:t>
      </w:r>
    </w:p>
    <w:p>
      <w:pPr>
        <w:spacing w:after="150"/>
      </w:pPr>
      <w:r>
        <w:rPr/>
        <w:t xml:space="preserve">第一节 2019-2023年中国内衣行业企业十强排名</w:t>
      </w:r>
    </w:p>
    <w:p>
      <w:pPr>
        <w:spacing w:after="150"/>
      </w:pPr>
      <w:r>
        <w:rPr/>
        <w:t xml:space="preserve">一、中国内衣行业企业资产规模十强企业</w:t>
      </w:r>
    </w:p>
    <w:p>
      <w:pPr>
        <w:spacing w:after="150"/>
      </w:pPr>
      <w:r>
        <w:rPr/>
        <w:t xml:space="preserve">二、中国内衣行业企业销售收入十强企业</w:t>
      </w:r>
    </w:p>
    <w:p>
      <w:pPr>
        <w:spacing w:after="150"/>
      </w:pPr>
      <w:r>
        <w:rPr/>
        <w:t xml:space="preserve">三、中国内衣行业企业利润总额十强企业</w:t>
      </w:r>
    </w:p>
    <w:p>
      <w:pPr>
        <w:spacing w:after="150"/>
      </w:pPr>
      <w:r>
        <w:rPr/>
        <w:t xml:space="preserve">第二节 2019-2023年中国内衣行业不同类型企业排名</w:t>
      </w:r>
    </w:p>
    <w:p>
      <w:pPr>
        <w:spacing w:after="150"/>
      </w:pPr>
      <w:r>
        <w:rPr/>
        <w:t xml:space="preserve">一、中国内衣行业民营主要企业</w:t>
      </w:r>
    </w:p>
    <w:p>
      <w:pPr>
        <w:spacing w:after="150"/>
      </w:pPr>
      <w:r>
        <w:rPr/>
        <w:t xml:space="preserve">二、中国内衣行业外资主要企业</w:t>
      </w:r>
    </w:p>
    <w:p>
      <w:pPr>
        <w:spacing w:after="150"/>
      </w:pPr>
      <w:r>
        <w:rPr>
          <w:b w:val="1"/>
          <w:bCs w:val="1"/>
        </w:rPr>
        <w:t xml:space="preserve">第八章 2024-2029年规划中国内衣行业重点企业分析</w:t>
      </w:r>
    </w:p>
    <w:p>
      <w:pPr>
        <w:spacing w:after="150"/>
      </w:pPr>
      <w:r>
        <w:rPr/>
        <w:t xml:space="preserve">第一节 北京爱慕内衣有限公司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婷美保健科技股份公司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盐城国际妇女时装有限公司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上海古今内衣集团有限公司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深圳汇洁集团股份有限公司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安莉芳(中国)服装有限公司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上海三枪(集团)有限公司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浪莎控股集团有限公司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2024-2029年中国内衣行业规划投资环境分析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2024-2029年中国内衣行业社会环境分析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2024-2029年中国内衣行业投资前景策略分析</w:t>
      </w:r>
    </w:p>
    <w:p>
      <w:pPr>
        <w:spacing w:after="150"/>
      </w:pPr>
      <w:r>
        <w:rPr/>
        <w:t xml:space="preserve">第一节 2024-2029年中国内衣行业规划发展前景预测</w:t>
      </w:r>
    </w:p>
    <w:p>
      <w:pPr>
        <w:spacing w:after="150"/>
      </w:pPr>
      <w:r>
        <w:rPr/>
        <w:t xml:space="preserve">一、中国内衣行业投资前景预测分析</w:t>
      </w:r>
    </w:p>
    <w:p>
      <w:pPr>
        <w:spacing w:after="150"/>
      </w:pPr>
      <w:r>
        <w:rPr/>
        <w:t xml:space="preserve">二、中国内衣行业需求规模预测分析</w:t>
      </w:r>
    </w:p>
    <w:p>
      <w:pPr>
        <w:spacing w:after="150"/>
      </w:pPr>
      <w:r>
        <w:rPr/>
        <w:t xml:space="preserve">三、中国内衣行业市场前景预测分析</w:t>
      </w:r>
    </w:p>
    <w:p>
      <w:pPr>
        <w:spacing w:after="150"/>
      </w:pPr>
      <w:r>
        <w:rPr/>
        <w:t xml:space="preserve">第二节 2024-2029年中国内衣行业投资风险分析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2024-2029年中国内衣行业投资策略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2024-2029年中国内衣行业前景发展分析</w:t>
      </w:r>
    </w:p>
    <w:p>
      <w:pPr>
        <w:spacing w:after="150"/>
      </w:pPr>
      <w:r>
        <w:rPr/>
        <w:t xml:space="preserve">第一节 2024-2029年中国内衣行业前景SWOT分析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2024-2029年中国内衣行业前景数据预测</w:t>
      </w:r>
    </w:p>
    <w:p>
      <w:pPr>
        <w:spacing w:after="150"/>
      </w:pPr>
      <w:r>
        <w:rPr/>
        <w:t xml:space="preserve">一、中国内衣行业企业数量预测</w:t>
      </w:r>
    </w:p>
    <w:p>
      <w:pPr>
        <w:spacing w:after="150"/>
      </w:pPr>
      <w:r>
        <w:rPr/>
        <w:t xml:space="preserve">二、中国内衣行业资产规模预测</w:t>
      </w:r>
    </w:p>
    <w:p>
      <w:pPr>
        <w:spacing w:after="150"/>
      </w:pPr>
      <w:r>
        <w:rPr/>
        <w:t xml:space="preserve">三、中国内衣行业销售收入预测</w:t>
      </w:r>
    </w:p>
    <w:p>
      <w:pPr>
        <w:spacing w:after="150"/>
      </w:pPr>
      <w:r>
        <w:rPr/>
        <w:t xml:space="preserve">四、中国内衣行业利润总额预测</w:t>
      </w:r>
    </w:p>
    <w:p>
      <w:pPr>
        <w:spacing w:after="150"/>
      </w:pPr>
      <w:r>
        <w:rPr/>
        <w:t xml:space="preserve">第三节 2024-2029年中国内衣行业经营效益预测</w:t>
      </w:r>
    </w:p>
    <w:p>
      <w:pPr>
        <w:spacing w:after="150"/>
      </w:pPr>
      <w:r>
        <w:rPr/>
        <w:t xml:space="preserve">一、中国内衣行业偿债能力预测</w:t>
      </w:r>
    </w:p>
    <w:p>
      <w:pPr>
        <w:spacing w:after="150"/>
      </w:pPr>
      <w:r>
        <w:rPr/>
        <w:t xml:space="preserve">二、中国内衣行业盈利能力预测</w:t>
      </w:r>
    </w:p>
    <w:p>
      <w:pPr>
        <w:spacing w:after="150"/>
      </w:pPr>
      <w:r>
        <w:rPr/>
        <w:t xml:space="preserve">三、中国内衣行业的毛利率预测</w:t>
      </w:r>
    </w:p>
    <w:p>
      <w:pPr>
        <w:spacing w:after="150"/>
      </w:pPr>
      <w:r>
        <w:rPr/>
        <w:t xml:space="preserve">四、中国内衣行业运营能力预测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一、中国内衣行业未来发展方向</w:t>
      </w:r>
    </w:p>
    <w:p>
      <w:pPr>
        <w:spacing w:after="150"/>
      </w:pPr>
      <w:r>
        <w:rPr/>
        <w:t xml:space="preserve">二、中国内衣行业主要投资建议</w:t>
      </w:r>
    </w:p>
    <w:p>
      <w:pPr>
        <w:spacing w:after="150"/>
      </w:pPr>
      <w:r>
        <w:rPr/>
        <w:t xml:space="preserve">三、中国内衣企业融资分析</w:t>
      </w:r>
    </w:p>
    <w:p>
      <w:pPr>
        <w:spacing w:after="150"/>
      </w:pPr>
      <w:r>
        <w:rPr/>
        <w:t xml:space="preserve">第四节 2024-2029年投资规划建议</w:t>
      </w:r>
    </w:p>
    <w:p>
      <w:pPr>
        <w:spacing w:after="150"/>
      </w:pPr>
      <w:r>
        <w:rPr>
          <w:b w:val="1"/>
          <w:bCs w:val="1"/>
        </w:rPr>
        <w:t xml:space="preserve">第十三章 2024-2029年内衣企业战略规划策略分析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图表：中国内衣行业生命周期</w:t>
      </w:r>
    </w:p>
    <w:p>
      <w:pPr>
        <w:spacing w:after="150"/>
      </w:pPr>
      <w:r>
        <w:rPr/>
        <w:t xml:space="preserve">图表：全球内衣进出口增长情况</w:t>
      </w:r>
    </w:p>
    <w:p>
      <w:pPr>
        <w:spacing w:after="150"/>
      </w:pPr>
      <w:r>
        <w:rPr/>
        <w:t xml:space="preserve">图表：全球内衣进出口区域分布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图表：华南地区中国内衣行业市场规模</w:t>
      </w:r>
    </w:p>
    <w:p>
      <w:pPr>
        <w:spacing w:after="150"/>
      </w:pPr>
      <w:r>
        <w:rPr/>
        <w:t xml:space="preserve">图表：东地区中国内衣行业市场规模</w:t>
      </w:r>
    </w:p>
    <w:p>
      <w:pPr>
        <w:spacing w:after="150"/>
      </w:pPr>
      <w:r>
        <w:rPr/>
        <w:t xml:space="preserve">图表：华北地区中国内衣行业市场规模</w:t>
      </w:r>
    </w:p>
    <w:p>
      <w:pPr>
        <w:spacing w:after="150"/>
      </w:pPr>
      <w:r>
        <w:rPr/>
        <w:t xml:space="preserve">图表：华中地区中国内衣行业市场规模</w:t>
      </w:r>
    </w:p>
    <w:p>
      <w:pPr>
        <w:spacing w:after="150"/>
      </w:pPr>
      <w:r>
        <w:rPr/>
        <w:t xml:space="preserve">图表：2019-2023年我国中国内衣行业市场规模</w:t>
      </w:r>
    </w:p>
    <w:p>
      <w:pPr>
        <w:spacing w:after="150"/>
      </w:pPr>
      <w:r>
        <w:rPr/>
        <w:t xml:space="preserve">图表：2019-2023年我国中国内衣行业年销量</w:t>
      </w:r>
    </w:p>
    <w:p>
      <w:pPr>
        <w:spacing w:after="150"/>
      </w:pPr>
      <w:r>
        <w:rPr/>
        <w:t xml:space="preserve">图表：2019-2023年我国内衣价格走势</w:t>
      </w:r>
    </w:p>
    <w:p>
      <w:pPr>
        <w:spacing w:after="150"/>
      </w:pPr>
      <w:r>
        <w:rPr/>
        <w:t xml:space="preserve">图表：2024-2029年我国内衣价格走势预测</w:t>
      </w:r>
    </w:p>
    <w:p>
      <w:pPr>
        <w:spacing w:after="150"/>
      </w:pPr>
      <w:r>
        <w:rPr/>
        <w:t xml:space="preserve">图表：2019-2023年我国内衣进出口统计</w:t>
      </w:r>
    </w:p>
    <w:p>
      <w:pPr>
        <w:spacing w:after="150"/>
      </w:pPr>
      <w:r>
        <w:rPr/>
        <w:t xml:space="preserve">图表：2024-2029年中国内衣行业企业数量预测</w:t>
      </w:r>
    </w:p>
    <w:p>
      <w:pPr>
        <w:spacing w:after="150"/>
      </w:pPr>
      <w:r>
        <w:rPr/>
        <w:t xml:space="preserve">图表：2024-2029年中国内衣行业资产规模预测</w:t>
      </w:r>
    </w:p>
    <w:p>
      <w:pPr>
        <w:spacing w:after="150"/>
      </w:pPr>
      <w:r>
        <w:rPr/>
        <w:t xml:space="preserve">图表：2024-2029年中国内衣行业销售收入预测</w:t>
      </w:r>
    </w:p>
    <w:p>
      <w:pPr>
        <w:spacing w:after="150"/>
      </w:pPr>
      <w:r>
        <w:rPr/>
        <w:t xml:space="preserve">图表：2024-2029年中国内衣行业利润总额预测</w:t>
      </w:r>
    </w:p>
    <w:p>
      <w:pPr>
        <w:spacing w:after="150"/>
      </w:pPr>
      <w:r>
        <w:rPr/>
        <w:t xml:space="preserve">图表：2024-2029年中国内衣行业偿债能力预测</w:t>
      </w:r>
    </w:p>
    <w:p>
      <w:pPr>
        <w:spacing w:after="150"/>
      </w:pPr>
      <w:r>
        <w:rPr/>
        <w:t xml:space="preserve">图表：2024-2029年中国内衣行业盈利能力预测</w:t>
      </w:r>
    </w:p>
    <w:p>
      <w:pPr>
        <w:spacing w:after="150"/>
      </w:pPr>
      <w:r>
        <w:rPr/>
        <w:t xml:space="preserve">图表：2024-2029年中国内衣行业的毛利率预测</w:t>
      </w:r>
    </w:p>
    <w:p>
      <w:pPr>
        <w:spacing w:after="150"/>
      </w:pPr>
      <w:r>
        <w:rPr/>
        <w:t xml:space="preserve">图表：2024-2029年中国内衣行业运营能力预测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2024-2029年中国内衣行业市场调研和投资分析报告</dc:title>
  <dc:description>2024-2029年中国内衣行业市场调研和投资分析报告</dc:description>
  <dc:subject>2024-2029年中国内衣行业市场调研和投资分析报告</dc:subject>
  <cp:keywords>研究报告</cp:keywords>
  <cp:category>研究报告</cp:category>
  <cp:lastModifiedBy>北京中道泰和信息咨询有限公司</cp:lastModifiedBy>
  <dcterms:created xsi:type="dcterms:W3CDTF">2024-01-23T09:29:21+08:00</dcterms:created>
  <dcterms:modified xsi:type="dcterms:W3CDTF">2024-01-23T09:29:21+08:00</dcterms:modified>
</cp:coreProperties>
</file>

<file path=docProps/custom.xml><?xml version="1.0" encoding="utf-8"?>
<Properties xmlns="http://schemas.openxmlformats.org/officeDocument/2006/custom-properties" xmlns:vt="http://schemas.openxmlformats.org/officeDocument/2006/docPropsVTypes"/>
</file>